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FE4" w:rsidRPr="00576FE4" w:rsidRDefault="00576FE4" w:rsidP="00576F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6F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AWS Containerized Platform - Business Onboarding Guide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576FE4" w:rsidRPr="00576FE4" w:rsidRDefault="00576FE4" w:rsidP="00576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overview" w:history="1">
        <w:r w:rsidRPr="00576F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576FE4" w:rsidRPr="00576FE4" w:rsidRDefault="00576FE4" w:rsidP="00576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prerequisites-and-requirements" w:history="1">
        <w:r w:rsidRPr="00576F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Prerequisites and Requirements</w:t>
        </w:r>
      </w:hyperlink>
    </w:p>
    <w:p w:rsidR="00576FE4" w:rsidRPr="00576FE4" w:rsidRDefault="00576FE4" w:rsidP="00576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phase-1-account-setup-and-access-requests" w:history="1">
        <w:r w:rsidRPr="00576F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Phase 1: Account Setup and Access Requests</w:t>
        </w:r>
      </w:hyperlink>
    </w:p>
    <w:p w:rsidR="00576FE4" w:rsidRPr="00576FE4" w:rsidRDefault="00576FE4" w:rsidP="00576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phase-2-network-and-security-configuration" w:history="1">
        <w:r w:rsidRPr="00576F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Phase 2: Network and Security Configuration</w:t>
        </w:r>
      </w:hyperlink>
    </w:p>
    <w:p w:rsidR="00576FE4" w:rsidRPr="00576FE4" w:rsidRDefault="00576FE4" w:rsidP="00576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phase-3-github-repository-setup" w:history="1">
        <w:r w:rsidRPr="00576F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Phase 3: GitHub Repository Setup</w:t>
        </w:r>
      </w:hyperlink>
    </w:p>
    <w:p w:rsidR="00576FE4" w:rsidRPr="00576FE4" w:rsidRDefault="00576FE4" w:rsidP="00576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phase-4-application-onboarding" w:history="1">
        <w:r w:rsidRPr="00576F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Phase 4: Application Onboarding</w:t>
        </w:r>
      </w:hyperlink>
    </w:p>
    <w:p w:rsidR="00576FE4" w:rsidRPr="00576FE4" w:rsidRDefault="00576FE4" w:rsidP="00576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phase-5-deployment-and-testing" w:history="1">
        <w:r w:rsidRPr="00576F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Phase 5: Deployment and Testing</w:t>
        </w:r>
      </w:hyperlink>
    </w:p>
    <w:p w:rsidR="00576FE4" w:rsidRPr="00576FE4" w:rsidRDefault="00576FE4" w:rsidP="00576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phase-6-go-live-and-monitoring" w:history="1">
        <w:r w:rsidRPr="00576F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Phase 6: Go-Live and Monitoring</w:t>
        </w:r>
      </w:hyperlink>
    </w:p>
    <w:p w:rsidR="00576FE4" w:rsidRPr="00576FE4" w:rsidRDefault="00576FE4" w:rsidP="00576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support-and-troubleshooting" w:history="1">
        <w:r w:rsidRPr="00576F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Support and Troubleshooting</w:t>
        </w:r>
      </w:hyperlink>
    </w:p>
    <w:p w:rsidR="00576FE4" w:rsidRPr="00576FE4" w:rsidRDefault="00576FE4" w:rsidP="00576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appendices" w:history="1">
        <w:r w:rsidRPr="00576F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Appendices</w:t>
        </w:r>
      </w:hyperlink>
    </w:p>
    <w:p w:rsidR="00576FE4" w:rsidRPr="00576FE4" w:rsidRDefault="00576FE4" w:rsidP="0057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This guide walks you through the complete process of onboarding your application to our AWS containerized platform. The platform provides reusable infrastructure components including load balancers, container orchestration, and CI/CD pipelines to accelerate your application deployment.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What You'll Get</w:t>
      </w:r>
    </w:p>
    <w:p w:rsidR="00576FE4" w:rsidRPr="00576FE4" w:rsidRDefault="00576FE4" w:rsidP="00576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Infrastructure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Auto-scaling containerized applications</w:t>
      </w:r>
    </w:p>
    <w:p w:rsidR="00576FE4" w:rsidRPr="00576FE4" w:rsidRDefault="00576FE4" w:rsidP="00576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Automated build, test, and deployment workflows</w:t>
      </w:r>
    </w:p>
    <w:p w:rsidR="00576FE4" w:rsidRPr="00576FE4" w:rsidRDefault="00576FE4" w:rsidP="00576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Logging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Comprehensive observability and alerting</w:t>
      </w:r>
    </w:p>
    <w:p w:rsidR="00576FE4" w:rsidRPr="00576FE4" w:rsidRDefault="00576FE4" w:rsidP="00576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Enterprise-grade security controls and compliance</w:t>
      </w:r>
    </w:p>
    <w:p w:rsidR="00576FE4" w:rsidRPr="00576FE4" w:rsidRDefault="00576FE4" w:rsidP="00576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Cost Optimization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Efficient resource utilization and cost tracking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Timeline Expectations</w:t>
      </w:r>
    </w:p>
    <w:p w:rsidR="00576FE4" w:rsidRPr="00576FE4" w:rsidRDefault="00576FE4" w:rsidP="00576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Total Onboarding Time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2-4 weeks</w:t>
      </w:r>
    </w:p>
    <w:p w:rsidR="00576FE4" w:rsidRPr="00576FE4" w:rsidRDefault="00576FE4" w:rsidP="00576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Account Setup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3-5 business days</w:t>
      </w:r>
    </w:p>
    <w:p w:rsidR="00576FE4" w:rsidRPr="00576FE4" w:rsidRDefault="00576FE4" w:rsidP="00576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Network Configuration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5-7 business days</w:t>
      </w:r>
    </w:p>
    <w:p w:rsidR="00576FE4" w:rsidRPr="00576FE4" w:rsidRDefault="00576FE4" w:rsidP="00576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Setup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1-2 business days</w:t>
      </w:r>
    </w:p>
    <w:p w:rsidR="00576FE4" w:rsidRPr="00576FE4" w:rsidRDefault="00576FE4" w:rsidP="00576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Deployment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3-5 business days</w:t>
      </w:r>
    </w:p>
    <w:p w:rsidR="00576FE4" w:rsidRPr="00576FE4" w:rsidRDefault="00576FE4" w:rsidP="00576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Go-Live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2-3 business days</w:t>
      </w:r>
    </w:p>
    <w:p w:rsidR="00576FE4" w:rsidRPr="00576FE4" w:rsidRDefault="00576FE4" w:rsidP="0057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Prerequisites and Requirements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1. Business Requirements</w:t>
      </w:r>
    </w:p>
    <w:p w:rsidR="00576FE4" w:rsidRPr="00576FE4" w:rsidRDefault="00576FE4" w:rsidP="00576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Assessment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 completed</w:t>
      </w:r>
    </w:p>
    <w:p w:rsidR="00576FE4" w:rsidRPr="00576FE4" w:rsidRDefault="00576FE4" w:rsidP="00576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Review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 approved by Cloud Center of Excellence</w:t>
      </w:r>
    </w:p>
    <w:p w:rsidR="00576FE4" w:rsidRPr="00576FE4" w:rsidRDefault="00576FE4" w:rsidP="00576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Budget Approval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 for AWS resources</w:t>
      </w:r>
    </w:p>
    <w:p w:rsidR="00576FE4" w:rsidRPr="00576FE4" w:rsidRDefault="00576FE4" w:rsidP="00576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Requirements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 documented (SOX, PCI, HIPAA, etc.)</w:t>
      </w:r>
    </w:p>
    <w:p w:rsidR="00576FE4" w:rsidRPr="00576FE4" w:rsidRDefault="00576FE4" w:rsidP="00576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Sponsor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 identified and assigned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2. Technical Requirements</w:t>
      </w:r>
    </w:p>
    <w:p w:rsidR="00576FE4" w:rsidRPr="00576FE4" w:rsidRDefault="00576FE4" w:rsidP="00576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Containerization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Application must be containerizable</w:t>
      </w:r>
    </w:p>
    <w:p w:rsidR="00576FE4" w:rsidRPr="00576FE4" w:rsidRDefault="00576FE4" w:rsidP="00576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12-Factor App Compliance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Stateless application design preferred</w:t>
      </w:r>
    </w:p>
    <w:p w:rsidR="00576FE4" w:rsidRPr="00576FE4" w:rsidRDefault="00576FE4" w:rsidP="00576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Configuration through environment variables</w:t>
      </w:r>
    </w:p>
    <w:p w:rsidR="00576FE4" w:rsidRPr="00576FE4" w:rsidRDefault="00576FE4" w:rsidP="00576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Health Endpoints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Application must expose health check endpoints</w:t>
      </w:r>
    </w:p>
    <w:p w:rsidR="00576FE4" w:rsidRPr="00576FE4" w:rsidRDefault="00576FE4" w:rsidP="00576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Application logs to stdout/stderr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3. Team Requirements</w:t>
      </w:r>
    </w:p>
    <w:p w:rsidR="00576FE4" w:rsidRPr="00576FE4" w:rsidRDefault="00576FE4" w:rsidP="00576F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Lead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 assigned</w:t>
      </w:r>
    </w:p>
    <w:p w:rsidR="00576FE4" w:rsidRPr="00576FE4" w:rsidRDefault="00576FE4" w:rsidP="00576F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DevOps Engineer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 (if available)</w:t>
      </w:r>
    </w:p>
    <w:p w:rsidR="00576FE4" w:rsidRPr="00576FE4" w:rsidRDefault="00576FE4" w:rsidP="00576F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 identified</w:t>
      </w:r>
    </w:p>
    <w:p w:rsidR="00576FE4" w:rsidRPr="00576FE4" w:rsidRDefault="00576FE4" w:rsidP="00576F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Contact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 designated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4. Documentation Required</w:t>
      </w:r>
    </w:p>
    <w:p w:rsidR="00576FE4" w:rsidRPr="00576FE4" w:rsidRDefault="00576FE4" w:rsidP="00576F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Architecture Diagram</w:t>
      </w:r>
    </w:p>
    <w:p w:rsidR="00576FE4" w:rsidRPr="00576FE4" w:rsidRDefault="00576FE4" w:rsidP="00576F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 Diagram</w:t>
      </w:r>
    </w:p>
    <w:p w:rsidR="00576FE4" w:rsidRPr="00576FE4" w:rsidRDefault="00576FE4" w:rsidP="00576F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Requirements Document</w:t>
      </w:r>
    </w:p>
    <w:p w:rsidR="00576FE4" w:rsidRPr="00576FE4" w:rsidRDefault="00576FE4" w:rsidP="00576F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Disaster Recovery Requirements</w:t>
      </w:r>
    </w:p>
    <w:p w:rsidR="00576FE4" w:rsidRPr="00576FE4" w:rsidRDefault="00576FE4" w:rsidP="00576F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SLA/SLO Requirements</w:t>
      </w:r>
    </w:p>
    <w:p w:rsidR="00576FE4" w:rsidRPr="00576FE4" w:rsidRDefault="00576FE4" w:rsidP="0057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t>Phase 1: Account Setup and Access Requests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1.1: ServiceNow Account Creation Request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ServiceNow Catalog Item: "AWS Account Provisioning"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Information: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Business Details: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Business Unit: [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Business Unit]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 Cost Center: [Cost Center Code]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Project Name: [Project/Application Name]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Business Justification: [Detailed justification]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Expected Go-Live Date: [YYYY-MM-DD]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Technical Details: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Environment Type: [Development/Staging/Production]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Expected Monthly Cost: [USD Amount]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Data Classification: [Public/Internal/Confidential/Restricted]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Compliance Requirements: [List applicable standards]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Contacts: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Business Sponsor: [Name and Email]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Technical Lead: [Name and Email]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Security Contact: [Name and Email]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ServiceNow Request Process:</w:t>
      </w:r>
    </w:p>
    <w:p w:rsidR="00576FE4" w:rsidRPr="00576FE4" w:rsidRDefault="00576FE4" w:rsidP="00576F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Submit Request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Create ServiceNow ticket using "AWS Account Provisioning" catalog item</w:t>
      </w:r>
    </w:p>
    <w:p w:rsidR="00576FE4" w:rsidRPr="00576FE4" w:rsidRDefault="00576FE4" w:rsidP="00576F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Approval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Business sponsor approves the request</w:t>
      </w:r>
    </w:p>
    <w:p w:rsidR="00576FE4" w:rsidRPr="00576FE4" w:rsidRDefault="00576FE4" w:rsidP="00576F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Review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Security team reviews compliance requirements</w:t>
      </w:r>
    </w:p>
    <w:p w:rsidR="00576FE4" w:rsidRPr="00576FE4" w:rsidRDefault="00576FE4" w:rsidP="00576F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Cloud Team Review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Cloud Center of Excellence validates technical requirements</w:t>
      </w:r>
    </w:p>
    <w:p w:rsidR="00576FE4" w:rsidRPr="00576FE4" w:rsidRDefault="00576FE4" w:rsidP="00576F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Account Provisioning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AWS account created and configured</w:t>
      </w:r>
    </w:p>
    <w:p w:rsidR="00576FE4" w:rsidRPr="00576FE4" w:rsidRDefault="00576FE4" w:rsidP="00576F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Access Notification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Email notification with account details and next steps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Timeline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3-5 business days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1.2: IAM Access Request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ServiceNow Catalog Item: "AWS IAM Access Request"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Access Levels Available:</w:t>
      </w:r>
    </w:p>
    <w:p w:rsidR="00576FE4" w:rsidRPr="00576FE4" w:rsidRDefault="00576FE4" w:rsidP="00576F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Access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Read-only access to development resources</w:t>
      </w:r>
    </w:p>
    <w:p w:rsidR="00576FE4" w:rsidRPr="00576FE4" w:rsidRDefault="00576FE4" w:rsidP="00576F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DevOps Access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Full access to development, limited production access</w:t>
      </w:r>
    </w:p>
    <w:p w:rsidR="00576FE4" w:rsidRPr="00576FE4" w:rsidRDefault="00576FE4" w:rsidP="00576F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Admin Access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Full access to all environments (requires additional approval)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Information: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User Details: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Employee ID: [Employee ID]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Business Justification: [Why access is needed]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Access Level Required: [Developer/DevOps/Admin]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Environments: [dev/staging/production]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Duration: [Permanent/Temporary with end date]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Manager Approval: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Manager Name: [Direct Manager]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Manager Email: [Email Address]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Expected Timeline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2-3 business days</w:t>
      </w:r>
    </w:p>
    <w:p w:rsidR="00576FE4" w:rsidRPr="00576FE4" w:rsidRDefault="00576FE4" w:rsidP="0057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t>Phase 2: Network and Security Configuration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2.1: Firewall Request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ServiceNow Catalog Item: "Network Firewall Rule Request"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Application Ports: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Inbound Rules: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Port 80 (HTTP): ALB health checks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Port 443 (HTTPS): Application traffic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Port 8080 (Optional): Application-specific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Outbound Rules: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Port 80/443: Internet access for package downloads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Port 443: AWS API calls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Database Ports: As per application requirements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SMTP Ports: Email services (if required)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Template: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Network Configuration: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Source Networks: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Corporate Networks: [IP Ranges]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Partner Networks: [IP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Ranges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if applicable]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Internet: [0.0.0.0/0 for public applications]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Destination: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AWS Account ID: [From Step 1]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VPC CIDR: [Will be provided by Cloud Team]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Subnets: [Public/Private subnet ranges]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Services: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Application Type: [Web/API/Database]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Ports Required: [List all ports]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Protocol: [HTTP/HTTPS/TCP/UDP]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Business Justification: [Why each port is needed]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Timeline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5-7 business days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2.2: DNS and Certificate Requests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ServiceNow Catalog Item: "DNS and SSL Certificate Request"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DNS Requirements: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lastRenderedPageBreak/>
        <w:t>Domain Configuration: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Primary Domain: [app-name.company.com]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Environment Subdomains: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Development: [app-name-dev.company.com]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Staging: [app-name-staging.company.com]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Production: [app-name.company.com]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Certificate Requirements: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Certificate Type: [Wildcard/SAN/Single Domain]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Validity Period: [1/2/3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years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Certificate Authority: [Internal CA/Public CA]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Timeline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3-5 business days</w:t>
      </w:r>
    </w:p>
    <w:p w:rsidR="00576FE4" w:rsidRPr="00576FE4" w:rsidRDefault="00576FE4" w:rsidP="0057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t>Phase 3: GitHub Repository Setup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3.1: Repository Creation Request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ServiceNow Catalog Item: "GitHub Repository Creation"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Structure: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your-application-platform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frontend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│   ├── src/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│   ├── Dockerfile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│   ├── .github/workflows/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│   └── terraform/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backend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│   ├── src/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│   ├── Dockerfile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│   ├── .github/workflows/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│   └── terraform/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├── shared/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│   ├── terraform/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│   └── .github/workflows/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docs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/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Information: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Repository Details: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Repository Name: [your-application-platform]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Organization: [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GitHub Organization]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Visibility: [Private/Internal]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Template: [Use containerized-app-template]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Team Access: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Admin Users: [List GitHub usernames]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Write Users: [List GitHub usernames]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Read Users: [List GitHub usernames]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Branch Protection: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Protected Branches: [main, develop]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Required Reviews: [2]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Status Checks: [CI/CD pipeline]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Timeline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1-2 business days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3.2: Repository Verification Checklist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Once your repositories are provisioned, verify the following: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Repository Verification</w:t>
      </w:r>
    </w:p>
    <w:p w:rsidR="00576FE4" w:rsidRPr="00576FE4" w:rsidRDefault="00576FE4" w:rsidP="00576F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Access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Can access frontend repository with correct permissions</w:t>
      </w:r>
    </w:p>
    <w:p w:rsidR="00576FE4" w:rsidRPr="00576FE4" w:rsidRDefault="00576FE4" w:rsidP="00576F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Files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Dockerfile, GitHub Actions workflows present</w:t>
      </w:r>
    </w:p>
    <w:p w:rsidR="00576FE4" w:rsidRPr="00576FE4" w:rsidRDefault="00576FE4" w:rsidP="00576F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Modules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Reference to shared infrastructure modules</w:t>
      </w:r>
    </w:p>
    <w:p w:rsidR="00576FE4" w:rsidRPr="00576FE4" w:rsidRDefault="00576FE4" w:rsidP="00576F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Configuration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YAML configuration files for each environment</w:t>
      </w:r>
    </w:p>
    <w:p w:rsidR="00576FE4" w:rsidRPr="00576FE4" w:rsidRDefault="00576FE4" w:rsidP="00576F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Secret Configuration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GitHub secrets configured for AWS access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Backend Repository Verification</w:t>
      </w:r>
    </w:p>
    <w:p w:rsidR="00576FE4" w:rsidRPr="00576FE4" w:rsidRDefault="00576FE4" w:rsidP="00576F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Access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Can access backend repository with correct permissions</w:t>
      </w:r>
    </w:p>
    <w:p w:rsidR="00576FE4" w:rsidRPr="00576FE4" w:rsidRDefault="00576FE4" w:rsidP="00576F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Files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Dockerfile, GitHub Actions workflows present</w:t>
      </w:r>
    </w:p>
    <w:p w:rsidR="00576FE4" w:rsidRPr="00576FE4" w:rsidRDefault="00576FE4" w:rsidP="00576F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Modules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Reference to shared infrastructure modules</w:t>
      </w:r>
    </w:p>
    <w:p w:rsidR="00576FE4" w:rsidRPr="00576FE4" w:rsidRDefault="00576FE4" w:rsidP="00576F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Configuration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YAML configuration files for each environment</w:t>
      </w:r>
    </w:p>
    <w:p w:rsidR="00576FE4" w:rsidRPr="00576FE4" w:rsidRDefault="00576FE4" w:rsidP="00576F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Secret Configuration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GitHub secrets configured for AWS access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Shared Repository Verification</w:t>
      </w:r>
    </w:p>
    <w:p w:rsidR="00576FE4" w:rsidRPr="00576FE4" w:rsidRDefault="00576FE4" w:rsidP="00576F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Access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Can access shared infrastructure repository</w:t>
      </w:r>
    </w:p>
    <w:p w:rsidR="00576FE4" w:rsidRPr="00576FE4" w:rsidRDefault="00576FE4" w:rsidP="00576F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ALB/NLB Modules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Load balancer Terraform configurations</w:t>
      </w:r>
    </w:p>
    <w:p w:rsidR="00576FE4" w:rsidRPr="00576FE4" w:rsidRDefault="00576FE4" w:rsidP="00576F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Network Configuration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VPC, subnets, security groups</w:t>
      </w:r>
    </w:p>
    <w:p w:rsidR="00576FE4" w:rsidRPr="00576FE4" w:rsidRDefault="00576FE4" w:rsidP="00576F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Setup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CloudWatch, alerting configurations</w:t>
      </w:r>
    </w:p>
    <w:p w:rsidR="00576FE4" w:rsidRPr="00576FE4" w:rsidRDefault="00576FE4" w:rsidP="00576F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Infrastructure deployment workflows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Commands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Clone repositories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clone https://github.com/your-org/your-application-platform.git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your-application-platform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Verify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submodules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submodule update --init --recursive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Check Terraform modules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terraform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init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terraform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validate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lastRenderedPageBreak/>
        <w:t># Verify GitHub Actions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gh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workflow list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gh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secret list</w:t>
      </w:r>
    </w:p>
    <w:p w:rsidR="00576FE4" w:rsidRPr="00576FE4" w:rsidRDefault="00576FE4" w:rsidP="0057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t>Phase 4: Application Onboarding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4.1: Application Configuration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Configuration Files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Configuration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76FE4">
        <w:rPr>
          <w:rFonts w:ascii="Courier New" w:eastAsia="Times New Roman" w:hAnsi="Courier New" w:cs="Courier New"/>
          <w:sz w:val="20"/>
          <w:szCs w:val="20"/>
        </w:rPr>
        <w:t>frontend/config/dev.yaml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environment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development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aws_region: us-east-1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aws_account_id: "123456789012"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application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"your-app-frontend"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"1.0.0"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3000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health_endpoint: "/health"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ecs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cluster_name: "your-app-cluster"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service_name: "your-app-frontend"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task_cpu: 256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task_memory: 512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desired_count: 2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min_capacity: 1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max_capacity: 10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container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image_name: "your-app-frontend"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dockerfile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"./Dockerfile"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build_context: "."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load_balancer: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target_group_name: "your-app-frontend-tg"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health_check_path: "/health"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health_check_interval: 30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log_group: "/aws/ecs/your-app-frontend"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log_retention_days: 30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enable_container_insights: true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tags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Environment: "development"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Project: "your-application"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Owner: "your-team"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CostCenter: "your-cost-center"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Backend Configuration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76FE4">
        <w:rPr>
          <w:rFonts w:ascii="Courier New" w:eastAsia="Times New Roman" w:hAnsi="Courier New" w:cs="Courier New"/>
          <w:sz w:val="20"/>
          <w:szCs w:val="20"/>
        </w:rPr>
        <w:t>backend/config/dev.yaml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environment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development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aws_region: us-east-1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aws_account_id: "123456789012"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application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"your-app-backend"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"1.0.0"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8080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health_endpoint: "/api/health"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ecs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cluster_name: "your-app-cluster"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service_name: "your-app-backend"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task_cpu: 512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task_memory: 1024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desired_count: 2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min_capacity: 1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max_capacity: 20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container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image_name: "your-app-backend"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dockerfile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"./Dockerfile"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build_context: "."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database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engine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"postgres"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instance_class: "db.t3.micro"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allocated_storage: 20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secrets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"database_url"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"Database connection string"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"api_key"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"External API key"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log_group: "/aws/ecs/your-app-backend"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log_retention_days: 30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enable_container_insights: true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4.2: Dockerfile Creation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Dockerfile Example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Frontend Dockerfile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FROM node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:18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-alpine AS builder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COPY package*.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json ./</w:t>
      </w:r>
      <w:proofErr w:type="gramEnd"/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RUN npm ci --only=production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COPY 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lastRenderedPageBreak/>
        <w:t>RUN npm run build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FROM nginx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:alpine</w:t>
      </w:r>
      <w:proofErr w:type="gramEnd"/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COPY --from=builder /app/dist /usr/share/nginx/html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COPY nginx.conf /etc/nginx/nginx.conf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EXPOSE 80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HEALTHCHECK --interval=30s --timeout=3s --start-period=5s --retries=3 \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CMD curl -f http://localhost/health || exit 1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CMD ["nginx", "-g", "daemon off;"]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Dockerfile Example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Backend Dockerfile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FROM node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:18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-alpine AS builder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COPY package*.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json ./</w:t>
      </w:r>
      <w:proofErr w:type="gramEnd"/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RUN npm ci --only=production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COPY 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RUN npm run build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FROM node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:18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-alpine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COPY --from=builder /app/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node_modules ./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node_modules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COPY --from=builder /app/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dist ./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dist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EXPOSE 8080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HEALTHCHECK --interval=30s --timeout=3s --start-period=5s --retries=3 \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CMD curl -f http://localhost:8080/api/health || exit 1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USER node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CMD ["node", "dist/server.js"]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4.3: Terraform Configuration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Using Shared Modules (</w:t>
      </w:r>
      <w:r w:rsidRPr="00576FE4">
        <w:rPr>
          <w:rFonts w:ascii="Courier New" w:eastAsia="Times New Roman" w:hAnsi="Courier New" w:cs="Courier New"/>
          <w:b/>
          <w:bCs/>
          <w:sz w:val="20"/>
          <w:szCs w:val="20"/>
        </w:rPr>
        <w:t>frontend/terraform/main.tf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terraform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required_version = "&gt;= 1.0"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backend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"s3" {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bucket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= "your-terraform-state-bucket"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= "frontend/terraform.tfstate"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region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= "us-east-1"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}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Reference to shared infrastructure modules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module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"shared_infrastructure" {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= "git::https://github.com/your-org/shared-terraform-modules.git//modules/shared?ref=v1.0.0"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environment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= var.environment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project_name    = var.project_name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aws_region      = var.aws_region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vpc_cidr        = var.vpc_cidr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}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Frontend ECS Service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module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"frontend_service" {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= "git::https://github.com/your-org/shared-terraform-modules.git//modules/ecs-service?ref=v1.0.0"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service_name    = var.frontend_config.application.name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cluster_id      = module.shared_infrastructure.ecs_cluster_id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vpc_id          = module.shared_infrastructure.vpc_id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private_subnets = module.shared_infrastructure.private_subnet_ids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container_definitions = [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name  =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var.frontend_config.application.name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= "${var.aws_account_id}.dkr.ecr.${var.aws_region}.amazonaws.com/${var.frontend_config.container.image_name}:${var.frontend_config.application.version}"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port  =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var.frontend_config.application.port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environment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name  =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"NODE_ENV"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= var.environment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log_configuration = {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logDriver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= "awslogs"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  "awslogs-group"         = "/aws/ecs/${var.frontend_config.application.name}"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  "awslogs-region"        = var.aws_region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  "awslogs-stream-prefix" = "ecs"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target_group_config = {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      = var.frontend_config.application.port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      = "HTTP"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health_check_path = var.frontend_config.application.health_endpoint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alb_listener_arn = module.shared_infrastructure.alb_listener_arn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tags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= var.common_tags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}</w:t>
      </w:r>
    </w:p>
    <w:p w:rsidR="00576FE4" w:rsidRPr="00576FE4" w:rsidRDefault="00576FE4" w:rsidP="0057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t>Phase 5: Deployment and Testing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5.1: Initial Deployment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 Workflow Verification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Check Workflow Status: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View workflow runs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gh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run list --repo your-org/your-application-platform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View specific workflow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gh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run view [RUN_ID] --repo your-org/your-application-platform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View workflow logs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gh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run view [RUN_ID] --log --repo your-org/your-application-platform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Process:</w:t>
      </w:r>
    </w:p>
    <w:p w:rsidR="00576FE4" w:rsidRPr="00576FE4" w:rsidRDefault="00576FE4" w:rsidP="00576F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Code Commit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Push code to feature branch</w:t>
      </w:r>
    </w:p>
    <w:p w:rsidR="00576FE4" w:rsidRPr="00576FE4" w:rsidRDefault="00576FE4" w:rsidP="00576F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CI Pipeline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Automated testing and building</w:t>
      </w:r>
    </w:p>
    <w:p w:rsidR="00576FE4" w:rsidRPr="00576FE4" w:rsidRDefault="00576FE4" w:rsidP="00576F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Scan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Container and dependency scanning</w:t>
      </w:r>
    </w:p>
    <w:p w:rsidR="00576FE4" w:rsidRPr="00576FE4" w:rsidRDefault="00576FE4" w:rsidP="00576F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Build Image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Build and push to ECR</w:t>
      </w:r>
    </w:p>
    <w:p w:rsidR="00576FE4" w:rsidRPr="00576FE4" w:rsidRDefault="00576FE4" w:rsidP="00576F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Deploy to Dev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Automatic deployment to development</w:t>
      </w:r>
    </w:p>
    <w:p w:rsidR="00576FE4" w:rsidRPr="00576FE4" w:rsidRDefault="00576FE4" w:rsidP="00576F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Automated testing in dev environment</w:t>
      </w:r>
    </w:p>
    <w:p w:rsidR="00576FE4" w:rsidRPr="00576FE4" w:rsidRDefault="00576FE4" w:rsidP="00576F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Manual Approval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Required for staging/production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5.2: Environment Testing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 Testing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Test application endpoints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-f https://your-app-dev.company.com/health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-f https://your-app-dev.company.com/api/health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Check ECS service status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aws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ecs describe-services \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--cluster your-app-cluster \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--services your-app-frontend your-app-backend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Verify load balancer health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aws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elbv2 describe-target-health \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--target-group-arn [TARGET_GROUP_ARN]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Checklist</w:t>
      </w:r>
    </w:p>
    <w:p w:rsidR="00576FE4" w:rsidRPr="00576FE4" w:rsidRDefault="00576FE4" w:rsidP="00576F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Startup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Application starts without errors</w:t>
      </w:r>
    </w:p>
    <w:p w:rsidR="00576FE4" w:rsidRPr="00576FE4" w:rsidRDefault="00576FE4" w:rsidP="00576F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Health Endpoints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Health checks return 200 OK</w:t>
      </w:r>
    </w:p>
    <w:p w:rsidR="00576FE4" w:rsidRPr="00576FE4" w:rsidRDefault="00576FE4" w:rsidP="00576F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ALB routes traffic correctly</w:t>
      </w:r>
    </w:p>
    <w:p w:rsidR="00576FE4" w:rsidRPr="00576FE4" w:rsidRDefault="00576FE4" w:rsidP="00576F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Auto Scaling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Service scales up/down as expected</w:t>
      </w:r>
    </w:p>
    <w:p w:rsidR="00576FE4" w:rsidRPr="00576FE4" w:rsidRDefault="00576FE4" w:rsidP="00576F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Application logs appear in CloudWatch</w:t>
      </w:r>
    </w:p>
    <w:p w:rsidR="00576FE4" w:rsidRPr="00576FE4" w:rsidRDefault="00576FE4" w:rsidP="00576F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CloudWatch metrics are populated</w:t>
      </w:r>
    </w:p>
    <w:p w:rsidR="00576FE4" w:rsidRPr="00576FE4" w:rsidRDefault="00576FE4" w:rsidP="00576F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Connectivity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Database connections successful (if applicable)</w:t>
      </w:r>
    </w:p>
    <w:p w:rsidR="00576FE4" w:rsidRPr="00576FE4" w:rsidRDefault="00576FE4" w:rsidP="00576F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Dependencies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API calls to external services work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5.3: Performance Testing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Load Testing Configuration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Load Test Parameters: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Concurrent Users: 100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Test Duration: 10 minutes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Ramp Up Time: 2 minutes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Target Endpoints: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Frontend: https://your-app-dev.company.com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Backend API: https://your-app-dev.company.com/api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Expected Results: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Response Time p95: &lt; 500ms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Response Time p99: &lt; 1000ms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Error Rate: &lt; 0.1%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CPU Utilization: &lt; 70%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Memory Utilization: &lt; 80%</w:t>
      </w:r>
    </w:p>
    <w:p w:rsidR="00576FE4" w:rsidRPr="00576FE4" w:rsidRDefault="00576FE4" w:rsidP="0057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t>Phase 6: Go-Live and Monitoring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6.1: Production Deployment Checklist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Pre-Production Checklist</w:t>
      </w:r>
    </w:p>
    <w:p w:rsidR="00576FE4" w:rsidRPr="00576FE4" w:rsidRDefault="00576FE4" w:rsidP="00576F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Review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Security team sign-off completed</w:t>
      </w:r>
    </w:p>
    <w:p w:rsidR="00576FE4" w:rsidRPr="00576FE4" w:rsidRDefault="00576FE4" w:rsidP="00576F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Load testing results approved</w:t>
      </w:r>
    </w:p>
    <w:p w:rsidR="00576FE4" w:rsidRPr="00576FE4" w:rsidRDefault="00576FE4" w:rsidP="00576F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Disaster Recovery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Backup and recovery procedures tested</w:t>
      </w:r>
    </w:p>
    <w:p w:rsidR="00576FE4" w:rsidRPr="00576FE4" w:rsidRDefault="00576FE4" w:rsidP="00576F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Setup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All alerts and dashboards configured</w:t>
      </w:r>
    </w:p>
    <w:p w:rsidR="00576FE4" w:rsidRPr="00576FE4" w:rsidRDefault="00576FE4" w:rsidP="00576F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Runbooks and troubleshooting guides complete</w:t>
      </w:r>
    </w:p>
    <w:p w:rsidR="00576FE4" w:rsidRPr="00576FE4" w:rsidRDefault="00576FE4" w:rsidP="00576F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Team Training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Operations team trained on application support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Deployment Process</w:t>
      </w:r>
    </w:p>
    <w:p w:rsidR="00576FE4" w:rsidRPr="00576FE4" w:rsidRDefault="00576FE4" w:rsidP="00576F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Change Request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Submit production change request in ServiceNow</w:t>
      </w:r>
    </w:p>
    <w:p w:rsidR="00576FE4" w:rsidRPr="00576FE4" w:rsidRDefault="00576FE4" w:rsidP="00576F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Workflow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Business and technical approvals obtained</w:t>
      </w:r>
    </w:p>
    <w:p w:rsidR="00576FE4" w:rsidRPr="00576FE4" w:rsidRDefault="00576FE4" w:rsidP="00576F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Window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Schedule deployment during approved window</w:t>
      </w:r>
    </w:p>
    <w:p w:rsidR="00576FE4" w:rsidRPr="00576FE4" w:rsidRDefault="00576FE4" w:rsidP="00576F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Blue/Green Deployment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Deploy using zero-downtime strategy</w:t>
      </w:r>
    </w:p>
    <w:p w:rsidR="00576FE4" w:rsidRPr="00576FE4" w:rsidRDefault="00576FE4" w:rsidP="00576F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Smoke Testing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Immediate post-deployment verification</w:t>
      </w:r>
    </w:p>
    <w:p w:rsidR="00576FE4" w:rsidRPr="00576FE4" w:rsidRDefault="00576FE4" w:rsidP="00576F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24-hour enhanced monitoring period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6.2: Monitoring and Alerting Setup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 Dashboards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lastRenderedPageBreak/>
        <w:t>Dashboard Components: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Application Performance: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Request Rate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Response Time (p50, p95, p99)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Error Rate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Infrastructure Metrics: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CPU Utilization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Memory Utilization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Network I/O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ECS Service Health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Business Metrics: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User Sessions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Transaction Volume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  - Feature Usage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Alert Configuration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Critical Alerts (PagerDuty):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Application Down: 0% healthy targets for 5 minutes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High Error Rate: &gt;5% error rate for 10 minutes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Response Time: p95 &gt; 2000ms for 15 minutes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Warning Alerts (Email):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CPU High: &gt;80% for 20 minutes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Memory High: &gt;85% for 15 minutes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Disk Space: &gt;90% used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Info Alerts (Slack):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Deployment Started/Completed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Auto Scaling Events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 Certificate Expiration (30 days)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Step 6.3: Post Go-Live Activities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24-Hour Monitoring Period</w:t>
      </w:r>
    </w:p>
    <w:p w:rsidR="00576FE4" w:rsidRPr="00576FE4" w:rsidRDefault="00576FE4" w:rsidP="00576F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Performance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Monitor key performance indicators</w:t>
      </w:r>
    </w:p>
    <w:p w:rsidR="00576FE4" w:rsidRPr="00576FE4" w:rsidRDefault="00576FE4" w:rsidP="00576F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Error Tracking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Review error logs and rates</w:t>
      </w:r>
    </w:p>
    <w:p w:rsidR="00576FE4" w:rsidRPr="00576FE4" w:rsidRDefault="00576FE4" w:rsidP="00576F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Collect and review user feedback</w:t>
      </w:r>
    </w:p>
    <w:p w:rsidR="00576FE4" w:rsidRPr="00576FE4" w:rsidRDefault="00576FE4" w:rsidP="00576F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Stability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Monitor resource utilization</w:t>
      </w:r>
    </w:p>
    <w:p w:rsidR="00576FE4" w:rsidRPr="00576FE4" w:rsidRDefault="00576FE4" w:rsidP="00576F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Monitoring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Review security events and alerts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30-Day Review</w:t>
      </w:r>
    </w:p>
    <w:p w:rsidR="00576FE4" w:rsidRPr="00576FE4" w:rsidRDefault="00576FE4" w:rsidP="00576F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Review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Analyze 30-day performance trends</w:t>
      </w:r>
    </w:p>
    <w:p w:rsidR="00576FE4" w:rsidRPr="00576FE4" w:rsidRDefault="00576FE4" w:rsidP="00576F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Cost Analysis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Review actual vs. projected costs</w:t>
      </w:r>
    </w:p>
    <w:p w:rsidR="00576FE4" w:rsidRPr="00576FE4" w:rsidRDefault="00576FE4" w:rsidP="00576F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Opportunities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Identify areas for improvement</w:t>
      </w:r>
    </w:p>
    <w:p w:rsidR="00576FE4" w:rsidRPr="00576FE4" w:rsidRDefault="00576FE4" w:rsidP="00576F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Document insights and recommendations</w:t>
      </w:r>
    </w:p>
    <w:p w:rsidR="00576FE4" w:rsidRPr="00576FE4" w:rsidRDefault="00576FE4" w:rsidP="00576F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Team Retrospective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Conduct post-implementation review</w:t>
      </w:r>
    </w:p>
    <w:p w:rsidR="00576FE4" w:rsidRPr="00576FE4" w:rsidRDefault="00576FE4" w:rsidP="0057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t>Support and Troubleshooting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Support Contacts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 Team</w:t>
      </w:r>
    </w:p>
    <w:p w:rsidR="00576FE4" w:rsidRPr="00576FE4" w:rsidRDefault="00576FE4" w:rsidP="00576F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cloud-platform-support@company.com</w:t>
      </w:r>
    </w:p>
    <w:p w:rsidR="00576FE4" w:rsidRPr="00576FE4" w:rsidRDefault="00576FE4" w:rsidP="00576F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Slack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#cloud-platform-support</w:t>
      </w:r>
    </w:p>
    <w:p w:rsidR="00576FE4" w:rsidRPr="00576FE4" w:rsidRDefault="00576FE4" w:rsidP="00576F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ServiceNow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IT Service Management → Cloud Services</w:t>
      </w:r>
    </w:p>
    <w:p w:rsidR="00576FE4" w:rsidRPr="00576FE4" w:rsidRDefault="00576FE4" w:rsidP="00576F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Hours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24/7 for production issues, business hours for general support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DevOps Support</w:t>
      </w:r>
    </w:p>
    <w:p w:rsidR="00576FE4" w:rsidRPr="00576FE4" w:rsidRDefault="00576FE4" w:rsidP="00576F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devops-support@company.com</w:t>
      </w:r>
    </w:p>
    <w:p w:rsidR="00576FE4" w:rsidRPr="00576FE4" w:rsidRDefault="00576FE4" w:rsidP="00576F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Slack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#devops-support</w:t>
      </w:r>
    </w:p>
    <w:p w:rsidR="00576FE4" w:rsidRPr="00576FE4" w:rsidRDefault="00576FE4" w:rsidP="00576F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Hours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Business hours (8 AM - 6 PM EST)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 and Solutions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Issues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GitHub Actions workflow fails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Check workflow logs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gh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run view --log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Common solutions: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1.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Check AWS credentials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2.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Verify Terraform state lock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3.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Check resource quotas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4.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Validate configuration files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ECS service fails to start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Check ECS service events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aws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ecs describe-services --cluster [CLUSTER] --services [SERVICE]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Check task logs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aws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logs get-log-events --log-group-name [LOG_GROUP]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Common solutions: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1.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Check container health endpoint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2.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Verify environment variables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3.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Check security group configuration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4.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Validate task definition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Issues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Issue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High response times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Check CloudWatch metrics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aws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cloudwatch get-metric-statistics \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--namespace AWS/ApplicationELB \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--metric-name TargetResponseTime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Solutions: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1.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Scale up ECS tasks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2.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Optimize application code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3.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Check database performance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# 4.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 xml:space="preserve"> Review ALB configuration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Escalation Process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Severity Levels</w:t>
      </w:r>
    </w:p>
    <w:p w:rsidR="00576FE4" w:rsidRPr="00576FE4" w:rsidRDefault="00576FE4" w:rsidP="00576F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Severity 1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Production down, business impact</w:t>
      </w:r>
    </w:p>
    <w:p w:rsidR="00576FE4" w:rsidRPr="00576FE4" w:rsidRDefault="00576FE4" w:rsidP="00576F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Response: 15 minutes</w:t>
      </w:r>
    </w:p>
    <w:p w:rsidR="00576FE4" w:rsidRPr="00576FE4" w:rsidRDefault="00576FE4" w:rsidP="00576F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Resolution: 4 hours</w:t>
      </w:r>
    </w:p>
    <w:p w:rsidR="00576FE4" w:rsidRPr="00576FE4" w:rsidRDefault="00576FE4" w:rsidP="00576F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Escalation: Immediate to on-call engineer</w:t>
      </w:r>
    </w:p>
    <w:p w:rsidR="00576FE4" w:rsidRPr="00576FE4" w:rsidRDefault="00576FE4" w:rsidP="00576F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Severity 2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Degraded performance, limited impact</w:t>
      </w:r>
    </w:p>
    <w:p w:rsidR="00576FE4" w:rsidRPr="00576FE4" w:rsidRDefault="00576FE4" w:rsidP="00576F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Response: 1 hour</w:t>
      </w:r>
    </w:p>
    <w:p w:rsidR="00576FE4" w:rsidRPr="00576FE4" w:rsidRDefault="00576FE4" w:rsidP="00576F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Resolution: 24 hours</w:t>
      </w:r>
    </w:p>
    <w:p w:rsidR="00576FE4" w:rsidRPr="00576FE4" w:rsidRDefault="00576FE4" w:rsidP="00576F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Escalation: If not resolved in 4 hours</w:t>
      </w:r>
    </w:p>
    <w:p w:rsidR="00576FE4" w:rsidRPr="00576FE4" w:rsidRDefault="00576FE4" w:rsidP="00576F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Severity 3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Non-urgent issues, questions</w:t>
      </w:r>
    </w:p>
    <w:p w:rsidR="00576FE4" w:rsidRPr="00576FE4" w:rsidRDefault="00576FE4" w:rsidP="00576F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Response: 4 hours</w:t>
      </w:r>
    </w:p>
    <w:p w:rsidR="00576FE4" w:rsidRPr="00576FE4" w:rsidRDefault="00576FE4" w:rsidP="00576F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Resolution: 5 business days</w:t>
      </w:r>
    </w:p>
    <w:p w:rsidR="00576FE4" w:rsidRPr="00576FE4" w:rsidRDefault="00576FE4" w:rsidP="00576F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Escalation: If not resolved in 2 business days</w:t>
      </w:r>
    </w:p>
    <w:p w:rsidR="00576FE4" w:rsidRPr="00576FE4" w:rsidRDefault="00576FE4" w:rsidP="0057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t>Appendices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Appendix A: ServiceNow Request Templates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A.1 AWS Account Provisioning Template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Title: AWS Account Provisioning - [Project Name]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Business Details: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Business Unit: [Fill in]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Cost Center: [Fill in]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Project Name: [Fill in]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Business Justification: [Fill in]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Expected Go-Live Date: [Fill in]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Technical Details: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Environment Type: [Development/Staging/Production]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Expected Monthly Cost: [Fill in]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lastRenderedPageBreak/>
        <w:t>- Data Classification: [Fill in]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Compliance Requirements: [Fill in]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Contact Information: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Business Sponsor: [Name and Email]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Technical Lead: [Name and Email]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Security Contact: [Name and Email]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Additional Requirements: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- [List any special requirements]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Appendix B: Configuration Examples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B.1 Production Configuration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# Production configuration template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environment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production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aws_region: us-east-1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aws_account_id: "production-account-id"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application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"your-app-frontend"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"1.0.0"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 3000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health_endpoint: "/health"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ecs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cluster_name: "your-app-production-cluster"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service_name: "your-app-frontend"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task_cpu: 1024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task_memory: 2048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desired_count: 3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min_capacity: 3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max_capacity: 50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autoscaling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scale_up_cooldown: 300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scale_down_cooldown: 300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target_cpu_utilization: 70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target_memory_utilization: 80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log_group: "/aws/ecs/your-app-frontend"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log_retention_days: 90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enable_container_insights: true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enable_detailed_monitoring: true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backup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: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retention_days: 30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backup_window: "03:00-04:00"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 xml:space="preserve">  maintenance_window: "sun</w:t>
      </w:r>
      <w:proofErr w:type="gramStart"/>
      <w:r w:rsidRPr="00576FE4">
        <w:rPr>
          <w:rFonts w:ascii="Courier New" w:eastAsia="Times New Roman" w:hAnsi="Courier New" w:cs="Courier New"/>
          <w:sz w:val="20"/>
          <w:szCs w:val="20"/>
        </w:rPr>
        <w:t>:04:00</w:t>
      </w:r>
      <w:proofErr w:type="gramEnd"/>
      <w:r w:rsidRPr="00576FE4">
        <w:rPr>
          <w:rFonts w:ascii="Courier New" w:eastAsia="Times New Roman" w:hAnsi="Courier New" w:cs="Courier New"/>
          <w:sz w:val="20"/>
          <w:szCs w:val="20"/>
        </w:rPr>
        <w:t>-sun:05:00"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FE4">
        <w:rPr>
          <w:rFonts w:ascii="Times New Roman" w:eastAsia="Times New Roman" w:hAnsi="Times New Roman" w:cs="Times New Roman"/>
          <w:b/>
          <w:bCs/>
          <w:sz w:val="27"/>
          <w:szCs w:val="27"/>
        </w:rPr>
        <w:t>Appendix C: Troubleshooting Guide</w: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C.1 Common Error Messages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Error: "Task failed to start"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Cause: Health check failure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Solution: Check application health endpoint and logs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Error: "Service discovery timeout"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Cause: Network connectivity issues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Solution: Verify security groups and VPC configuration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Error: "Image pull failed"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Cause: ECR permissions or image not found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Solution: Check ECR repository permissions and image tags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Error: "Terraform state lock"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Cause: Concurrent deployments</w:t>
      </w:r>
    </w:p>
    <w:p w:rsidR="00576FE4" w:rsidRPr="00576FE4" w:rsidRDefault="00576FE4" w:rsidP="0057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FE4">
        <w:rPr>
          <w:rFonts w:ascii="Courier New" w:eastAsia="Times New Roman" w:hAnsi="Courier New" w:cs="Courier New"/>
          <w:sz w:val="20"/>
          <w:szCs w:val="20"/>
        </w:rPr>
        <w:t>Solution: Wait for current deployment to complete or break lock</w:t>
      </w:r>
    </w:p>
    <w:p w:rsidR="00576FE4" w:rsidRPr="00576FE4" w:rsidRDefault="00576FE4" w:rsidP="0057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76FE4" w:rsidRPr="00576FE4" w:rsidRDefault="00576FE4" w:rsidP="0057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FE4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This onboarding guide provides a comprehensive roadmap for leveraging our AWS containerized platform. Following these steps ensures a smooth, secure, and compliant deployment of your applications.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sz w:val="24"/>
          <w:szCs w:val="24"/>
        </w:rPr>
        <w:t>For additional support or questions not covered in this guide, please contact the Cloud Platform Team through the channels listed in the Support section.</w:t>
      </w:r>
    </w:p>
    <w:p w:rsidR="00576FE4" w:rsidRPr="00576FE4" w:rsidRDefault="00576FE4" w:rsidP="0057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FE4">
        <w:rPr>
          <w:rFonts w:ascii="Times New Roman" w:eastAsia="Times New Roman" w:hAnsi="Times New Roman" w:cs="Times New Roman"/>
          <w:b/>
          <w:bCs/>
          <w:sz w:val="24"/>
          <w:szCs w:val="24"/>
        </w:rPr>
        <w:t>Remember</w:t>
      </w:r>
      <w:r w:rsidRPr="00576FE4">
        <w:rPr>
          <w:rFonts w:ascii="Times New Roman" w:eastAsia="Times New Roman" w:hAnsi="Times New Roman" w:cs="Times New Roman"/>
          <w:sz w:val="24"/>
          <w:szCs w:val="24"/>
        </w:rPr>
        <w:t>: This is a living document that will be updated as processes and procedures evolve. Always refer to the latest version available in our documentation portal.</w:t>
      </w:r>
    </w:p>
    <w:p w:rsidR="00DC77CA" w:rsidRDefault="00DC77CA">
      <w:bookmarkStart w:id="0" w:name="_GoBack"/>
      <w:bookmarkEnd w:id="0"/>
    </w:p>
    <w:sectPr w:rsidR="00DC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848"/>
    <w:multiLevelType w:val="multilevel"/>
    <w:tmpl w:val="137C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8339A"/>
    <w:multiLevelType w:val="multilevel"/>
    <w:tmpl w:val="B0A0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C1553"/>
    <w:multiLevelType w:val="multilevel"/>
    <w:tmpl w:val="6BB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A37DB"/>
    <w:multiLevelType w:val="multilevel"/>
    <w:tmpl w:val="FDF4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777C14"/>
    <w:multiLevelType w:val="multilevel"/>
    <w:tmpl w:val="A274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D7B75"/>
    <w:multiLevelType w:val="multilevel"/>
    <w:tmpl w:val="F37A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16EEC"/>
    <w:multiLevelType w:val="multilevel"/>
    <w:tmpl w:val="4F32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3D1667"/>
    <w:multiLevelType w:val="multilevel"/>
    <w:tmpl w:val="5C4C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1738B"/>
    <w:multiLevelType w:val="multilevel"/>
    <w:tmpl w:val="DBF6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D12E56"/>
    <w:multiLevelType w:val="multilevel"/>
    <w:tmpl w:val="871E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A27EA1"/>
    <w:multiLevelType w:val="multilevel"/>
    <w:tmpl w:val="6E1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B25173"/>
    <w:multiLevelType w:val="multilevel"/>
    <w:tmpl w:val="E286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1B7052"/>
    <w:multiLevelType w:val="multilevel"/>
    <w:tmpl w:val="7EA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9520DF"/>
    <w:multiLevelType w:val="multilevel"/>
    <w:tmpl w:val="6A66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F277B6"/>
    <w:multiLevelType w:val="multilevel"/>
    <w:tmpl w:val="AAB4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1F7F3F"/>
    <w:multiLevelType w:val="multilevel"/>
    <w:tmpl w:val="BD36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147E0D"/>
    <w:multiLevelType w:val="multilevel"/>
    <w:tmpl w:val="09E6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243367"/>
    <w:multiLevelType w:val="multilevel"/>
    <w:tmpl w:val="520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7976F0"/>
    <w:multiLevelType w:val="multilevel"/>
    <w:tmpl w:val="5342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E20BCB"/>
    <w:multiLevelType w:val="multilevel"/>
    <w:tmpl w:val="37D4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94598E"/>
    <w:multiLevelType w:val="multilevel"/>
    <w:tmpl w:val="E742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1"/>
  </w:num>
  <w:num w:numId="5">
    <w:abstractNumId w:val="12"/>
  </w:num>
  <w:num w:numId="6">
    <w:abstractNumId w:val="17"/>
  </w:num>
  <w:num w:numId="7">
    <w:abstractNumId w:val="14"/>
  </w:num>
  <w:num w:numId="8">
    <w:abstractNumId w:val="19"/>
  </w:num>
  <w:num w:numId="9">
    <w:abstractNumId w:val="4"/>
  </w:num>
  <w:num w:numId="10">
    <w:abstractNumId w:val="7"/>
  </w:num>
  <w:num w:numId="11">
    <w:abstractNumId w:val="16"/>
  </w:num>
  <w:num w:numId="12">
    <w:abstractNumId w:val="6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2"/>
  </w:num>
  <w:num w:numId="18">
    <w:abstractNumId w:val="20"/>
  </w:num>
  <w:num w:numId="19">
    <w:abstractNumId w:val="8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FE4"/>
    <w:rsid w:val="00576FE4"/>
    <w:rsid w:val="00D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6F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6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6F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F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6F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6F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6F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F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F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6F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6F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6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6F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F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6F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6F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6F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F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F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6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4e9f14f6-4fcc-4efa-b81a-2583759cd0de" TargetMode="External"/><Relationship Id="rId13" Type="http://schemas.openxmlformats.org/officeDocument/2006/relationships/hyperlink" Target="https://claude.ai/chat/4e9f14f6-4fcc-4efa-b81a-2583759cd0d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aude.ai/chat/4e9f14f6-4fcc-4efa-b81a-2583759cd0de" TargetMode="External"/><Relationship Id="rId12" Type="http://schemas.openxmlformats.org/officeDocument/2006/relationships/hyperlink" Target="https://claude.ai/chat/4e9f14f6-4fcc-4efa-b81a-2583759cd0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4e9f14f6-4fcc-4efa-b81a-2583759cd0de" TargetMode="External"/><Relationship Id="rId11" Type="http://schemas.openxmlformats.org/officeDocument/2006/relationships/hyperlink" Target="https://claude.ai/chat/4e9f14f6-4fcc-4efa-b81a-2583759cd0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aude.ai/chat/4e9f14f6-4fcc-4efa-b81a-2583759cd0de" TargetMode="External"/><Relationship Id="rId10" Type="http://schemas.openxmlformats.org/officeDocument/2006/relationships/hyperlink" Target="https://claude.ai/chat/4e9f14f6-4fcc-4efa-b81a-2583759cd0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ude.ai/chat/4e9f14f6-4fcc-4efa-b81a-2583759cd0de" TargetMode="External"/><Relationship Id="rId14" Type="http://schemas.openxmlformats.org/officeDocument/2006/relationships/hyperlink" Target="https://claude.ai/chat/4e9f14f6-4fcc-4efa-b81a-2583759cd0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3411</Words>
  <Characters>19449</Characters>
  <Application>Microsoft Office Word</Application>
  <DocSecurity>0</DocSecurity>
  <Lines>162</Lines>
  <Paragraphs>45</Paragraphs>
  <ScaleCrop>false</ScaleCrop>
  <Company/>
  <LinksUpToDate>false</LinksUpToDate>
  <CharactersWithSpaces>22815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2025-08-20T10:11:00Z</dcterms:created>
  <dcterms:modified xsi:type="dcterms:W3CDTF">2025-08-20T10:11:00Z</dcterms:modified>
</cp:coreProperties>
</file>