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920" w:rsidRPr="005F5616" w:rsidRDefault="00BA0920" w:rsidP="00BA0920">
      <w:pPr>
        <w:rPr>
          <w:i/>
        </w:rPr>
      </w:pPr>
      <w:r w:rsidRPr="005F5616">
        <w:rPr>
          <w:i/>
        </w:rPr>
        <w:t>What are three conclusions we can make about Kickstarter campaigns given the provided data?</w:t>
      </w:r>
    </w:p>
    <w:p w:rsidR="00BA0920" w:rsidRDefault="00ED6141" w:rsidP="00ED6141">
      <w:pPr>
        <w:pStyle w:val="ListParagraph"/>
        <w:numPr>
          <w:ilvl w:val="0"/>
          <w:numId w:val="2"/>
        </w:numPr>
      </w:pPr>
      <w:r>
        <w:t>Theater is the most popular category to attempt funding in Kickstarter.</w:t>
      </w:r>
    </w:p>
    <w:p w:rsidR="00ED6141" w:rsidRDefault="00ED6141" w:rsidP="00ED6141">
      <w:pPr>
        <w:pStyle w:val="ListParagraph"/>
        <w:numPr>
          <w:ilvl w:val="1"/>
          <w:numId w:val="2"/>
        </w:numPr>
      </w:pPr>
      <w:r>
        <w:t>The most popular subcategory of theater is plays</w:t>
      </w:r>
    </w:p>
    <w:p w:rsidR="005F5616" w:rsidRDefault="005F5616" w:rsidP="005F5616">
      <w:pPr>
        <w:pStyle w:val="ListParagraph"/>
        <w:numPr>
          <w:ilvl w:val="0"/>
          <w:numId w:val="2"/>
        </w:numPr>
      </w:pPr>
      <w:r>
        <w:t>Journalism was the only category to never have successful funding from 2009-2017.</w:t>
      </w:r>
    </w:p>
    <w:p w:rsidR="00BA0920" w:rsidRDefault="00ED6141" w:rsidP="00BA0920">
      <w:pPr>
        <w:pStyle w:val="ListParagraph"/>
        <w:numPr>
          <w:ilvl w:val="0"/>
          <w:numId w:val="2"/>
        </w:numPr>
      </w:pPr>
      <w:r>
        <w:t>Summer is the most popular time to attempt funding in Kickstarter.</w:t>
      </w:r>
    </w:p>
    <w:p w:rsidR="00ED6141" w:rsidRDefault="00ED6141" w:rsidP="005F5616">
      <w:pPr>
        <w:pStyle w:val="ListParagraph"/>
        <w:ind w:left="360"/>
      </w:pPr>
    </w:p>
    <w:p w:rsidR="00BA0920" w:rsidRPr="005F5616" w:rsidRDefault="00BA0920" w:rsidP="00BA0920">
      <w:pPr>
        <w:rPr>
          <w:i/>
        </w:rPr>
      </w:pPr>
      <w:r w:rsidRPr="005F5616">
        <w:rPr>
          <w:i/>
        </w:rPr>
        <w:t>What are some of the limitations of this dataset?</w:t>
      </w:r>
    </w:p>
    <w:p w:rsidR="00BA0920" w:rsidRDefault="004A012A" w:rsidP="00BA0920">
      <w:r>
        <w:t xml:space="preserve">It’s difficult to determine </w:t>
      </w:r>
      <w:r w:rsidR="00405329">
        <w:t xml:space="preserve">a straightforward </w:t>
      </w:r>
      <w:r>
        <w:t>success</w:t>
      </w:r>
      <w:r w:rsidR="00405329">
        <w:t>/failure</w:t>
      </w:r>
      <w:r>
        <w:t xml:space="preserve"> rate </w:t>
      </w:r>
      <w:r w:rsidR="00405329">
        <w:t xml:space="preserve">using these datasets and graphs.  This makes it difficult to determine which parent categories, sub categories and how time plays a factor. </w:t>
      </w:r>
    </w:p>
    <w:p w:rsidR="005F5616" w:rsidRDefault="005F5616" w:rsidP="00BA0920"/>
    <w:p w:rsidR="003D0B77" w:rsidRPr="005F5616" w:rsidRDefault="00BA0920" w:rsidP="00BA0920">
      <w:pPr>
        <w:rPr>
          <w:i/>
        </w:rPr>
      </w:pPr>
      <w:r w:rsidRPr="005F5616">
        <w:rPr>
          <w:i/>
        </w:rPr>
        <w:t>What are some other possible tables/graphs that we could create?</w:t>
      </w:r>
      <w:bookmarkStart w:id="0" w:name="_GoBack"/>
      <w:bookmarkEnd w:id="0"/>
    </w:p>
    <w:p w:rsidR="00405329" w:rsidRDefault="00405329" w:rsidP="00BA0920">
      <w:r>
        <w:t>Once filtered by success/failure percentage</w:t>
      </w:r>
      <w:r w:rsidR="00ED6141">
        <w:t>, u</w:t>
      </w:r>
      <w:r>
        <w:t>sing a cluster chart for parent and sub category by success rate would help to visualize the success of different categories</w:t>
      </w:r>
    </w:p>
    <w:p w:rsidR="00405329" w:rsidRDefault="00405329" w:rsidP="00BA0920"/>
    <w:sectPr w:rsidR="0040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E9C"/>
    <w:multiLevelType w:val="hybridMultilevel"/>
    <w:tmpl w:val="9D92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6501"/>
    <w:multiLevelType w:val="hybridMultilevel"/>
    <w:tmpl w:val="53961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20"/>
    <w:rsid w:val="000B546C"/>
    <w:rsid w:val="002701D6"/>
    <w:rsid w:val="003C05DB"/>
    <w:rsid w:val="00405329"/>
    <w:rsid w:val="004A012A"/>
    <w:rsid w:val="004A7110"/>
    <w:rsid w:val="00513C04"/>
    <w:rsid w:val="00561285"/>
    <w:rsid w:val="005F5616"/>
    <w:rsid w:val="00BA0920"/>
    <w:rsid w:val="00BA0A1C"/>
    <w:rsid w:val="00ED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EA7B"/>
  <w15:chartTrackingRefBased/>
  <w15:docId w15:val="{4D9FA8CD-EC52-4A0B-9A7B-A6FC73C7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Brosh</dc:creator>
  <cp:keywords/>
  <dc:description/>
  <cp:lastModifiedBy>Denton Brosh</cp:lastModifiedBy>
  <cp:revision>2</cp:revision>
  <dcterms:created xsi:type="dcterms:W3CDTF">2019-03-01T23:51:00Z</dcterms:created>
  <dcterms:modified xsi:type="dcterms:W3CDTF">2019-03-02T00:55:00Z</dcterms:modified>
</cp:coreProperties>
</file>