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4C" w:rsidRDefault="000E51A7">
      <w:r w:rsidRPr="000E51A7">
        <w:t>Pivotal Lab Training - https://onecognizant.cognizant.com/?GlobalAppId=1992&amp;SurveyId=4D004100560057002D00310033003400390033003900</w:t>
      </w:r>
      <w:bookmarkStart w:id="0" w:name="_GoBack"/>
      <w:bookmarkEnd w:id="0"/>
    </w:p>
    <w:sectPr w:rsidR="000E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1A7" w:rsidRDefault="000E51A7" w:rsidP="000E51A7">
      <w:pPr>
        <w:spacing w:after="0" w:line="240" w:lineRule="auto"/>
      </w:pPr>
      <w:r>
        <w:separator/>
      </w:r>
    </w:p>
  </w:endnote>
  <w:endnote w:type="continuationSeparator" w:id="0">
    <w:p w:rsidR="000E51A7" w:rsidRDefault="000E51A7" w:rsidP="000E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1A7" w:rsidRDefault="000E51A7" w:rsidP="000E51A7">
      <w:pPr>
        <w:spacing w:after="0" w:line="240" w:lineRule="auto"/>
      </w:pPr>
      <w:r>
        <w:separator/>
      </w:r>
    </w:p>
  </w:footnote>
  <w:footnote w:type="continuationSeparator" w:id="0">
    <w:p w:rsidR="000E51A7" w:rsidRDefault="000E51A7" w:rsidP="000E5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A7"/>
    <w:rsid w:val="000E51A7"/>
    <w:rsid w:val="000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E8913C-57BF-42E9-B2BB-2499ECE2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Damion (Cognizant)</dc:creator>
  <cp:keywords/>
  <dc:description/>
  <cp:lastModifiedBy>Brown, Damion (Cognizant)</cp:lastModifiedBy>
  <cp:revision>1</cp:revision>
  <dcterms:created xsi:type="dcterms:W3CDTF">2020-04-03T14:30:00Z</dcterms:created>
  <dcterms:modified xsi:type="dcterms:W3CDTF">2020-04-03T14:30:00Z</dcterms:modified>
</cp:coreProperties>
</file>