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1C9D" w:rsidTr="00FF1C9D">
        <w:tc>
          <w:tcPr>
            <w:tcW w:w="9576" w:type="dxa"/>
          </w:tcPr>
          <w:p w:rsidR="00FF1C9D" w:rsidRDefault="00FF1C9D" w:rsidP="009845B4">
            <w:pPr>
              <w:tabs>
                <w:tab w:val="left" w:pos="2897"/>
              </w:tabs>
            </w:pPr>
            <w:r>
              <w:t>Use case ID:</w:t>
            </w:r>
            <w:r w:rsidR="009845B4">
              <w:t xml:space="preserve">                              </w:t>
            </w:r>
            <w:r>
              <w:t>Name:</w:t>
            </w:r>
          </w:p>
          <w:p w:rsidR="00FF1C9D" w:rsidRDefault="00FF1C9D" w:rsidP="00FF1C9D">
            <w:r>
              <w:t>pre-conditions:</w:t>
            </w:r>
          </w:p>
          <w:p w:rsidR="00FF1C9D" w:rsidRDefault="00FF1C9D" w:rsidP="00FF1C9D">
            <w:r>
              <w:t>post-conditions:</w:t>
            </w:r>
          </w:p>
          <w:p w:rsidR="00FF1C9D" w:rsidRDefault="00FF1C9D" w:rsidP="00FF1C9D">
            <w:r>
              <w:t>Initiated by:</w:t>
            </w:r>
          </w:p>
          <w:p w:rsidR="00FF1C9D" w:rsidRDefault="00FF1C9D" w:rsidP="00FF1C9D">
            <w:r>
              <w:t>Triggering Event:</w:t>
            </w:r>
          </w:p>
          <w:p w:rsidR="00FF1C9D" w:rsidRDefault="00FF1C9D" w:rsidP="00FF1C9D">
            <w:r>
              <w:t>Additional Actors:</w:t>
            </w:r>
          </w:p>
          <w:p w:rsidR="009845B4" w:rsidRDefault="009845B4" w:rsidP="00FF1C9D"/>
        </w:tc>
      </w:tr>
      <w:tr w:rsidR="00FF1C9D" w:rsidTr="00FF1C9D">
        <w:tc>
          <w:tcPr>
            <w:tcW w:w="9576" w:type="dxa"/>
          </w:tcPr>
          <w:p w:rsidR="00FF1C9D" w:rsidRDefault="00FF1C9D" w:rsidP="00FF1C9D">
            <w:r>
              <w:t>Sequence of Events:</w:t>
            </w:r>
          </w:p>
          <w:p w:rsidR="00FF1C9D" w:rsidRDefault="00FF1C9D" w:rsidP="002815A3">
            <w:pPr>
              <w:pStyle w:val="stimulus"/>
            </w:pPr>
          </w:p>
          <w:p w:rsidR="00FF1C9D" w:rsidRDefault="00FF1C9D" w:rsidP="002815A3">
            <w:pPr>
              <w:pStyle w:val="response"/>
            </w:pPr>
          </w:p>
          <w:p w:rsidR="00FF1C9D" w:rsidRDefault="00FF1C9D" w:rsidP="002815A3">
            <w:pPr>
              <w:pStyle w:val="stimulus"/>
            </w:pPr>
          </w:p>
          <w:p w:rsidR="00FF1C9D" w:rsidRPr="002815A3" w:rsidRDefault="00FF1C9D" w:rsidP="002815A3">
            <w:pPr>
              <w:pStyle w:val="response"/>
            </w:pPr>
          </w:p>
          <w:p w:rsidR="00FF1C9D" w:rsidRDefault="00FF1C9D" w:rsidP="002815A3">
            <w:pPr>
              <w:pStyle w:val="stimulus"/>
            </w:pPr>
          </w:p>
          <w:p w:rsidR="00FF1C9D" w:rsidRDefault="00FF1C9D" w:rsidP="002815A3">
            <w:pPr>
              <w:pStyle w:val="response"/>
            </w:pPr>
          </w:p>
          <w:p w:rsidR="00FF1C9D" w:rsidRDefault="00FF1C9D" w:rsidP="00FF1C9D"/>
        </w:tc>
      </w:tr>
      <w:tr w:rsidR="00FF1C9D" w:rsidTr="00FF1C9D">
        <w:tc>
          <w:tcPr>
            <w:tcW w:w="9576" w:type="dxa"/>
          </w:tcPr>
          <w:p w:rsidR="00FF1C9D" w:rsidRDefault="00FF1C9D" w:rsidP="00FF1C9D">
            <w:r>
              <w:t>Alternatives:</w:t>
            </w:r>
          </w:p>
          <w:p w:rsidR="00FF1C9D" w:rsidRPr="00FF1C9D" w:rsidRDefault="00FF1C9D" w:rsidP="00FF1C9D">
            <w:r>
              <w:t xml:space="preserve">Exceptions: </w:t>
            </w:r>
          </w:p>
          <w:p w:rsidR="00FF1C9D" w:rsidRDefault="00FF1C9D" w:rsidP="00FF1C9D"/>
        </w:tc>
      </w:tr>
    </w:tbl>
    <w:p w:rsidR="009845B4" w:rsidRPr="00FF1C9D" w:rsidRDefault="009845B4" w:rsidP="007F04AC">
      <w:pPr>
        <w:pStyle w:val="ListParagraph"/>
        <w:ind w:left="360"/>
      </w:pPr>
      <w:bookmarkStart w:id="0" w:name="_GoBack"/>
      <w:bookmarkEnd w:id="0"/>
    </w:p>
    <w:sectPr w:rsidR="009845B4" w:rsidRPr="00FF1C9D" w:rsidSect="0050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27F"/>
    <w:multiLevelType w:val="hybridMultilevel"/>
    <w:tmpl w:val="A6FEEE0C"/>
    <w:lvl w:ilvl="0" w:tplc="DE2838AC">
      <w:start w:val="1"/>
      <w:numFmt w:val="decimal"/>
      <w:pStyle w:val="respons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543F8"/>
    <w:multiLevelType w:val="hybridMultilevel"/>
    <w:tmpl w:val="8CB8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3796"/>
    <w:rsid w:val="0009392E"/>
    <w:rsid w:val="000B3796"/>
    <w:rsid w:val="001F72E0"/>
    <w:rsid w:val="002815A3"/>
    <w:rsid w:val="00503481"/>
    <w:rsid w:val="00582E65"/>
    <w:rsid w:val="0065357A"/>
    <w:rsid w:val="00734D93"/>
    <w:rsid w:val="007F04AC"/>
    <w:rsid w:val="009845B4"/>
    <w:rsid w:val="009D766D"/>
    <w:rsid w:val="00A55591"/>
    <w:rsid w:val="00AA1F1D"/>
    <w:rsid w:val="00C77C31"/>
    <w:rsid w:val="00CF69A3"/>
    <w:rsid w:val="00E13BC7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B01E"/>
  <w15:docId w15:val="{6D72E4A8-CD6E-4794-B2B5-1C577C55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7C31"/>
    <w:pPr>
      <w:spacing w:before="240"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3796"/>
    <w:pPr>
      <w:ind w:left="720"/>
      <w:contextualSpacing/>
    </w:pPr>
  </w:style>
  <w:style w:type="paragraph" w:customStyle="1" w:styleId="stimulus">
    <w:name w:val="stimulus"/>
    <w:basedOn w:val="response"/>
    <w:next w:val="response"/>
    <w:link w:val="stimulusChar"/>
    <w:qFormat/>
    <w:rsid w:val="002815A3"/>
    <w:pPr>
      <w:ind w:left="720"/>
    </w:pPr>
  </w:style>
  <w:style w:type="paragraph" w:customStyle="1" w:styleId="response">
    <w:name w:val="response"/>
    <w:basedOn w:val="ListParagraph"/>
    <w:next w:val="stimulus"/>
    <w:link w:val="responseChar"/>
    <w:qFormat/>
    <w:rsid w:val="002815A3"/>
    <w:pPr>
      <w:numPr>
        <w:numId w:val="1"/>
      </w:numPr>
      <w:spacing w:line="240" w:lineRule="auto"/>
      <w:ind w:left="1440"/>
      <w:contextualSpacing w:val="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3796"/>
    <w:rPr>
      <w:rFonts w:ascii="Times New Roman" w:hAnsi="Times New Roman"/>
      <w:sz w:val="24"/>
    </w:rPr>
  </w:style>
  <w:style w:type="character" w:customStyle="1" w:styleId="stimulusChar">
    <w:name w:val="stimulus Char"/>
    <w:basedOn w:val="ListParagraphChar"/>
    <w:link w:val="stimulus"/>
    <w:rsid w:val="002815A3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FF1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ponseChar">
    <w:name w:val="response Char"/>
    <w:basedOn w:val="ListParagraphChar"/>
    <w:link w:val="response"/>
    <w:rsid w:val="002815A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Bell</dc:creator>
  <cp:lastModifiedBy>John Bell</cp:lastModifiedBy>
  <cp:revision>2</cp:revision>
  <cp:lastPrinted>2015-01-27T07:29:00Z</cp:lastPrinted>
  <dcterms:created xsi:type="dcterms:W3CDTF">2016-10-28T18:53:00Z</dcterms:created>
  <dcterms:modified xsi:type="dcterms:W3CDTF">2016-10-28T18:53:00Z</dcterms:modified>
</cp:coreProperties>
</file>