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0D6F4" w14:textId="7A4D4D1A" w:rsidR="00B830E0" w:rsidRDefault="00B83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Salwa Nafisha</w:t>
      </w:r>
    </w:p>
    <w:p w14:paraId="7F77E51D" w14:textId="51FC2773" w:rsidR="00B830E0" w:rsidRDefault="00B83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312410582</w:t>
      </w:r>
    </w:p>
    <w:p w14:paraId="0F852196" w14:textId="19FEBFA9" w:rsidR="00B830E0" w:rsidRDefault="00B830E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TI.</w:t>
      </w:r>
      <w:proofErr w:type="gramStart"/>
      <w:r>
        <w:rPr>
          <w:rFonts w:ascii="Times New Roman" w:hAnsi="Times New Roman" w:cs="Times New Roman"/>
          <w:sz w:val="24"/>
          <w:szCs w:val="24"/>
        </w:rPr>
        <w:t>24.A</w:t>
      </w:r>
      <w:proofErr w:type="gramEnd"/>
      <w:r>
        <w:rPr>
          <w:rFonts w:ascii="Times New Roman" w:hAnsi="Times New Roman" w:cs="Times New Roman"/>
          <w:sz w:val="24"/>
          <w:szCs w:val="24"/>
        </w:rPr>
        <w:t>3</w:t>
      </w:r>
    </w:p>
    <w:p w14:paraId="68FA499D" w14:textId="21FAD033" w:rsidR="00B830E0" w:rsidRPr="00B830E0" w:rsidRDefault="00B830E0" w:rsidP="00B830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30E0">
        <w:rPr>
          <w:rFonts w:ascii="Times New Roman" w:hAnsi="Times New Roman" w:cs="Times New Roman"/>
          <w:sz w:val="24"/>
          <w:szCs w:val="24"/>
        </w:rPr>
        <w:t xml:space="preserve">Apa </w:t>
      </w:r>
      <w:proofErr w:type="spellStart"/>
      <w:r w:rsidRPr="00B830E0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B8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0E0"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 w:rsidRPr="00B830E0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B830E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830E0">
        <w:rPr>
          <w:rFonts w:ascii="Times New Roman" w:hAnsi="Times New Roman" w:cs="Times New Roman"/>
          <w:sz w:val="24"/>
          <w:szCs w:val="24"/>
        </w:rPr>
        <w:t xml:space="preserve"> h1 {...} </w:t>
      </w:r>
      <w:proofErr w:type="spellStart"/>
      <w:r w:rsidRPr="00B830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30E0">
        <w:rPr>
          <w:rFonts w:ascii="Times New Roman" w:hAnsi="Times New Roman" w:cs="Times New Roman"/>
          <w:sz w:val="24"/>
          <w:szCs w:val="24"/>
        </w:rPr>
        <w:t xml:space="preserve"> #intro h1 {...}? </w:t>
      </w:r>
      <w:proofErr w:type="spellStart"/>
      <w:r w:rsidRPr="00B830E0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0E0"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  <w:r w:rsidRPr="00B830E0">
        <w:rPr>
          <w:rFonts w:ascii="Times New Roman" w:hAnsi="Times New Roman" w:cs="Times New Roman"/>
          <w:sz w:val="24"/>
          <w:szCs w:val="24"/>
        </w:rPr>
        <w:t>!</w:t>
      </w:r>
    </w:p>
    <w:p w14:paraId="101AC63E" w14:textId="15C8A9CC" w:rsidR="00B830E0" w:rsidRPr="00B830E0" w:rsidRDefault="00B830E0" w:rsidP="00B830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0E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B8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0E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8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0E0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B830E0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B830E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830E0">
        <w:rPr>
          <w:rFonts w:ascii="Times New Roman" w:hAnsi="Times New Roman" w:cs="Times New Roman"/>
          <w:sz w:val="24"/>
          <w:szCs w:val="24"/>
        </w:rPr>
        <w:t xml:space="preserve"> internal, </w:t>
      </w:r>
      <w:proofErr w:type="spellStart"/>
      <w:r w:rsidRPr="00B830E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8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0E0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B830E0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B830E0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B830E0">
        <w:rPr>
          <w:rFonts w:ascii="Times New Roman" w:hAnsi="Times New Roman" w:cs="Times New Roman"/>
          <w:sz w:val="24"/>
          <w:szCs w:val="24"/>
        </w:rPr>
        <w:t xml:space="preserve"> dan inline CSS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0E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830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30E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830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30E0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B8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0E0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B830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30E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8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0E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B830E0">
        <w:rPr>
          <w:rFonts w:ascii="Times New Roman" w:hAnsi="Times New Roman" w:cs="Times New Roman"/>
          <w:sz w:val="24"/>
          <w:szCs w:val="24"/>
        </w:rPr>
        <w:t xml:space="preserve"> pada browser? </w:t>
      </w:r>
      <w:proofErr w:type="spellStart"/>
      <w:r w:rsidRPr="00B830E0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0E0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B830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30E0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B830E0">
        <w:rPr>
          <w:rFonts w:ascii="Times New Roman" w:hAnsi="Times New Roman" w:cs="Times New Roman"/>
          <w:sz w:val="24"/>
          <w:szCs w:val="24"/>
        </w:rPr>
        <w:t>!</w:t>
      </w:r>
    </w:p>
    <w:p w14:paraId="07DF7FF1" w14:textId="7415E54F" w:rsidR="00B830E0" w:rsidRDefault="00B830E0" w:rsidP="00B830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30E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830E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8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0E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830E0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B830E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830E0">
        <w:rPr>
          <w:rFonts w:ascii="Times New Roman" w:hAnsi="Times New Roman" w:cs="Times New Roman"/>
          <w:sz w:val="24"/>
          <w:szCs w:val="24"/>
        </w:rPr>
        <w:t xml:space="preserve"> ID dan Class, </w:t>
      </w:r>
      <w:proofErr w:type="spellStart"/>
      <w:r w:rsidRPr="00B830E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B830E0">
        <w:rPr>
          <w:rFonts w:ascii="Times New Roman" w:hAnsi="Times New Roman" w:cs="Times New Roman"/>
          <w:sz w:val="24"/>
          <w:szCs w:val="24"/>
        </w:rPr>
        <w:t xml:space="preserve"> masing-masing selector </w:t>
      </w:r>
      <w:proofErr w:type="spellStart"/>
      <w:r w:rsidRPr="00B830E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0E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8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0E0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B830E0">
        <w:rPr>
          <w:rFonts w:ascii="Times New Roman" w:hAnsi="Times New Roman" w:cs="Times New Roman"/>
          <w:sz w:val="24"/>
          <w:szCs w:val="24"/>
        </w:rPr>
        <w:t xml:space="preserve"> CSS, </w:t>
      </w:r>
      <w:proofErr w:type="spellStart"/>
      <w:r w:rsidRPr="00B830E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8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0E0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B8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0E0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B830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30E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8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0E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B830E0">
        <w:rPr>
          <w:rFonts w:ascii="Times New Roman" w:hAnsi="Times New Roman" w:cs="Times New Roman"/>
          <w:sz w:val="24"/>
          <w:szCs w:val="24"/>
        </w:rPr>
        <w:t xml:space="preserve"> pada browser?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0E0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B8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0E0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B830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30E0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B830E0">
        <w:rPr>
          <w:rFonts w:ascii="Times New Roman" w:hAnsi="Times New Roman" w:cs="Times New Roman"/>
          <w:sz w:val="24"/>
          <w:szCs w:val="24"/>
        </w:rPr>
        <w:t xml:space="preserve">! </w:t>
      </w:r>
      <w:proofErr w:type="gramStart"/>
      <w:r w:rsidRPr="00B830E0">
        <w:rPr>
          <w:rFonts w:ascii="Times New Roman" w:hAnsi="Times New Roman" w:cs="Times New Roman"/>
          <w:sz w:val="24"/>
          <w:szCs w:val="24"/>
        </w:rPr>
        <w:t>( &lt;</w:t>
      </w:r>
      <w:proofErr w:type="gramEnd"/>
      <w:r w:rsidRPr="00B830E0">
        <w:rPr>
          <w:rFonts w:ascii="Times New Roman" w:hAnsi="Times New Roman" w:cs="Times New Roman"/>
          <w:sz w:val="24"/>
          <w:szCs w:val="24"/>
        </w:rPr>
        <w:t>p id="paragraf-1" class="text-</w:t>
      </w:r>
      <w:proofErr w:type="spellStart"/>
      <w:r w:rsidRPr="00B830E0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B830E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830E0">
        <w:rPr>
          <w:rFonts w:ascii="Times New Roman" w:hAnsi="Times New Roman" w:cs="Times New Roman"/>
          <w:sz w:val="24"/>
          <w:szCs w:val="24"/>
        </w:rPr>
        <w:t>&gt; )</w:t>
      </w:r>
      <w:proofErr w:type="gramEnd"/>
    </w:p>
    <w:p w14:paraId="7FB94323" w14:textId="2A7F095F" w:rsidR="00B830E0" w:rsidRDefault="00B830E0" w:rsidP="00B830E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0099179" w14:textId="411A4EA7" w:rsidR="00B830E0" w:rsidRDefault="00B830E0" w:rsidP="00B830E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h1 {…}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&lt;h1&gt;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web. #intro h1 {…}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</w:t>
      </w:r>
      <w:proofErr w:type="gramStart"/>
      <w:r>
        <w:rPr>
          <w:rFonts w:ascii="Times New Roman" w:hAnsi="Times New Roman" w:cs="Times New Roman"/>
          <w:sz w:val="24"/>
          <w:szCs w:val="24"/>
        </w:rPr>
        <w:t>=”intro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” dan h1,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&lt;h1&gt;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</w:t>
      </w:r>
      <w:proofErr w:type="gramStart"/>
      <w:r>
        <w:rPr>
          <w:rFonts w:ascii="Times New Roman" w:hAnsi="Times New Roman" w:cs="Times New Roman"/>
          <w:sz w:val="24"/>
          <w:szCs w:val="24"/>
        </w:rPr>
        <w:t>=”intro</w:t>
      </w:r>
      <w:proofErr w:type="gramEnd"/>
      <w:r>
        <w:rPr>
          <w:rFonts w:ascii="Times New Roman" w:hAnsi="Times New Roman" w:cs="Times New Roman"/>
          <w:sz w:val="24"/>
          <w:szCs w:val="24"/>
        </w:rPr>
        <w:t>”.</w:t>
      </w:r>
    </w:p>
    <w:p w14:paraId="4FA84A32" w14:textId="7304E61E" w:rsidR="00B830E0" w:rsidRDefault="00B830E0" w:rsidP="00B830E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internal, dan inline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D0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430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D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30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D08">
        <w:rPr>
          <w:rFonts w:ascii="Times New Roman" w:hAnsi="Times New Roman" w:cs="Times New Roman"/>
          <w:sz w:val="24"/>
          <w:szCs w:val="24"/>
        </w:rPr>
        <w:t>mengalahkan</w:t>
      </w:r>
      <w:proofErr w:type="spellEnd"/>
      <w:r w:rsidR="00430D08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="00430D0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430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D08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430D08">
        <w:rPr>
          <w:rFonts w:ascii="Times New Roman" w:hAnsi="Times New Roman" w:cs="Times New Roman"/>
          <w:sz w:val="24"/>
          <w:szCs w:val="24"/>
        </w:rPr>
        <w:t>.</w:t>
      </w:r>
    </w:p>
    <w:p w14:paraId="73D63006" w14:textId="34CE17FE" w:rsidR="00430D08" w:rsidRPr="00430D08" w:rsidRDefault="00430D08" w:rsidP="00430D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punya ID dan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selector. ID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Class, </w:t>
      </w:r>
      <w:proofErr w:type="spellStart"/>
      <w:r>
        <w:rPr>
          <w:rFonts w:ascii="Times New Roman" w:hAnsi="Times New Roman" w:cs="Times New Roman"/>
          <w:sz w:val="24"/>
          <w:szCs w:val="24"/>
        </w:rPr>
        <w:t>seingga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menimpa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property yang sama.</w:t>
      </w:r>
    </w:p>
    <w:sectPr w:rsidR="00430D08" w:rsidRPr="00430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F270A"/>
    <w:multiLevelType w:val="hybridMultilevel"/>
    <w:tmpl w:val="774C03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A0A07"/>
    <w:multiLevelType w:val="hybridMultilevel"/>
    <w:tmpl w:val="981611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F1783"/>
    <w:multiLevelType w:val="hybridMultilevel"/>
    <w:tmpl w:val="3C8E60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016551">
    <w:abstractNumId w:val="2"/>
  </w:num>
  <w:num w:numId="2" w16cid:durableId="2133744360">
    <w:abstractNumId w:val="0"/>
  </w:num>
  <w:num w:numId="3" w16cid:durableId="164977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E0"/>
    <w:rsid w:val="00002BE0"/>
    <w:rsid w:val="00387553"/>
    <w:rsid w:val="00430D08"/>
    <w:rsid w:val="008717DB"/>
    <w:rsid w:val="00B830E0"/>
    <w:rsid w:val="00F5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360CF"/>
  <w15:chartTrackingRefBased/>
  <w15:docId w15:val="{A10FF0ED-F73E-425C-941F-CBE426B8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0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0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0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0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0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0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0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0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0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0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Salwa Nafisha</dc:creator>
  <cp:keywords/>
  <dc:description/>
  <cp:lastModifiedBy>Salwa Nafisha</cp:lastModifiedBy>
  <cp:revision>1</cp:revision>
  <dcterms:created xsi:type="dcterms:W3CDTF">2025-09-30T15:56:00Z</dcterms:created>
  <dcterms:modified xsi:type="dcterms:W3CDTF">2025-09-30T16:11:00Z</dcterms:modified>
</cp:coreProperties>
</file>