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540" w:hanging="540"/>
        <w:contextualSpacing w:val="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none"/>
          <w:rtl w:val="0"/>
        </w:rPr>
        <w:t xml:space="preserve">Answers of Questions 1 to 5 and 7(d) to 10 are:</w:t>
      </w:r>
    </w:p>
    <w:p w:rsidR="00000000" w:rsidDel="00000000" w:rsidP="00000000" w:rsidRDefault="00000000" w:rsidRPr="00000000" w14:paraId="00000001">
      <w:pPr>
        <w:pStyle w:val="Heading1"/>
        <w:ind w:left="540" w:hanging="540"/>
        <w:contextualSpacing w:val="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none"/>
          <w:rtl w:val="0"/>
        </w:rPr>
        <w:t xml:space="preserve">1. C; 2.C; 3.D; 4.C;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360" w:hanging="360"/>
        <w:contextualSpacing w:val="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none"/>
          <w:rtl w:val="0"/>
        </w:rPr>
        <w:t xml:space="preserve">A: 8, 2, VI; B: 12, 3, II, C: 19, 4, I; D: 10, 2, O; E: 31, 4, III; F: 53, 5, VII;</w:t>
      </w:r>
    </w:p>
    <w:p w:rsidR="00000000" w:rsidDel="00000000" w:rsidP="00000000" w:rsidRDefault="00000000" w:rsidRPr="00000000" w14:paraId="00000003">
      <w:pPr>
        <w:pStyle w:val="Heading1"/>
        <w:contextualSpacing w:val="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none"/>
          <w:rtl w:val="0"/>
        </w:rPr>
        <w:t xml:space="preserve">7. (d) P: metal, Q: semi-metal, R: metal, S: semi-metal, T: non-metal, U: metal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8.(a) 2; 8.(b) They have the same number of electrons in the outermost shell;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8.(c) The reactivity increases;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8.(d)(i) Be dose not react with water; (ii) Ba reacts quickly with water.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8.(e) Barium should be stored in paraffin oil.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9.(a) more, less; 9.(b) less, more, do not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10.(a) magnesium; 10.(b) fluorine; 10.(c) chlorine; 10.(d) sodium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540" w:hanging="54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(IV)</w:t>
        <w:tab/>
        <w:t xml:space="preserve">Naming of Chemical Compounds and Chemical Formulae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Writing Chemical Formulae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  <w:tab/>
        <w:t xml:space="preserve">element of metal (more positive) comes first followed by element of non-metal (more negative);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(b)</w:t>
        <w:tab/>
        <w:t xml:space="preserve">take into account the combining equivalent; (so as to keep a compound neutral)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(c)</w:t>
        <w:tab/>
        <w:t xml:space="preserve">brackets are added to avoid confusion.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Names and formulae of common ions: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7"/>
        <w:gridCol w:w="1051"/>
        <w:gridCol w:w="2263"/>
        <w:gridCol w:w="883"/>
        <w:gridCol w:w="1079"/>
        <w:gridCol w:w="2525"/>
        <w:tblGridChange w:id="0">
          <w:tblGrid>
            <w:gridCol w:w="867"/>
            <w:gridCol w:w="1051"/>
            <w:gridCol w:w="2263"/>
            <w:gridCol w:w="883"/>
            <w:gridCol w:w="1079"/>
            <w:gridCol w:w="252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Positive ion (__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Cation</w:t>
            </w:r>
            <w:r w:rsidDel="00000000" w:rsidR="00000000" w:rsidRPr="00000000">
              <w:rPr>
                <w:b w:val="1"/>
                <w:rtl w:val="0"/>
              </w:rPr>
              <w:t xml:space="preserve">_______)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 ion (___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Anion</w:t>
            </w:r>
            <w:r w:rsidDel="00000000" w:rsidR="00000000" w:rsidRPr="00000000">
              <w:rPr>
                <w:b w:val="1"/>
                <w:rtl w:val="0"/>
              </w:rPr>
              <w:t xml:space="preserve">________)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Charge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Formula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Charge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Formula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  <w:r w:rsidDel="00000000" w:rsidR="00000000" w:rsidRPr="00000000">
              <w:rPr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hydrogen ion</w:t>
            </w:r>
            <w:r w:rsidDel="00000000" w:rsidR="00000000" w:rsidRPr="00000000">
              <w:rPr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sodium ion</w:t>
            </w: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potassium ion</w:t>
            </w: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color w:val="ff0000"/>
                <w:rtl w:val="0"/>
              </w:rPr>
              <w:t xml:space="preserve">silver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color w:val="ff0000"/>
                <w:rtl w:val="0"/>
              </w:rPr>
              <w:t xml:space="preserve">ammonium ion</w:t>
            </w:r>
            <w:r w:rsidDel="00000000" w:rsidR="00000000" w:rsidRPr="00000000">
              <w:rPr>
                <w:rtl w:val="0"/>
              </w:rPr>
              <w:t xml:space="preserve">___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新細明體" w:cs="新細明體" w:eastAsia="新細明體" w:hAnsi="新細明體"/>
                <w:vertAlign w:val="superscript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OH</w:t>
            </w:r>
            <w:r w:rsidDel="00000000" w:rsidR="00000000" w:rsidRPr="00000000">
              <w:rPr>
                <w:rFonts w:ascii="新細明體" w:cs="新細明體" w:eastAsia="新細明體" w:hAnsi="新細明體"/>
                <w:vertAlign w:val="superscript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  <w:r w:rsidDel="00000000" w:rsidR="00000000" w:rsidRPr="00000000">
              <w:rPr>
                <w:rFonts w:ascii="新細明體" w:cs="新細明體" w:eastAsia="新細明體" w:hAnsi="新細明體"/>
                <w:vertAlign w:val="superscript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新細明體" w:cs="新細明體" w:eastAsia="新細明體" w:hAnsi="新細明體"/>
                <w:vertAlign w:val="superscript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新細明體" w:cs="新細明體" w:eastAsia="新細明體" w:hAnsi="新細明體"/>
                <w:vertAlign w:val="superscript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HCO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新細明體" w:cs="新細明體" w:eastAsia="新細明體" w:hAnsi="新細明體"/>
                <w:vertAlign w:val="superscript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hydride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hydroxide ion</w:t>
            </w:r>
            <w:r w:rsidDel="00000000" w:rsidR="00000000" w:rsidRPr="00000000">
              <w:rPr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chloride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nitrate ion</w:t>
            </w:r>
            <w:r w:rsidDel="00000000" w:rsidR="00000000" w:rsidRPr="00000000">
              <w:rPr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nitrite ion </w:t>
            </w:r>
            <w:r w:rsidDel="00000000" w:rsidR="00000000" w:rsidRPr="00000000">
              <w:rPr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hydrogencarbonate 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2+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  <w:r w:rsidDel="00000000" w:rsidR="00000000" w:rsidRPr="00000000">
              <w:rPr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  <w:r w:rsidDel="00000000" w:rsidR="00000000" w:rsidRPr="00000000">
              <w:rPr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  <w:r w:rsidDel="00000000" w:rsidR="00000000" w:rsidRPr="00000000">
              <w:rPr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Zn</w:t>
            </w:r>
            <w:r w:rsidDel="00000000" w:rsidR="00000000" w:rsidRPr="00000000">
              <w:rPr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magnesium ion</w:t>
            </w:r>
            <w:r w:rsidDel="00000000" w:rsidR="00000000" w:rsidRPr="00000000">
              <w:rPr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calcium ion</w:t>
            </w:r>
            <w:r w:rsidDel="00000000" w:rsidR="00000000" w:rsidRPr="00000000">
              <w:rPr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iron(II)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copper(II) ion</w:t>
            </w:r>
            <w:r w:rsidDel="00000000" w:rsidR="00000000" w:rsidRPr="00000000">
              <w:rPr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zinc ion</w:t>
            </w:r>
            <w:r w:rsidDel="00000000" w:rsidR="00000000" w:rsidRPr="00000000">
              <w:rPr>
                <w:rtl w:val="0"/>
              </w:rPr>
              <w:t xml:space="preserve">_________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superscript"/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perscript"/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oxide ion</w:t>
            </w:r>
            <w:r w:rsidDel="00000000" w:rsidR="00000000" w:rsidRPr="00000000">
              <w:rPr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sulphide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sulphate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sulphite ion</w:t>
            </w:r>
            <w:r w:rsidDel="00000000" w:rsidR="00000000" w:rsidRPr="00000000">
              <w:rPr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carbonate ion</w:t>
            </w: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</w:t>
            </w:r>
            <w:r w:rsidDel="00000000" w:rsidR="00000000" w:rsidRPr="00000000">
              <w:rPr>
                <w:vertAlign w:val="superscript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  <w:r w:rsidDel="00000000" w:rsidR="00000000" w:rsidRPr="00000000">
              <w:rPr>
                <w:vertAlign w:val="superscript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aluminium ion</w:t>
            </w:r>
            <w:r w:rsidDel="00000000" w:rsidR="00000000" w:rsidRPr="00000000">
              <w:rPr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iron(III) ion</w:t>
            </w:r>
            <w:r w:rsidDel="00000000" w:rsidR="00000000" w:rsidRPr="00000000">
              <w:rPr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nitride ion</w:t>
            </w:r>
            <w:r w:rsidDel="00000000" w:rsidR="00000000" w:rsidRPr="00000000">
              <w:rPr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rtl w:val="0"/>
              </w:rPr>
              <w:t xml:space="preserve">phosphate ion</w:t>
            </w:r>
            <w:r w:rsidDel="00000000" w:rsidR="00000000" w:rsidRPr="00000000">
              <w:rPr>
                <w:rtl w:val="0"/>
              </w:rPr>
              <w:t xml:space="preserve">______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Properties of an atom and its ion: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 atom and its ion, though with the same nucleus, have entirely __</w:t>
      </w:r>
      <w:r w:rsidDel="00000000" w:rsidR="00000000" w:rsidRPr="00000000">
        <w:rPr>
          <w:color w:val="ff0000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_____ physical and chemical properties. This is because they have different number of ___</w:t>
      </w:r>
      <w:r w:rsidDel="00000000" w:rsidR="00000000" w:rsidRPr="00000000">
        <w:rPr>
          <w:color w:val="ff0000"/>
          <w:rtl w:val="0"/>
        </w:rPr>
        <w:t xml:space="preserve">electrons</w:t>
      </w:r>
      <w:r w:rsidDel="00000000" w:rsidR="00000000" w:rsidRPr="00000000">
        <w:rPr>
          <w:rtl w:val="0"/>
        </w:rPr>
        <w:t xml:space="preserve">_________ and therefore different electronic arrangement.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e.g. sodium metal is very reactive and chlorine gas is poisonous but sodium ions and chloride ions in sodium chloride are edible.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b w:val="1"/>
          <w:i w:val="1"/>
          <w:rtl w:val="0"/>
        </w:rPr>
        <w:t xml:space="preserve">-ide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ind w:left="144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binary combinations of two elements, usually one metal and one non-metal.</w:t>
      </w:r>
    </w:p>
    <w:p w:rsidR="00000000" w:rsidDel="00000000" w:rsidP="00000000" w:rsidRDefault="00000000" w:rsidRPr="00000000" w14:paraId="00000067">
      <w:pPr>
        <w:numPr>
          <w:ilvl w:val="2"/>
          <w:numId w:val="8"/>
        </w:numPr>
        <w:ind w:left="144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In naming, the name of metal comes first followed by the name of non-metal which must be ended with </w:t>
      </w:r>
      <w:r w:rsidDel="00000000" w:rsidR="00000000" w:rsidRPr="00000000">
        <w:rPr>
          <w:b w:val="1"/>
          <w:i w:val="1"/>
          <w:rtl w:val="0"/>
        </w:rPr>
        <w:t xml:space="preserve">–ide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63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Chlorides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 class of compounds which contains chlorine)</w:t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chloride _____</w:t>
      </w:r>
      <w:r w:rsidDel="00000000" w:rsidR="00000000" w:rsidRPr="00000000">
        <w:rPr>
          <w:color w:val="ff0000"/>
          <w:rtl w:val="0"/>
        </w:rPr>
        <w:t xml:space="preserve">NaCl</w:t>
      </w:r>
      <w:r w:rsidDel="00000000" w:rsidR="00000000" w:rsidRPr="00000000">
        <w:rPr>
          <w:rtl w:val="0"/>
        </w:rPr>
        <w:t xml:space="preserve">_________</w:t>
        <w:tab/>
        <w:tab/>
        <w:t xml:space="preserve">Magnesium chloride ____</w:t>
      </w:r>
      <w:r w:rsidDel="00000000" w:rsidR="00000000" w:rsidRPr="00000000">
        <w:rPr>
          <w:color w:val="ff0000"/>
          <w:rtl w:val="0"/>
        </w:rPr>
        <w:t xml:space="preserve">MgCl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chloride ____</w:t>
      </w:r>
      <w:r w:rsidDel="00000000" w:rsidR="00000000" w:rsidRPr="00000000">
        <w:rPr>
          <w:color w:val="ff0000"/>
          <w:rtl w:val="0"/>
        </w:rPr>
        <w:t xml:space="preserve">AlCl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Oxides</w:t>
      </w:r>
      <w:r w:rsidDel="00000000" w:rsidR="00000000" w:rsidRPr="00000000">
        <w:rPr>
          <w:rtl w:val="0"/>
        </w:rPr>
        <w:t xml:space="preserve"> (a class of compounds which contains oxygen)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oxide _____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________</w:t>
        <w:tab/>
        <w:tab/>
        <w:t xml:space="preserve">Magnesium oxide _____</w:t>
      </w:r>
      <w:r w:rsidDel="00000000" w:rsidR="00000000" w:rsidRPr="00000000">
        <w:rPr>
          <w:color w:val="ff0000"/>
          <w:rtl w:val="0"/>
        </w:rPr>
        <w:t xml:space="preserve">MgO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oxide _____</w:t>
      </w:r>
      <w:r w:rsidDel="00000000" w:rsidR="00000000" w:rsidRPr="00000000">
        <w:rPr>
          <w:color w:val="ff0000"/>
          <w:rtl w:val="0"/>
        </w:rPr>
        <w:t xml:space="preserve">Al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Sulphides</w:t>
      </w:r>
      <w:r w:rsidDel="00000000" w:rsidR="00000000" w:rsidRPr="00000000">
        <w:rPr>
          <w:rtl w:val="0"/>
        </w:rPr>
        <w:t xml:space="preserve"> (a class of compounds which contains ____</w:t>
      </w:r>
      <w:r w:rsidDel="00000000" w:rsidR="00000000" w:rsidRPr="00000000">
        <w:rPr>
          <w:color w:val="ff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__________)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sulphide _____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_______</w:t>
        <w:tab/>
        <w:tab/>
        <w:t xml:space="preserve">Magnesium sulphide ____</w:t>
      </w:r>
      <w:r w:rsidDel="00000000" w:rsidR="00000000" w:rsidRPr="00000000">
        <w:rPr>
          <w:color w:val="ff0000"/>
          <w:rtl w:val="0"/>
        </w:rPr>
        <w:t xml:space="preserve">MgS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sulphide ____</w:t>
      </w:r>
      <w:r w:rsidDel="00000000" w:rsidR="00000000" w:rsidRPr="00000000">
        <w:rPr>
          <w:color w:val="ff0000"/>
          <w:rtl w:val="0"/>
        </w:rPr>
        <w:t xml:space="preserve">Al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Nitrides</w:t>
      </w:r>
      <w:r w:rsidDel="00000000" w:rsidR="00000000" w:rsidRPr="00000000">
        <w:rPr>
          <w:rtl w:val="0"/>
        </w:rPr>
        <w:t xml:space="preserve"> (a class of compounds which contains ____</w:t>
      </w:r>
      <w:r w:rsidDel="00000000" w:rsidR="00000000" w:rsidRPr="00000000">
        <w:rPr>
          <w:color w:val="ff0000"/>
          <w:rtl w:val="0"/>
        </w:rPr>
        <w:t xml:space="preserve">nitrogen</w:t>
      </w:r>
      <w:r w:rsidDel="00000000" w:rsidR="00000000" w:rsidRPr="00000000">
        <w:rPr>
          <w:rtl w:val="0"/>
        </w:rPr>
        <w:t xml:space="preserve">____________)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nitride _____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N</w:t>
      </w:r>
      <w:r w:rsidDel="00000000" w:rsidR="00000000" w:rsidRPr="00000000">
        <w:rPr>
          <w:rtl w:val="0"/>
        </w:rPr>
        <w:t xml:space="preserve">________</w:t>
        <w:tab/>
        <w:tab/>
        <w:t xml:space="preserve">Magnesium nitride ____</w:t>
      </w:r>
      <w:r w:rsidDel="00000000" w:rsidR="00000000" w:rsidRPr="00000000">
        <w:rPr>
          <w:color w:val="ff0000"/>
          <w:rtl w:val="0"/>
        </w:rPr>
        <w:t xml:space="preserve">Mg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N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nitride ____</w:t>
      </w:r>
      <w:r w:rsidDel="00000000" w:rsidR="00000000" w:rsidRPr="00000000">
        <w:rPr>
          <w:color w:val="ff0000"/>
          <w:rtl w:val="0"/>
        </w:rPr>
        <w:t xml:space="preserve">AlN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2977" w:hanging="2977"/>
        <w:contextualSpacing w:val="0"/>
        <w:rPr/>
      </w:pPr>
      <w:r w:rsidDel="00000000" w:rsidR="00000000" w:rsidRPr="00000000">
        <w:rPr>
          <w:b w:val="1"/>
          <w:rtl w:val="0"/>
        </w:rPr>
        <w:t xml:space="preserve">Exception: Hydroxide</w:t>
      </w:r>
      <w:r w:rsidDel="00000000" w:rsidR="00000000" w:rsidRPr="00000000">
        <w:rPr>
          <w:rtl w:val="0"/>
        </w:rPr>
        <w:t xml:space="preserve"> (It is a polyatomic ion which contains __</w:t>
      </w:r>
      <w:r w:rsidDel="00000000" w:rsidR="00000000" w:rsidRPr="00000000">
        <w:rPr>
          <w:color w:val="ff0000"/>
          <w:rtl w:val="0"/>
        </w:rPr>
        <w:t xml:space="preserve">hydrogen</w:t>
      </w:r>
      <w:r w:rsidDel="00000000" w:rsidR="00000000" w:rsidRPr="00000000">
        <w:rPr>
          <w:rtl w:val="0"/>
        </w:rPr>
        <w:t xml:space="preserve">____ and ___</w:t>
      </w:r>
      <w:r w:rsidDel="00000000" w:rsidR="00000000" w:rsidRPr="00000000">
        <w:rPr>
          <w:color w:val="ff0000"/>
          <w:rtl w:val="0"/>
        </w:rPr>
        <w:t xml:space="preserve">oxygen</w:t>
      </w:r>
      <w:r w:rsidDel="00000000" w:rsidR="00000000" w:rsidRPr="00000000">
        <w:rPr>
          <w:rtl w:val="0"/>
        </w:rPr>
        <w:t xml:space="preserve">____)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hydroxide _____</w:t>
      </w:r>
      <w:r w:rsidDel="00000000" w:rsidR="00000000" w:rsidRPr="00000000">
        <w:rPr>
          <w:color w:val="ff0000"/>
          <w:rtl w:val="0"/>
        </w:rPr>
        <w:t xml:space="preserve">NaOH</w:t>
      </w:r>
      <w:r w:rsidDel="00000000" w:rsidR="00000000" w:rsidRPr="00000000">
        <w:rPr>
          <w:rtl w:val="0"/>
        </w:rPr>
        <w:t xml:space="preserve">________</w:t>
        <w:tab/>
        <w:t xml:space="preserve">Magnesium hydroxide ___</w:t>
      </w:r>
      <w:r w:rsidDel="00000000" w:rsidR="00000000" w:rsidRPr="00000000">
        <w:rPr>
          <w:color w:val="ff0000"/>
          <w:rtl w:val="0"/>
        </w:rPr>
        <w:t xml:space="preserve">Mg(OH)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hydroxide ____</w:t>
      </w:r>
      <w:r w:rsidDel="00000000" w:rsidR="00000000" w:rsidRPr="00000000">
        <w:rPr>
          <w:color w:val="ff0000"/>
          <w:rtl w:val="0"/>
        </w:rPr>
        <w:t xml:space="preserve">Al(OH)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b w:val="1"/>
          <w:i w:val="1"/>
          <w:rtl w:val="0"/>
        </w:rPr>
        <w:t xml:space="preserve">-ate: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  <w:tab/>
        <w:t xml:space="preserve">It consists of three elements, one metal and two non-metals, one of the non-metals must be oxygen.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(b)</w:t>
        <w:tab/>
        <w:t xml:space="preserve">It contains more oxygen than that of compound ending with </w:t>
      </w:r>
      <w:r w:rsidDel="00000000" w:rsidR="00000000" w:rsidRPr="00000000">
        <w:rPr>
          <w:b w:val="1"/>
          <w:i w:val="1"/>
          <w:rtl w:val="0"/>
        </w:rPr>
        <w:t xml:space="preserve">–ite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8C">
      <w:pPr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(i)</w:t>
        <w:tab/>
        <w:t xml:space="preserve">Polyatomic ion: </w:t>
      </w:r>
      <w:r w:rsidDel="00000000" w:rsidR="00000000" w:rsidRPr="00000000">
        <w:rPr>
          <w:b w:val="1"/>
          <w:rtl w:val="0"/>
        </w:rPr>
        <w:t xml:space="preserve">Sulphate</w:t>
      </w:r>
      <w:r w:rsidDel="00000000" w:rsidR="00000000" w:rsidRPr="00000000">
        <w:rPr>
          <w:rtl w:val="0"/>
        </w:rPr>
        <w:t xml:space="preserve"> (contains sulphur and oxygen)</w:t>
      </w:r>
    </w:p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sulphate _____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_____</w:t>
        <w:tab/>
        <w:tab/>
        <w:t xml:space="preserve">Magnesium sulphate ____</w:t>
      </w:r>
      <w:r w:rsidDel="00000000" w:rsidR="00000000" w:rsidRPr="00000000">
        <w:rPr>
          <w:color w:val="ff0000"/>
          <w:rtl w:val="0"/>
        </w:rPr>
        <w:t xml:space="preserve">MgSO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sulphate ___</w:t>
      </w:r>
      <w:r w:rsidDel="00000000" w:rsidR="00000000" w:rsidRPr="00000000">
        <w:rPr>
          <w:color w:val="ff0000"/>
          <w:rtl w:val="0"/>
        </w:rPr>
        <w:t xml:space="preserve">Al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(SO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Polyatomic ion: </w:t>
      </w:r>
      <w:r w:rsidDel="00000000" w:rsidR="00000000" w:rsidRPr="00000000">
        <w:rPr>
          <w:b w:val="1"/>
          <w:rtl w:val="0"/>
        </w:rPr>
        <w:t xml:space="preserve">Nitrate</w:t>
      </w:r>
      <w:r w:rsidDel="00000000" w:rsidR="00000000" w:rsidRPr="00000000">
        <w:rPr>
          <w:rtl w:val="0"/>
        </w:rPr>
        <w:t xml:space="preserve"> (contains nitrogen and ____</w:t>
      </w:r>
      <w:r w:rsidDel="00000000" w:rsidR="00000000" w:rsidRPr="00000000">
        <w:rPr>
          <w:color w:val="ff0000"/>
          <w:rtl w:val="0"/>
        </w:rPr>
        <w:t xml:space="preserve">oxygen</w:t>
      </w:r>
      <w:r w:rsidDel="00000000" w:rsidR="00000000" w:rsidRPr="00000000">
        <w:rPr>
          <w:rtl w:val="0"/>
        </w:rPr>
        <w:t xml:space="preserve">______)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nitrate ______</w:t>
      </w:r>
      <w:r w:rsidDel="00000000" w:rsidR="00000000" w:rsidRPr="00000000">
        <w:rPr>
          <w:color w:val="ff0000"/>
          <w:rtl w:val="0"/>
        </w:rPr>
        <w:t xml:space="preserve">NaNO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</w:t>
        <w:tab/>
        <w:tab/>
        <w:t xml:space="preserve">Magnesium nitrate ___</w:t>
      </w:r>
      <w:r w:rsidDel="00000000" w:rsidR="00000000" w:rsidRPr="00000000">
        <w:rPr>
          <w:color w:val="ff0000"/>
          <w:rtl w:val="0"/>
        </w:rPr>
        <w:t xml:space="preserve">Mg(NO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9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nitrate ___</w:t>
      </w:r>
      <w:r w:rsidDel="00000000" w:rsidR="00000000" w:rsidRPr="00000000">
        <w:rPr>
          <w:color w:val="ff0000"/>
          <w:rtl w:val="0"/>
        </w:rPr>
        <w:t xml:space="preserve">Al(NO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2410" w:hanging="2410"/>
        <w:contextualSpacing w:val="0"/>
        <w:rPr/>
      </w:pPr>
      <w:r w:rsidDel="00000000" w:rsidR="00000000" w:rsidRPr="00000000">
        <w:rPr>
          <w:rtl w:val="0"/>
        </w:rPr>
        <w:t xml:space="preserve">Polyatomic ion: </w:t>
      </w:r>
      <w:r w:rsidDel="00000000" w:rsidR="00000000" w:rsidRPr="00000000">
        <w:rPr>
          <w:b w:val="1"/>
          <w:rtl w:val="0"/>
        </w:rPr>
        <w:t xml:space="preserve">Carbonate</w:t>
      </w:r>
      <w:r w:rsidDel="00000000" w:rsidR="00000000" w:rsidRPr="00000000">
        <w:rPr>
          <w:rtl w:val="0"/>
        </w:rPr>
        <w:t xml:space="preserve"> (contains __</w:t>
      </w:r>
      <w:r w:rsidDel="00000000" w:rsidR="00000000" w:rsidRPr="00000000">
        <w:rPr>
          <w:color w:val="ff0000"/>
          <w:rtl w:val="0"/>
        </w:rPr>
        <w:t xml:space="preserve">carbon</w:t>
      </w:r>
      <w:r w:rsidDel="00000000" w:rsidR="00000000" w:rsidRPr="00000000">
        <w:rPr>
          <w:rtl w:val="0"/>
        </w:rPr>
        <w:t xml:space="preserve">____ and __</w:t>
      </w:r>
      <w:r w:rsidDel="00000000" w:rsidR="00000000" w:rsidRPr="00000000">
        <w:rPr>
          <w:color w:val="ff0000"/>
          <w:rtl w:val="0"/>
        </w:rPr>
        <w:t xml:space="preserve">oxygen</w:t>
      </w:r>
      <w:r w:rsidDel="00000000" w:rsidR="00000000" w:rsidRPr="00000000">
        <w:rPr>
          <w:rtl w:val="0"/>
        </w:rPr>
        <w:t xml:space="preserve">_____)</w:t>
      </w:r>
    </w:p>
    <w:p w:rsidR="00000000" w:rsidDel="00000000" w:rsidP="00000000" w:rsidRDefault="00000000" w:rsidRPr="00000000" w14:paraId="0000009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carbonate ___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CO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________</w:t>
        <w:tab/>
        <w:t xml:space="preserve">Magnesium carbonate ___</w:t>
      </w:r>
      <w:r w:rsidDel="00000000" w:rsidR="00000000" w:rsidRPr="00000000">
        <w:rPr>
          <w:color w:val="ff0000"/>
          <w:rtl w:val="0"/>
        </w:rPr>
        <w:t xml:space="preserve">MgCO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carbonate ____</w:t>
      </w:r>
      <w:r w:rsidDel="00000000" w:rsidR="00000000" w:rsidRPr="00000000">
        <w:rPr>
          <w:color w:val="ff0000"/>
          <w:rtl w:val="0"/>
        </w:rPr>
        <w:t xml:space="preserve">Al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(CO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4. </w:t>
        <w:tab/>
      </w:r>
      <w:r w:rsidDel="00000000" w:rsidR="00000000" w:rsidRPr="00000000">
        <w:rPr>
          <w:b w:val="1"/>
          <w:i w:val="1"/>
          <w:rtl w:val="0"/>
        </w:rPr>
        <w:t xml:space="preserve">-ite: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  <w:tab/>
        <w:t xml:space="preserve">It consists of three elements, one metal and two non-metals, one of the non-metal must be oxygen.</w:t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(b)</w:t>
        <w:tab/>
        <w:t xml:space="preserve">It contains less oxygen than that of compound ending with </w:t>
      </w:r>
      <w:r w:rsidDel="00000000" w:rsidR="00000000" w:rsidRPr="00000000">
        <w:rPr>
          <w:b w:val="1"/>
          <w:i w:val="1"/>
          <w:rtl w:val="0"/>
        </w:rPr>
        <w:t xml:space="preserve">–ate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A0">
      <w:pPr>
        <w:ind w:left="540" w:hanging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(i)</w:t>
        <w:tab/>
        <w:t xml:space="preserve">Polyatomic ion: </w:t>
      </w:r>
      <w:r w:rsidDel="00000000" w:rsidR="00000000" w:rsidRPr="00000000">
        <w:rPr>
          <w:b w:val="1"/>
          <w:rtl w:val="0"/>
        </w:rPr>
        <w:t xml:space="preserve">Sulphite</w:t>
      </w:r>
      <w:r w:rsidDel="00000000" w:rsidR="00000000" w:rsidRPr="00000000">
        <w:rPr>
          <w:rtl w:val="0"/>
        </w:rPr>
        <w:t xml:space="preserve"> (contains ___</w:t>
      </w:r>
      <w:r w:rsidDel="00000000" w:rsidR="00000000" w:rsidRPr="00000000">
        <w:rPr>
          <w:color w:val="ff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_____ and ___</w:t>
      </w:r>
      <w:r w:rsidDel="00000000" w:rsidR="00000000" w:rsidRPr="00000000">
        <w:rPr>
          <w:color w:val="ff0000"/>
          <w:rtl w:val="0"/>
        </w:rPr>
        <w:t xml:space="preserve">oxygen</w:t>
      </w:r>
      <w:r w:rsidDel="00000000" w:rsidR="00000000" w:rsidRPr="00000000">
        <w:rPr>
          <w:rtl w:val="0"/>
        </w:rPr>
        <w:t xml:space="preserve">_____)</w:t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sulphite _____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</w:t>
        <w:tab/>
        <w:tab/>
        <w:t xml:space="preserve">Magnesium sulphite ___</w:t>
      </w:r>
      <w:r w:rsidDel="00000000" w:rsidR="00000000" w:rsidRPr="00000000">
        <w:rPr>
          <w:color w:val="ff0000"/>
          <w:rtl w:val="0"/>
        </w:rPr>
        <w:t xml:space="preserve">MgSO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sulphite ___</w:t>
      </w:r>
      <w:r w:rsidDel="00000000" w:rsidR="00000000" w:rsidRPr="00000000">
        <w:rPr>
          <w:color w:val="ff0000"/>
          <w:rtl w:val="0"/>
        </w:rPr>
        <w:t xml:space="preserve">Al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(SO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(ii)</w:t>
        <w:tab/>
        <w:t xml:space="preserve">Polyatomic ion: </w:t>
      </w:r>
      <w:r w:rsidDel="00000000" w:rsidR="00000000" w:rsidRPr="00000000">
        <w:rPr>
          <w:b w:val="1"/>
          <w:rtl w:val="0"/>
        </w:rPr>
        <w:t xml:space="preserve">Nitrite</w:t>
      </w:r>
      <w:r w:rsidDel="00000000" w:rsidR="00000000" w:rsidRPr="00000000">
        <w:rPr>
          <w:rtl w:val="0"/>
        </w:rPr>
        <w:t xml:space="preserve"> (contains ___</w:t>
      </w:r>
      <w:r w:rsidDel="00000000" w:rsidR="00000000" w:rsidRPr="00000000">
        <w:rPr>
          <w:color w:val="ff0000"/>
          <w:rtl w:val="0"/>
        </w:rPr>
        <w:t xml:space="preserve">nitrogen</w:t>
      </w:r>
      <w:r w:rsidDel="00000000" w:rsidR="00000000" w:rsidRPr="00000000">
        <w:rPr>
          <w:rtl w:val="0"/>
        </w:rPr>
        <w:t xml:space="preserve">____ and ___</w:t>
      </w:r>
      <w:r w:rsidDel="00000000" w:rsidR="00000000" w:rsidRPr="00000000">
        <w:rPr>
          <w:color w:val="ff0000"/>
          <w:rtl w:val="0"/>
        </w:rPr>
        <w:t xml:space="preserve">oxygen</w:t>
      </w:r>
      <w:r w:rsidDel="00000000" w:rsidR="00000000" w:rsidRPr="00000000">
        <w:rPr>
          <w:rtl w:val="0"/>
        </w:rPr>
        <w:t xml:space="preserve">_____)</w:t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nitrite _____</w:t>
      </w:r>
      <w:r w:rsidDel="00000000" w:rsidR="00000000" w:rsidRPr="00000000">
        <w:rPr>
          <w:color w:val="ff0000"/>
          <w:rtl w:val="0"/>
        </w:rPr>
        <w:t xml:space="preserve">NaNO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__________</w:t>
        <w:tab/>
        <w:t xml:space="preserve">Magnesium nitrite ___</w:t>
      </w:r>
      <w:r w:rsidDel="00000000" w:rsidR="00000000" w:rsidRPr="00000000">
        <w:rPr>
          <w:color w:val="ff0000"/>
          <w:rtl w:val="0"/>
        </w:rPr>
        <w:t xml:space="preserve">Mg(NO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Aluminium nitrite ____</w:t>
      </w:r>
      <w:r w:rsidDel="00000000" w:rsidR="00000000" w:rsidRPr="00000000">
        <w:rPr>
          <w:color w:val="ff0000"/>
          <w:rtl w:val="0"/>
        </w:rPr>
        <w:t xml:space="preserve">Al(NO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contextualSpacing w:val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contextualSpacing w:val="0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(V)</w:t>
        <w:tab/>
        <w:t xml:space="preserve">Chemical Equation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A.</w:t>
        <w:tab/>
        <w:t xml:space="preserve">Definition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Chemical equation is a summary of a chemical reaction by using chemical symbols and formulae.</w:t>
      </w:r>
    </w:p>
    <w:p w:rsidR="00000000" w:rsidDel="00000000" w:rsidP="00000000" w:rsidRDefault="00000000" w:rsidRPr="00000000" w14:paraId="000000B2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Reactant(s) 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→  Product(s)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e.g.</w:t>
        <w:tab/>
        <w:tab/>
        <w:tab/>
        <w:tab/>
        <w:tab/>
        <w:tab/>
        <w:t xml:space="preserve">A  +  B  →  C  +  D</w:t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above equation represents “A reacts with B to give C and D”, where ____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____ and ___</w:t>
      </w:r>
      <w:r w:rsidDel="00000000" w:rsidR="00000000" w:rsidRPr="00000000">
        <w:rPr>
          <w:color w:val="ff0000"/>
          <w:rtl w:val="0"/>
        </w:rPr>
        <w:t xml:space="preserve">B</w:t>
      </w:r>
      <w:r w:rsidDel="00000000" w:rsidR="00000000" w:rsidRPr="00000000">
        <w:rPr>
          <w:rtl w:val="0"/>
        </w:rPr>
        <w:t xml:space="preserve">____ are reactants, while ____</w:t>
      </w:r>
      <w:r w:rsidDel="00000000" w:rsidR="00000000" w:rsidRPr="00000000">
        <w:rPr>
          <w:color w:val="ff0000"/>
          <w:rtl w:val="0"/>
        </w:rPr>
        <w:t xml:space="preserve">C</w:t>
      </w:r>
      <w:r w:rsidDel="00000000" w:rsidR="00000000" w:rsidRPr="00000000">
        <w:rPr>
          <w:rtl w:val="0"/>
        </w:rPr>
        <w:t xml:space="preserve">____ and ___</w:t>
      </w:r>
      <w:r w:rsidDel="00000000" w:rsidR="00000000" w:rsidRPr="00000000">
        <w:rPr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___ are products.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e.g.</w:t>
        <w:tab/>
        <w:t xml:space="preserve">Combustion of carbon:</w:t>
        <w:tab/>
        <w:t xml:space="preserve">carbon reacts with oxygen (molecule) to give carbon dioxide, the reaction can be represented by the following chemical equation.</w:t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  + 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  → 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Note:</w:t>
        <w:tab/>
      </w:r>
    </w:p>
    <w:p w:rsidR="00000000" w:rsidDel="00000000" w:rsidP="00000000" w:rsidRDefault="00000000" w:rsidRPr="00000000" w14:paraId="000000BC">
      <w:p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(1)</w:t>
        <w:tab/>
        <w:t xml:space="preserve">The numbers of the different types of atoms on the left hand side should be the same as that on the right hand side.</w:t>
      </w:r>
    </w:p>
    <w:p w:rsidR="00000000" w:rsidDel="00000000" w:rsidP="00000000" w:rsidRDefault="00000000" w:rsidRPr="00000000" w14:paraId="000000BD">
      <w:pPr>
        <w:ind w:left="540" w:hanging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(2)</w:t>
        <w:tab/>
        <w:t xml:space="preserve">The above equation means: 1 ___</w:t>
      </w:r>
      <w:r w:rsidDel="00000000" w:rsidR="00000000" w:rsidRPr="00000000">
        <w:rPr>
          <w:color w:val="ff0000"/>
          <w:rtl w:val="0"/>
        </w:rPr>
        <w:t xml:space="preserve">atom</w:t>
      </w:r>
      <w:r w:rsidDel="00000000" w:rsidR="00000000" w:rsidRPr="00000000">
        <w:rPr>
          <w:rtl w:val="0"/>
        </w:rPr>
        <w:t xml:space="preserve">____ of C reacts with 1 ___</w:t>
      </w:r>
      <w:r w:rsidDel="00000000" w:rsidR="00000000" w:rsidRPr="00000000">
        <w:rPr>
          <w:color w:val="ff0000"/>
          <w:rtl w:val="0"/>
        </w:rPr>
        <w:t xml:space="preserve">molecule</w:t>
      </w:r>
      <w:r w:rsidDel="00000000" w:rsidR="00000000" w:rsidRPr="00000000">
        <w:rPr>
          <w:rtl w:val="0"/>
        </w:rPr>
        <w:t xml:space="preserve">____ of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give 1 ____</w:t>
      </w:r>
      <w:r w:rsidDel="00000000" w:rsidR="00000000" w:rsidRPr="00000000">
        <w:rPr>
          <w:color w:val="ff0000"/>
          <w:rtl w:val="0"/>
        </w:rPr>
        <w:t xml:space="preserve">molecule</w:t>
      </w:r>
      <w:r w:rsidDel="00000000" w:rsidR="00000000" w:rsidRPr="00000000">
        <w:rPr>
          <w:rtl w:val="0"/>
        </w:rPr>
        <w:t xml:space="preserve">_____ of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(3)</w:t>
        <w:tab/>
        <w:t xml:space="preserve">Give state symbols to the reactants and products:</w:t>
      </w:r>
    </w:p>
    <w:p w:rsidR="00000000" w:rsidDel="00000000" w:rsidP="00000000" w:rsidRDefault="00000000" w:rsidRPr="00000000" w14:paraId="000000BF">
      <w:pPr>
        <w:ind w:left="480" w:hanging="480"/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solid  →  (s)</w:t>
        <w:tab/>
        <w:tab/>
        <w:tab/>
        <w:t xml:space="preserve">liquid  →  (l)</w:t>
      </w:r>
    </w:p>
    <w:p w:rsidR="00000000" w:rsidDel="00000000" w:rsidP="00000000" w:rsidRDefault="00000000" w:rsidRPr="00000000" w14:paraId="000000C0">
      <w:pPr>
        <w:ind w:left="480" w:hanging="480"/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gas  →  (g)</w:t>
        <w:tab/>
        <w:tab/>
        <w:tab/>
        <w:t xml:space="preserve">aqueous solution  →  (aq)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N.B.: aqueous solution means the substance has dissolved in water.</w:t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***Steps in balancing equation***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Applying the chemistry knowledge to predict the products (sometimes products may be given).</w:t>
      </w:r>
    </w:p>
    <w:p w:rsidR="00000000" w:rsidDel="00000000" w:rsidP="00000000" w:rsidRDefault="00000000" w:rsidRPr="00000000" w14:paraId="000000C5">
      <w:p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By inspection, counting the 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of atom on both reactant and product sides; they should be consistent.</w:t>
      </w:r>
    </w:p>
    <w:p w:rsidR="00000000" w:rsidDel="00000000" w:rsidP="00000000" w:rsidRDefault="00000000" w:rsidRPr="00000000" w14:paraId="000000C6">
      <w:p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Unless otherwise stated, all chemical compounds are assumed to exist in their stable form at room conditions (i.e. 25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C and 1 atmospheric pressure).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contextualSpacing w:val="0"/>
        <w:rPr/>
      </w:pPr>
      <w:r w:rsidDel="00000000" w:rsidR="00000000" w:rsidRPr="00000000">
        <w:rPr>
          <w:rtl w:val="0"/>
        </w:rPr>
        <w:t xml:space="preserve">B. Exercises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chemical equations for the following word equations.  Give the corresponding state symbols.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Hydrogen reacts with oxygen to form water.</w:t>
      </w:r>
    </w:p>
    <w:p w:rsidR="00000000" w:rsidDel="00000000" w:rsidP="00000000" w:rsidRDefault="00000000" w:rsidRPr="00000000" w14:paraId="000000CE">
      <w:pPr>
        <w:ind w:left="48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2H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→ 2H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480" w:hanging="480"/>
        <w:contextualSpacing w:val="0"/>
        <w:jc w:val="both"/>
        <w:rPr/>
      </w:pPr>
      <w:r w:rsidDel="00000000" w:rsidR="00000000" w:rsidRPr="00000000">
        <w:rPr>
          <w:rtl w:val="0"/>
        </w:rPr>
        <w:t xml:space="preserve">Lead(II) oxide reacts with carbon to form lead and carbon dioxide.</w:t>
      </w:r>
    </w:p>
    <w:p w:rsidR="00000000" w:rsidDel="00000000" w:rsidP="00000000" w:rsidRDefault="00000000" w:rsidRPr="00000000" w14:paraId="000000D1">
      <w:pPr>
        <w:ind w:left="48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2PbO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C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2Pb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3)</w:t>
        <w:tab/>
        <w:t xml:space="preserve">Calcium oxide dissolves in water to form calcium hydroxide solution.</w:t>
      </w:r>
    </w:p>
    <w:p w:rsidR="00000000" w:rsidDel="00000000" w:rsidP="00000000" w:rsidRDefault="00000000" w:rsidRPr="00000000" w14:paraId="000000D4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CaO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Ca(OH)</w:t>
      </w:r>
      <w:r w:rsidDel="00000000" w:rsidR="00000000" w:rsidRPr="00000000">
        <w:rPr>
          <w:color w:val="ff0000"/>
          <w:vertAlign w:val="subscript"/>
          <w:rtl w:val="0"/>
        </w:rPr>
        <w:t xml:space="preserve">2(aq)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Calcium hydroxide solution absorbs carbon dioxide to form suspension of calcium carbonate.</w:t>
      </w:r>
    </w:p>
    <w:p w:rsidR="00000000" w:rsidDel="00000000" w:rsidP="00000000" w:rsidRDefault="00000000" w:rsidRPr="00000000" w14:paraId="000000D7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Ca(OH)</w:t>
      </w:r>
      <w:r w:rsidDel="00000000" w:rsidR="00000000" w:rsidRPr="00000000">
        <w:rPr>
          <w:color w:val="ff0000"/>
          <w:vertAlign w:val="subscript"/>
          <w:rtl w:val="0"/>
        </w:rPr>
        <w:t xml:space="preserve">2(aq)</w:t>
      </w:r>
      <w:r w:rsidDel="00000000" w:rsidR="00000000" w:rsidRPr="00000000">
        <w:rPr>
          <w:color w:val="ff0000"/>
          <w:rtl w:val="0"/>
        </w:rPr>
        <w:t xml:space="preserve"> + 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CaCO</w:t>
      </w:r>
      <w:r w:rsidDel="00000000" w:rsidR="00000000" w:rsidRPr="00000000">
        <w:rPr>
          <w:color w:val="ff0000"/>
          <w:vertAlign w:val="subscript"/>
          <w:rtl w:val="0"/>
        </w:rPr>
        <w:t xml:space="preserve">3(s)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Calcium carbonate suspension absorbs excess amount of carbon dioxide to form calcium hydrogencarbonate solution.</w:t>
      </w:r>
    </w:p>
    <w:p w:rsidR="00000000" w:rsidDel="00000000" w:rsidP="00000000" w:rsidRDefault="00000000" w:rsidRPr="00000000" w14:paraId="000000DA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CaCO</w:t>
      </w:r>
      <w:r w:rsidDel="00000000" w:rsidR="00000000" w:rsidRPr="00000000">
        <w:rPr>
          <w:color w:val="ff0000"/>
          <w:vertAlign w:val="subscript"/>
          <w:rtl w:val="0"/>
        </w:rPr>
        <w:t xml:space="preserve">3(s)</w:t>
      </w:r>
      <w:r w:rsidDel="00000000" w:rsidR="00000000" w:rsidRPr="00000000">
        <w:rPr>
          <w:color w:val="ff0000"/>
          <w:rtl w:val="0"/>
        </w:rPr>
        <w:t xml:space="preserve"> + 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Ca(HCO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2(aq)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Iron filings react with sulphur powder to form iron(II) sulphide.</w:t>
      </w:r>
    </w:p>
    <w:p w:rsidR="00000000" w:rsidDel="00000000" w:rsidP="00000000" w:rsidRDefault="00000000" w:rsidRPr="00000000" w14:paraId="000000DD">
      <w:pPr>
        <w:ind w:left="360" w:firstLine="0"/>
        <w:contextualSpacing w:val="0"/>
        <w:jc w:val="both"/>
        <w:rPr>
          <w:color w:val="ff0000"/>
          <w:vertAlign w:val="subscript"/>
        </w:rPr>
      </w:pPr>
      <w:r w:rsidDel="00000000" w:rsidR="00000000" w:rsidRPr="00000000">
        <w:rPr>
          <w:color w:val="ff0000"/>
          <w:rtl w:val="0"/>
        </w:rPr>
        <w:t xml:space="preserve">Fe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S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FeS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Magnesium ribbon reacts with oxygen gas to form magnesium oxide.</w:t>
      </w:r>
    </w:p>
    <w:p w:rsidR="00000000" w:rsidDel="00000000" w:rsidP="00000000" w:rsidRDefault="00000000" w:rsidRPr="00000000" w14:paraId="000000E0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2Mg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2MgO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Hydrogen chloride gas dissolves in water to form hydrochloric acid.</w:t>
      </w:r>
    </w:p>
    <w:tbl>
      <w:tblPr>
        <w:tblStyle w:val="Table2"/>
        <w:tblW w:w="5711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11"/>
        <w:tblGridChange w:id="0">
          <w:tblGrid>
            <w:gridCol w:w="5711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197100" cy="457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Hydrochloric acid reacts with sodium hydroxide solution to form sodium chloride solution and water.</w:t>
      </w:r>
    </w:p>
    <w:p w:rsidR="00000000" w:rsidDel="00000000" w:rsidP="00000000" w:rsidRDefault="00000000" w:rsidRPr="00000000" w14:paraId="000000E5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HCl</w:t>
      </w:r>
      <w:r w:rsidDel="00000000" w:rsidR="00000000" w:rsidRPr="00000000">
        <w:rPr>
          <w:color w:val="ff0000"/>
          <w:vertAlign w:val="subscript"/>
          <w:rtl w:val="0"/>
        </w:rPr>
        <w:t xml:space="preserve">(aq)</w:t>
      </w:r>
      <w:r w:rsidDel="00000000" w:rsidR="00000000" w:rsidRPr="00000000">
        <w:rPr>
          <w:color w:val="ff0000"/>
          <w:rtl w:val="0"/>
        </w:rPr>
        <w:t xml:space="preserve"> + NaOH</w:t>
      </w:r>
      <w:r w:rsidDel="00000000" w:rsidR="00000000" w:rsidRPr="00000000">
        <w:rPr>
          <w:color w:val="ff0000"/>
          <w:vertAlign w:val="subscript"/>
          <w:rtl w:val="0"/>
        </w:rPr>
        <w:t xml:space="preserve">(aq)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NaCl</w:t>
      </w:r>
      <w:r w:rsidDel="00000000" w:rsidR="00000000" w:rsidRPr="00000000">
        <w:rPr>
          <w:color w:val="ff0000"/>
          <w:vertAlign w:val="subscript"/>
          <w:rtl w:val="0"/>
        </w:rPr>
        <w:t xml:space="preserve">(aq)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Carbon dioxide reacts with water to form glucose and oxygen.</w:t>
      </w:r>
    </w:p>
    <w:p w:rsidR="00000000" w:rsidDel="00000000" w:rsidP="00000000" w:rsidRDefault="00000000" w:rsidRPr="00000000" w14:paraId="000000E8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+ 6H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C</w:t>
      </w:r>
      <w:r w:rsidDel="00000000" w:rsidR="00000000" w:rsidRPr="00000000">
        <w:rPr>
          <w:color w:val="ff0000"/>
          <w:vertAlign w:val="subscript"/>
          <w:rtl w:val="0"/>
        </w:rPr>
        <w:t xml:space="preserve">6</w:t>
      </w:r>
      <w:r w:rsidDel="00000000" w:rsidR="00000000" w:rsidRPr="00000000">
        <w:rPr>
          <w:color w:val="ff0000"/>
          <w:rtl w:val="0"/>
        </w:rPr>
        <w:t xml:space="preserve">H</w:t>
      </w:r>
      <w:r w:rsidDel="00000000" w:rsidR="00000000" w:rsidRPr="00000000">
        <w:rPr>
          <w:color w:val="ff0000"/>
          <w:vertAlign w:val="subscript"/>
          <w:rtl w:val="0"/>
        </w:rPr>
        <w:t xml:space="preserve">12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6(aq)</w:t>
      </w:r>
      <w:r w:rsidDel="00000000" w:rsidR="00000000" w:rsidRPr="00000000">
        <w:rPr>
          <w:color w:val="ff0000"/>
          <w:rtl w:val="0"/>
        </w:rPr>
        <w:t xml:space="preserve"> + 6O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Nitrogen reacts with hydrogen to form ammonia gas.</w:t>
      </w:r>
    </w:p>
    <w:p w:rsidR="00000000" w:rsidDel="00000000" w:rsidP="00000000" w:rsidRDefault="00000000" w:rsidRPr="00000000" w14:paraId="000000EB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+ 3H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2NH</w:t>
      </w:r>
      <w:r w:rsidDel="00000000" w:rsidR="00000000" w:rsidRPr="00000000">
        <w:rPr>
          <w:color w:val="ff0000"/>
          <w:vertAlign w:val="subscript"/>
          <w:rtl w:val="0"/>
        </w:rPr>
        <w:t xml:space="preserve">3(g)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Methane gas burns in oxygen to form carbon dioxide and water.</w:t>
      </w:r>
    </w:p>
    <w:p w:rsidR="00000000" w:rsidDel="00000000" w:rsidP="00000000" w:rsidRDefault="00000000" w:rsidRPr="00000000" w14:paraId="000000ED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</w:t>
      </w:r>
      <w:r w:rsidDel="00000000" w:rsidR="00000000" w:rsidRPr="00000000">
        <w:rPr>
          <w:color w:val="ff0000"/>
          <w:vertAlign w:val="subscript"/>
          <w:rtl w:val="0"/>
        </w:rPr>
        <w:t xml:space="preserve">4(g)</w:t>
      </w:r>
      <w:r w:rsidDel="00000000" w:rsidR="00000000" w:rsidRPr="00000000">
        <w:rPr>
          <w:color w:val="ff0000"/>
          <w:rtl w:val="0"/>
        </w:rPr>
        <w:t xml:space="preserve"> + 2O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+ 2H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chloride solution reacts with lead(II) nitrate solution to form sodium nitrate solution and lead(II) chloride solid.</w:t>
      </w:r>
    </w:p>
    <w:p w:rsidR="00000000" w:rsidDel="00000000" w:rsidP="00000000" w:rsidRDefault="00000000" w:rsidRPr="00000000" w14:paraId="000000EF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2NaCl</w:t>
      </w:r>
      <w:r w:rsidDel="00000000" w:rsidR="00000000" w:rsidRPr="00000000">
        <w:rPr>
          <w:color w:val="ff0000"/>
          <w:vertAlign w:val="subscript"/>
          <w:rtl w:val="0"/>
        </w:rPr>
        <w:t xml:space="preserve">(aq)</w:t>
      </w:r>
      <w:r w:rsidDel="00000000" w:rsidR="00000000" w:rsidRPr="00000000">
        <w:rPr>
          <w:color w:val="ff0000"/>
          <w:rtl w:val="0"/>
        </w:rPr>
        <w:t xml:space="preserve"> + Pb(NO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bscript"/>
          <w:rtl w:val="0"/>
        </w:rPr>
        <w:t xml:space="preserve">2(aq)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2NaNO</w:t>
      </w:r>
      <w:r w:rsidDel="00000000" w:rsidR="00000000" w:rsidRPr="00000000">
        <w:rPr>
          <w:color w:val="ff0000"/>
          <w:vertAlign w:val="subscript"/>
          <w:rtl w:val="0"/>
        </w:rPr>
        <w:t xml:space="preserve">3(aq)</w:t>
      </w:r>
      <w:r w:rsidDel="00000000" w:rsidR="00000000" w:rsidRPr="00000000">
        <w:rPr>
          <w:color w:val="ff0000"/>
          <w:rtl w:val="0"/>
        </w:rPr>
        <w:t xml:space="preserve"> + PbCl</w:t>
      </w:r>
      <w:r w:rsidDel="00000000" w:rsidR="00000000" w:rsidRPr="00000000">
        <w:rPr>
          <w:color w:val="ff0000"/>
          <w:vertAlign w:val="subscript"/>
          <w:rtl w:val="0"/>
        </w:rPr>
        <w:t xml:space="preserve">2(s)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Carbon monoxide reacts with oxygen to form carbon dioxide.</w:t>
      </w:r>
    </w:p>
    <w:p w:rsidR="00000000" w:rsidDel="00000000" w:rsidP="00000000" w:rsidRDefault="00000000" w:rsidRPr="00000000" w14:paraId="000000F2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2CO</w:t>
      </w:r>
      <w:r w:rsidDel="00000000" w:rsidR="00000000" w:rsidRPr="00000000">
        <w:rPr>
          <w:color w:val="ff0000"/>
          <w:vertAlign w:val="subscript"/>
          <w:rtl w:val="0"/>
        </w:rPr>
        <w:t xml:space="preserve">(g)</w:t>
      </w:r>
      <w:r w:rsidDel="00000000" w:rsidR="00000000" w:rsidRPr="00000000">
        <w:rPr>
          <w:color w:val="ff0000"/>
          <w:rtl w:val="0"/>
        </w:rPr>
        <w:t xml:space="preserve"> + 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Zinc granules dissolve in hydrochloric acid to form zinc chloride solution and hydrogen.</w:t>
      </w:r>
    </w:p>
    <w:p w:rsidR="00000000" w:rsidDel="00000000" w:rsidP="00000000" w:rsidRDefault="00000000" w:rsidRPr="00000000" w14:paraId="000000F5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Zn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+ 2HCl</w:t>
      </w:r>
      <w:r w:rsidDel="00000000" w:rsidR="00000000" w:rsidRPr="00000000">
        <w:rPr>
          <w:color w:val="ff0000"/>
          <w:vertAlign w:val="subscript"/>
          <w:rtl w:val="0"/>
        </w:rPr>
        <w:t xml:space="preserve">(aq)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ZnCl</w:t>
      </w:r>
      <w:r w:rsidDel="00000000" w:rsidR="00000000" w:rsidRPr="00000000">
        <w:rPr>
          <w:color w:val="ff0000"/>
          <w:vertAlign w:val="subscript"/>
          <w:rtl w:val="0"/>
        </w:rPr>
        <w:t xml:space="preserve">2(aq)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Copper(II) oxide reacts with hydrogen to form copper and water.</w:t>
      </w:r>
    </w:p>
    <w:p w:rsidR="00000000" w:rsidDel="00000000" w:rsidP="00000000" w:rsidRDefault="00000000" w:rsidRPr="00000000" w14:paraId="000000F8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CuO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Cu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Ethanol burns in oxygen to give carbon dioxide and water.</w:t>
      </w:r>
    </w:p>
    <w:p w:rsidR="00000000" w:rsidDel="00000000" w:rsidP="00000000" w:rsidRDefault="00000000" w:rsidRPr="00000000" w14:paraId="000000FB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H</w:t>
      </w:r>
      <w:r w:rsidDel="00000000" w:rsidR="00000000" w:rsidRPr="00000000">
        <w:rPr>
          <w:color w:val="ff0000"/>
          <w:vertAlign w:val="subscript"/>
          <w:rtl w:val="0"/>
        </w:rPr>
        <w:t xml:space="preserve">5</w:t>
      </w:r>
      <w:r w:rsidDel="00000000" w:rsidR="00000000" w:rsidRPr="00000000">
        <w:rPr>
          <w:color w:val="ff0000"/>
          <w:rtl w:val="0"/>
        </w:rPr>
        <w:t xml:space="preserve">OH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color w:val="ff0000"/>
          <w:rtl w:val="0"/>
        </w:rPr>
        <w:t xml:space="preserve"> + 3O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+ 3H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Iron(III) oxide reacts with carbon to form iron and carbon dioxide.</w:t>
      </w:r>
    </w:p>
    <w:p w:rsidR="00000000" w:rsidDel="00000000" w:rsidP="00000000" w:rsidRDefault="00000000" w:rsidRPr="00000000" w14:paraId="000000FE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2Fe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3(s)</w:t>
      </w:r>
      <w:r w:rsidDel="00000000" w:rsidR="00000000" w:rsidRPr="00000000">
        <w:rPr>
          <w:color w:val="ff0000"/>
          <w:rtl w:val="0"/>
        </w:rPr>
        <w:t xml:space="preserve"> + 3C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4Fe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+ 3CO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Iron reacts with oxygen to form iron(III) oxide.</w:t>
      </w:r>
    </w:p>
    <w:p w:rsidR="00000000" w:rsidDel="00000000" w:rsidP="00000000" w:rsidRDefault="00000000" w:rsidRPr="00000000" w14:paraId="00000101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4Fe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+ 3O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2Fe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3(s)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Sodium reacts with water to form sodium hydroxide solution and hydrogen.</w:t>
      </w:r>
    </w:p>
    <w:p w:rsidR="00000000" w:rsidDel="00000000" w:rsidP="00000000" w:rsidRDefault="00000000" w:rsidRPr="00000000" w14:paraId="00000104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2Na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+ 2H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(l)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2NaOH</w:t>
      </w:r>
      <w:r w:rsidDel="00000000" w:rsidR="00000000" w:rsidRPr="00000000">
        <w:rPr>
          <w:color w:val="ff0000"/>
          <w:vertAlign w:val="subscript"/>
          <w:rtl w:val="0"/>
        </w:rPr>
        <w:t xml:space="preserve">(aq)</w:t>
      </w:r>
      <w:r w:rsidDel="00000000" w:rsidR="00000000" w:rsidRPr="00000000">
        <w:rPr>
          <w:color w:val="ff0000"/>
          <w:rtl w:val="0"/>
        </w:rPr>
        <w:t xml:space="preserve"> + H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Magnesium reacts with nitrogen to form magnesium nitride.</w:t>
      </w:r>
    </w:p>
    <w:p w:rsidR="00000000" w:rsidDel="00000000" w:rsidP="00000000" w:rsidRDefault="00000000" w:rsidRPr="00000000" w14:paraId="00000107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3Mg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N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Mg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N</w:t>
      </w:r>
      <w:r w:rsidDel="00000000" w:rsidR="00000000" w:rsidRPr="00000000">
        <w:rPr>
          <w:color w:val="ff0000"/>
          <w:vertAlign w:val="subscript"/>
          <w:rtl w:val="0"/>
        </w:rPr>
        <w:t xml:space="preserve">2(s)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Carbon monoxide reacts with nitrogen monoxide to form nitrogen and carbon dioxide.</w:t>
      </w:r>
    </w:p>
    <w:p w:rsidR="00000000" w:rsidDel="00000000" w:rsidP="00000000" w:rsidRDefault="00000000" w:rsidRPr="00000000" w14:paraId="0000010A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2CO</w:t>
      </w:r>
      <w:r w:rsidDel="00000000" w:rsidR="00000000" w:rsidRPr="00000000">
        <w:rPr>
          <w:color w:val="ff0000"/>
          <w:vertAlign w:val="subscript"/>
          <w:rtl w:val="0"/>
        </w:rPr>
        <w:t xml:space="preserve">(g)</w:t>
      </w:r>
      <w:r w:rsidDel="00000000" w:rsidR="00000000" w:rsidRPr="00000000">
        <w:rPr>
          <w:color w:val="ff0000"/>
          <w:rtl w:val="0"/>
        </w:rPr>
        <w:t xml:space="preserve"> + 2NO</w:t>
      </w:r>
      <w:r w:rsidDel="00000000" w:rsidR="00000000" w:rsidRPr="00000000">
        <w:rPr>
          <w:color w:val="ff0000"/>
          <w:vertAlign w:val="subscript"/>
          <w:rtl w:val="0"/>
        </w:rPr>
        <w:t xml:space="preserve">(g)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→ N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color w:val="ff0000"/>
          <w:rtl w:val="0"/>
        </w:rPr>
        <w:t xml:space="preserve"> + CO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Molten aluminium oxide is electrolyzed to form aluminium and oxygen.</w:t>
      </w:r>
    </w:p>
    <w:p w:rsidR="00000000" w:rsidDel="00000000" w:rsidP="00000000" w:rsidRDefault="00000000" w:rsidRPr="00000000" w14:paraId="0000010D">
      <w:pPr>
        <w:ind w:left="360" w:firstLine="0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2Al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color w:val="ff0000"/>
          <w:vertAlign w:val="subscript"/>
          <w:rtl w:val="0"/>
        </w:rPr>
        <w:t xml:space="preserve">3(l)</w:t>
      </w: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 → 4Al</w:t>
      </w:r>
      <w:r w:rsidDel="00000000" w:rsidR="00000000" w:rsidRPr="00000000">
        <w:rPr>
          <w:color w:val="ff0000"/>
          <w:vertAlign w:val="subscript"/>
          <w:rtl w:val="0"/>
        </w:rPr>
        <w:t xml:space="preserve">(s)</w:t>
      </w:r>
      <w:r w:rsidDel="00000000" w:rsidR="00000000" w:rsidRPr="00000000">
        <w:rPr>
          <w:color w:val="ff0000"/>
          <w:rtl w:val="0"/>
        </w:rPr>
        <w:t xml:space="preserve"> + 3O</w:t>
      </w:r>
      <w:r w:rsidDel="00000000" w:rsidR="00000000" w:rsidRPr="00000000">
        <w:rPr>
          <w:color w:val="ff0000"/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Butane gas is heated and cracked to form ethane and ethene.</w:t>
      </w:r>
    </w:p>
    <w:p w:rsidR="00000000" w:rsidDel="00000000" w:rsidP="00000000" w:rsidRDefault="00000000" w:rsidRPr="00000000" w14:paraId="00000110">
      <w:pPr>
        <w:pStyle w:val="Heading1"/>
        <w:ind w:left="360" w:firstLine="0"/>
        <w:contextualSpacing w:val="0"/>
        <w:rPr>
          <w:color w:val="ff0000"/>
          <w:u w:val="none"/>
        </w:rPr>
      </w:pPr>
      <w:r w:rsidDel="00000000" w:rsidR="00000000" w:rsidRPr="00000000">
        <w:rPr>
          <w:color w:val="ff0000"/>
          <w:u w:val="none"/>
          <w:rtl w:val="0"/>
        </w:rPr>
        <w:t xml:space="preserve">C</w:t>
      </w:r>
      <w:r w:rsidDel="00000000" w:rsidR="00000000" w:rsidRPr="00000000">
        <w:rPr>
          <w:color w:val="ff0000"/>
          <w:u w:val="none"/>
          <w:vertAlign w:val="subscript"/>
          <w:rtl w:val="0"/>
        </w:rPr>
        <w:t xml:space="preserve">4</w:t>
      </w:r>
      <w:r w:rsidDel="00000000" w:rsidR="00000000" w:rsidRPr="00000000">
        <w:rPr>
          <w:color w:val="ff0000"/>
          <w:u w:val="none"/>
          <w:rtl w:val="0"/>
        </w:rPr>
        <w:t xml:space="preserve">H</w:t>
      </w:r>
      <w:r w:rsidDel="00000000" w:rsidR="00000000" w:rsidRPr="00000000">
        <w:rPr>
          <w:color w:val="ff0000"/>
          <w:u w:val="none"/>
          <w:vertAlign w:val="subscript"/>
          <w:rtl w:val="0"/>
        </w:rPr>
        <w:t xml:space="preserve">10(g)</w:t>
      </w:r>
      <w:r w:rsidDel="00000000" w:rsidR="00000000" w:rsidRPr="00000000">
        <w:rPr>
          <w:rFonts w:ascii="Cardo" w:cs="Cardo" w:eastAsia="Cardo" w:hAnsi="Cardo"/>
          <w:color w:val="ff0000"/>
          <w:u w:val="none"/>
          <w:rtl w:val="0"/>
        </w:rPr>
        <w:t xml:space="preserve"> → C</w:t>
      </w:r>
      <w:r w:rsidDel="00000000" w:rsidR="00000000" w:rsidRPr="00000000">
        <w:rPr>
          <w:color w:val="ff0000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u w:val="none"/>
          <w:rtl w:val="0"/>
        </w:rPr>
        <w:t xml:space="preserve">H</w:t>
      </w:r>
      <w:r w:rsidDel="00000000" w:rsidR="00000000" w:rsidRPr="00000000">
        <w:rPr>
          <w:color w:val="ff0000"/>
          <w:u w:val="none"/>
          <w:vertAlign w:val="subscript"/>
          <w:rtl w:val="0"/>
        </w:rPr>
        <w:t xml:space="preserve">6(g)</w:t>
      </w:r>
      <w:r w:rsidDel="00000000" w:rsidR="00000000" w:rsidRPr="00000000">
        <w:rPr>
          <w:color w:val="ff0000"/>
          <w:u w:val="none"/>
          <w:rtl w:val="0"/>
        </w:rPr>
        <w:t xml:space="preserve"> + C</w:t>
      </w:r>
      <w:r w:rsidDel="00000000" w:rsidR="00000000" w:rsidRPr="00000000">
        <w:rPr>
          <w:color w:val="ff0000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u w:val="none"/>
          <w:rtl w:val="0"/>
        </w:rPr>
        <w:t xml:space="preserve">H</w:t>
      </w:r>
      <w:r w:rsidDel="00000000" w:rsidR="00000000" w:rsidRPr="00000000">
        <w:rPr>
          <w:color w:val="ff0000"/>
          <w:u w:val="none"/>
          <w:vertAlign w:val="subscript"/>
          <w:rtl w:val="0"/>
        </w:rPr>
        <w:t xml:space="preserve">4(g)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C.</w:t>
        <w:tab/>
        <w:t xml:space="preserve">Neutralization</w:t>
      </w:r>
    </w:p>
    <w:p w:rsidR="00000000" w:rsidDel="00000000" w:rsidP="00000000" w:rsidRDefault="00000000" w:rsidRPr="00000000" w14:paraId="00000114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General equation:</w:t>
        <w:tab/>
        <w:t xml:space="preserve">acid  +  alkali  →  salt  +  water</w:t>
      </w:r>
    </w:p>
    <w:p w:rsidR="00000000" w:rsidDel="00000000" w:rsidP="00000000" w:rsidRDefault="00000000" w:rsidRPr="00000000" w14:paraId="000001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Complete and balance the following equations. They are examples of neutralization.</w:t>
      </w:r>
    </w:p>
    <w:p w:rsidR="00000000" w:rsidDel="00000000" w:rsidP="00000000" w:rsidRDefault="00000000" w:rsidRPr="00000000" w14:paraId="000001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jc w:val="both"/>
        <w:rPr>
          <w:color w:val="ff0000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1.</w:t>
        <w:tab/>
        <w:t xml:space="preserve">  HCl  +    NaOH  →   </w:t>
      </w:r>
      <w:r w:rsidDel="00000000" w:rsidR="00000000" w:rsidRPr="00000000">
        <w:rPr>
          <w:color w:val="ff0000"/>
          <w:rtl w:val="0"/>
        </w:rPr>
        <w:t xml:space="preserve">NaCl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</w:p>
    <w:p w:rsidR="00000000" w:rsidDel="00000000" w:rsidP="00000000" w:rsidRDefault="00000000" w:rsidRPr="00000000" w14:paraId="000001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jc w:val="both"/>
        <w:rPr>
          <w:color w:val="ff0000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2.</w:t>
        <w:tab/>
        <w:t xml:space="preserve">  HCl  +    KOH  →   </w:t>
      </w:r>
      <w:r w:rsidDel="00000000" w:rsidR="00000000" w:rsidRPr="00000000">
        <w:rPr>
          <w:color w:val="ff0000"/>
          <w:rtl w:val="0"/>
        </w:rPr>
        <w:t xml:space="preserve">KCl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</w:p>
    <w:p w:rsidR="00000000" w:rsidDel="00000000" w:rsidP="00000000" w:rsidRDefault="00000000" w:rsidRPr="00000000" w14:paraId="000001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 + 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 NaOH  →  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color w:val="ff0000"/>
          <w:rtl w:val="0"/>
        </w:rPr>
        <w:t xml:space="preserve">  +  2H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 + 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 KOH  → 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color w:val="ff0000"/>
          <w:rtl w:val="0"/>
        </w:rPr>
        <w:t xml:space="preserve">  +  2H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HNO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+    NaOH  →  </w:t>
      </w:r>
      <w:r w:rsidDel="00000000" w:rsidR="00000000" w:rsidRPr="00000000">
        <w:rPr>
          <w:color w:val="ff0000"/>
          <w:rtl w:val="0"/>
        </w:rPr>
        <w:t xml:space="preserve">NaNO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HNO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+    KOH  →   </w:t>
      </w:r>
      <w:r w:rsidDel="00000000" w:rsidR="00000000" w:rsidRPr="00000000">
        <w:rPr>
          <w:color w:val="ff0000"/>
          <w:rtl w:val="0"/>
        </w:rPr>
        <w:t xml:space="preserve">KNO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D.</w:t>
        <w:tab/>
        <w:t xml:space="preserve">Reactions between metal and water</w:t>
      </w:r>
    </w:p>
    <w:p w:rsidR="00000000" w:rsidDel="00000000" w:rsidP="00000000" w:rsidRDefault="00000000" w:rsidRPr="00000000" w14:paraId="000001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General equation: metal (Group I or Group II) + water → metal hydroxide + hydrogen</w:t>
      </w:r>
    </w:p>
    <w:p w:rsidR="00000000" w:rsidDel="00000000" w:rsidP="00000000" w:rsidRDefault="00000000" w:rsidRPr="00000000" w14:paraId="000001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Complete and balance the following equations:</w:t>
      </w:r>
    </w:p>
    <w:p w:rsidR="00000000" w:rsidDel="00000000" w:rsidP="00000000" w:rsidRDefault="00000000" w:rsidRPr="00000000" w14:paraId="000001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1.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Na  +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O  →  </w:t>
      </w:r>
      <w:r w:rsidDel="00000000" w:rsidR="00000000" w:rsidRPr="00000000">
        <w:rPr>
          <w:color w:val="ff0000"/>
          <w:rtl w:val="0"/>
        </w:rPr>
        <w:t xml:space="preserve">2 NaOH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2.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K   +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O  →  </w:t>
      </w:r>
      <w:r w:rsidDel="00000000" w:rsidR="00000000" w:rsidRPr="00000000">
        <w:rPr>
          <w:color w:val="ff0000"/>
          <w:rtl w:val="0"/>
        </w:rPr>
        <w:t xml:space="preserve">2 KOH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3.     Mg  +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O  →</w:t>
        <w:tab/>
        <w:t xml:space="preserve">  </w:t>
      </w:r>
      <w:r w:rsidDel="00000000" w:rsidR="00000000" w:rsidRPr="00000000">
        <w:rPr>
          <w:color w:val="ff0000"/>
          <w:rtl w:val="0"/>
        </w:rPr>
        <w:t xml:space="preserve">Mg(OH)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     hot water</w:t>
      </w:r>
    </w:p>
    <w:p w:rsidR="00000000" w:rsidDel="00000000" w:rsidP="00000000" w:rsidRDefault="00000000" w:rsidRPr="00000000" w14:paraId="00000136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4.     Ca  +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O  →  </w:t>
      </w:r>
      <w:r w:rsidDel="00000000" w:rsidR="00000000" w:rsidRPr="00000000">
        <w:rPr>
          <w:color w:val="ff0000"/>
          <w:rtl w:val="0"/>
        </w:rPr>
        <w:t xml:space="preserve">Ca(OH)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   Cs  +  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rtl w:val="0"/>
        </w:rPr>
        <w:t xml:space="preserve">O  →  </w:t>
      </w:r>
      <w:r w:rsidDel="00000000" w:rsidR="00000000" w:rsidRPr="00000000">
        <w:rPr>
          <w:color w:val="ff0000"/>
          <w:rtl w:val="0"/>
        </w:rPr>
        <w:t xml:space="preserve">2 CsOH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  (very vigorous reaction)</w:t>
      </w:r>
    </w:p>
    <w:p w:rsidR="00000000" w:rsidDel="00000000" w:rsidP="00000000" w:rsidRDefault="00000000" w:rsidRPr="00000000" w14:paraId="0000013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E.</w:t>
        <w:tab/>
        <w:t xml:space="preserve">Reaction between acid and carbonate / hydrogencarbonate</w:t>
      </w:r>
    </w:p>
    <w:p w:rsidR="00000000" w:rsidDel="00000000" w:rsidP="00000000" w:rsidRDefault="00000000" w:rsidRPr="00000000" w14:paraId="000001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General equation: </w:t>
      </w:r>
    </w:p>
    <w:p w:rsidR="00000000" w:rsidDel="00000000" w:rsidP="00000000" w:rsidRDefault="00000000" w:rsidRPr="00000000" w14:paraId="0000013D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acid + carbonate / hydrogencarbonate →  salt  +  carbon dioxide  +  water</w:t>
      </w:r>
    </w:p>
    <w:p w:rsidR="00000000" w:rsidDel="00000000" w:rsidP="00000000" w:rsidRDefault="00000000" w:rsidRPr="00000000" w14:paraId="000001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Complete and balance the following equations:</w:t>
      </w:r>
    </w:p>
    <w:p w:rsidR="00000000" w:rsidDel="00000000" w:rsidP="00000000" w:rsidRDefault="00000000" w:rsidRPr="00000000" w14:paraId="000001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HCl  +    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 →</w:t>
      </w:r>
      <w:r w:rsidDel="00000000" w:rsidR="00000000" w:rsidRPr="00000000">
        <w:rPr>
          <w:color w:val="ff0000"/>
          <w:rtl w:val="0"/>
        </w:rPr>
        <w:tab/>
        <w:tab/>
        <w:t xml:space="preserve">2 NaCl  +  CO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</w:p>
    <w:p w:rsidR="00000000" w:rsidDel="00000000" w:rsidP="00000000" w:rsidRDefault="00000000" w:rsidRPr="00000000" w14:paraId="0000014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2.</w:t>
        <w:tab/>
        <w:t xml:space="preserve"> 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 +    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vertAlign w:val="subscript"/>
          <w:rtl w:val="0"/>
        </w:rPr>
        <w:t xml:space="preserve">3   </w:t>
      </w:r>
      <w:r w:rsidDel="00000000" w:rsidR="00000000" w:rsidRPr="00000000">
        <w:rPr>
          <w:rFonts w:ascii="Cardo" w:cs="Cardo" w:eastAsia="Cardo" w:hAnsi="Cardo"/>
          <w:rtl w:val="0"/>
        </w:rPr>
        <w:t xml:space="preserve">→</w:t>
        <w:tab/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color w:val="ff0000"/>
          <w:rtl w:val="0"/>
        </w:rPr>
        <w:t xml:space="preserve">  +  CO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 </w:t>
      </w:r>
    </w:p>
    <w:p w:rsidR="00000000" w:rsidDel="00000000" w:rsidP="00000000" w:rsidRDefault="00000000" w:rsidRPr="00000000" w14:paraId="0000014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HNO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 +    Na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 →  </w:t>
      </w:r>
      <w:r w:rsidDel="00000000" w:rsidR="00000000" w:rsidRPr="00000000">
        <w:rPr>
          <w:color w:val="ff0000"/>
          <w:rtl w:val="0"/>
        </w:rPr>
        <w:t xml:space="preserve">2 NaNO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 +  CO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4.</w:t>
        <w:tab/>
        <w:t xml:space="preserve">  HCl  +     NaHCO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 →</w:t>
      </w:r>
      <w:r w:rsidDel="00000000" w:rsidR="00000000" w:rsidRPr="00000000">
        <w:rPr>
          <w:color w:val="ff0000"/>
          <w:rtl w:val="0"/>
        </w:rPr>
        <w:t xml:space="preserve">  NaCl  +  CO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</w:p>
    <w:p w:rsidR="00000000" w:rsidDel="00000000" w:rsidP="00000000" w:rsidRDefault="00000000" w:rsidRPr="00000000" w14:paraId="0000014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 +  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NaHCO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→  </w:t>
      </w:r>
      <w:r w:rsidDel="00000000" w:rsidR="00000000" w:rsidRPr="00000000">
        <w:rPr>
          <w:color w:val="ff0000"/>
          <w:rtl w:val="0"/>
        </w:rPr>
        <w:t xml:space="preserve">Na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SO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color w:val="ff0000"/>
          <w:rtl w:val="0"/>
        </w:rPr>
        <w:t xml:space="preserve">  + 2 CO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+ 2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36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  HNO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 +     NaHCO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rtl w:val="0"/>
        </w:rPr>
        <w:t xml:space="preserve">  →</w:t>
        <w:tab/>
      </w:r>
      <w:r w:rsidDel="00000000" w:rsidR="00000000" w:rsidRPr="00000000">
        <w:rPr>
          <w:color w:val="ff0000"/>
          <w:rtl w:val="0"/>
        </w:rPr>
        <w:t xml:space="preserve">NaNO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 +  CO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 +  H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40" w:w="11907"/>
      <w:pgMar w:bottom="720" w:top="720" w:left="1800" w:right="1559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Mincho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新細明體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213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DBS / Grade 9 Chem / Page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(%2)"/>
      <w:lvlJc w:val="left"/>
      <w:pPr>
        <w:ind w:left="840" w:hanging="36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Roman"/>
      <w:lvlText w:val="(%2)"/>
      <w:lvlJc w:val="left"/>
      <w:pPr>
        <w:ind w:left="1200" w:hanging="72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(%2)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2"/>
      <w:numFmt w:val="lowerRoman"/>
      <w:lvlText w:val="(%1)"/>
      <w:lvlJc w:val="left"/>
      <w:pPr>
        <w:ind w:left="720" w:hanging="72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2"/>
      <w:numFmt w:val="lowerRoman"/>
      <w:lvlText w:val="(%1)"/>
      <w:lvlJc w:val="left"/>
      <w:pPr>
        <w:ind w:left="2040" w:hanging="720"/>
      </w:pPr>
      <w:rPr/>
    </w:lvl>
    <w:lvl w:ilvl="1">
      <w:start w:val="1"/>
      <w:numFmt w:val="decimal"/>
      <w:lvlText w:val="%2)"/>
      <w:lvlJc w:val="left"/>
      <w:pPr>
        <w:ind w:left="2280" w:hanging="480"/>
      </w:pPr>
      <w:rPr/>
    </w:lvl>
    <w:lvl w:ilvl="2">
      <w:start w:val="1"/>
      <w:numFmt w:val="lowerRoman"/>
      <w:lvlText w:val="%3."/>
      <w:lvlJc w:val="right"/>
      <w:pPr>
        <w:ind w:left="2760" w:hanging="480"/>
      </w:pPr>
      <w:rPr/>
    </w:lvl>
    <w:lvl w:ilvl="3">
      <w:start w:val="1"/>
      <w:numFmt w:val="decimal"/>
      <w:lvlText w:val="%4."/>
      <w:lvlJc w:val="left"/>
      <w:pPr>
        <w:ind w:left="3240" w:hanging="480"/>
      </w:pPr>
      <w:rPr/>
    </w:lvl>
    <w:lvl w:ilvl="4">
      <w:start w:val="1"/>
      <w:numFmt w:val="decimal"/>
      <w:lvlText w:val="%5、"/>
      <w:lvlJc w:val="left"/>
      <w:pPr>
        <w:ind w:left="3720" w:hanging="480"/>
      </w:pPr>
      <w:rPr/>
    </w:lvl>
    <w:lvl w:ilvl="5">
      <w:start w:val="1"/>
      <w:numFmt w:val="lowerRoman"/>
      <w:lvlText w:val="%6."/>
      <w:lvlJc w:val="right"/>
      <w:pPr>
        <w:ind w:left="4200" w:hanging="480"/>
      </w:pPr>
      <w:rPr/>
    </w:lvl>
    <w:lvl w:ilvl="6">
      <w:start w:val="1"/>
      <w:numFmt w:val="decimal"/>
      <w:lvlText w:val="%7."/>
      <w:lvlJc w:val="left"/>
      <w:pPr>
        <w:ind w:left="4680" w:hanging="480"/>
      </w:pPr>
      <w:rPr/>
    </w:lvl>
    <w:lvl w:ilvl="7">
      <w:start w:val="1"/>
      <w:numFmt w:val="decimal"/>
      <w:lvlText w:val="%8、"/>
      <w:lvlJc w:val="left"/>
      <w:pPr>
        <w:ind w:left="5160" w:hanging="480"/>
      </w:pPr>
      <w:rPr/>
    </w:lvl>
    <w:lvl w:ilvl="8">
      <w:start w:val="1"/>
      <w:numFmt w:val="lowerRoman"/>
      <w:lvlText w:val="%9."/>
      <w:lvlJc w:val="right"/>
      <w:pPr>
        <w:ind w:left="5640" w:hanging="480"/>
      </w:pPr>
      <w:rPr/>
    </w:lvl>
  </w:abstractNum>
  <w:abstractNum w:abstractNumId="6">
    <w:lvl w:ilvl="0">
      <w:start w:val="2"/>
      <w:numFmt w:val="lowerRoman"/>
      <w:lvlText w:val="(%1)"/>
      <w:lvlJc w:val="left"/>
      <w:pPr>
        <w:ind w:left="720" w:hanging="72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lvl w:ilvl="0">
      <w:start w:val="4"/>
      <w:numFmt w:val="decimal"/>
      <w:lvlText w:val="%1)"/>
      <w:lvlJc w:val="left"/>
      <w:pPr>
        <w:ind w:left="360" w:hanging="360"/>
      </w:pPr>
      <w:rPr/>
    </w:lvl>
    <w:lvl w:ilvl="1">
      <w:start w:val="5"/>
      <w:numFmt w:val="upperRoman"/>
      <w:lvlText w:val="(%2)"/>
      <w:lvlJc w:val="left"/>
      <w:pPr>
        <w:ind w:left="1200" w:hanging="72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upperRoman"/>
      <w:lvlText w:val="(%1)"/>
      <w:lvlJc w:val="left"/>
      <w:pPr>
        <w:ind w:left="720" w:hanging="720"/>
      </w:pPr>
      <w:rPr/>
    </w:lvl>
    <w:lvl w:ilvl="1">
      <w:start w:val="1"/>
      <w:numFmt w:val="upperLetter"/>
      <w:lvlText w:val="%2."/>
      <w:lvlJc w:val="left"/>
      <w:pPr>
        <w:ind w:left="840" w:hanging="36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u w:val="singl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MS Mincho" w:cs="MS Mincho" w:eastAsia="MS Mincho" w:hAnsi="MS Mincho"/>
      <w:b w:val="1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ind w:left="1440" w:hanging="1440"/>
      <w:jc w:val="both"/>
    </w:pPr>
    <w:rPr>
      <w:u w:val="single"/>
    </w:rPr>
  </w:style>
  <w:style w:type="paragraph" w:styleId="Title">
    <w:name w:val="Title"/>
    <w:basedOn w:val="Normal"/>
    <w:next w:val="Normal"/>
    <w:pPr>
      <w:jc w:val="center"/>
    </w:pPr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pPr>
      <w:widowControl w:val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