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116"/>
        <w:gridCol w:w="3192"/>
      </w:tblGrid>
      <w:tr w:rsidR="002A3C58" w:rsidRPr="001F2857" w:rsidTr="001F2857">
        <w:tc>
          <w:tcPr>
            <w:tcW w:w="2268" w:type="dxa"/>
            <w:shd w:val="clear" w:color="auto" w:fill="4F81BD" w:themeFill="accent1"/>
          </w:tcPr>
          <w:p w:rsidR="002A3C58" w:rsidRPr="001F2857" w:rsidRDefault="002A3C58" w:rsidP="001F28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1F285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Kiến thức</w:t>
            </w:r>
          </w:p>
        </w:tc>
        <w:tc>
          <w:tcPr>
            <w:tcW w:w="4116" w:type="dxa"/>
            <w:shd w:val="clear" w:color="auto" w:fill="4F81BD" w:themeFill="accent1"/>
          </w:tcPr>
          <w:p w:rsidR="002A3C58" w:rsidRPr="001F2857" w:rsidRDefault="002A3C58" w:rsidP="001F28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1F285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Nội dung cần nắm</w:t>
            </w:r>
          </w:p>
        </w:tc>
        <w:tc>
          <w:tcPr>
            <w:tcW w:w="3192" w:type="dxa"/>
            <w:shd w:val="clear" w:color="auto" w:fill="4F81BD" w:themeFill="accent1"/>
          </w:tcPr>
          <w:p w:rsidR="002A3C58" w:rsidRPr="001F2857" w:rsidRDefault="002A3C58" w:rsidP="001F28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1F285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Ở đâu?</w:t>
            </w: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4116" w:type="dxa"/>
          </w:tcPr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String, Array, Date, Number</w:t>
            </w:r>
          </w:p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Recursive – Đệ quy</w:t>
            </w:r>
          </w:p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Session Cookie</w:t>
            </w:r>
          </w:p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OOP MVC</w:t>
            </w:r>
          </w:p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Tích hợp các thư viện vào ứng dụng</w:t>
            </w:r>
          </w:p>
          <w:p w:rsidR="005B01F6" w:rsidRPr="001F2857" w:rsidRDefault="005B01F6" w:rsidP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Kết hợp với quản trị cơ sở dữ liệu(MySql)</w:t>
            </w:r>
          </w:p>
        </w:tc>
        <w:tc>
          <w:tcPr>
            <w:tcW w:w="3192" w:type="dxa"/>
            <w:vMerge w:val="restart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Khóa học PHP</w:t>
            </w: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4116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Query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Phân tích và thiết kế CSDL</w:t>
            </w: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2A3C58" w:rsidRPr="001F2857" w:rsidTr="001F2857">
        <w:tc>
          <w:tcPr>
            <w:tcW w:w="2268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6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116" w:type="dxa"/>
            <w:vMerge w:val="restart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Xây dựng giao diện trang Web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Xây dựng các hiệu ứng của trang (tự xây dựng hoặc sử dụng các thư viện có sẵn)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Ajax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Chuyển PSD sang HTML CSS theo các chuẩn</w:t>
            </w:r>
          </w:p>
        </w:tc>
        <w:tc>
          <w:tcPr>
            <w:tcW w:w="3192" w:type="dxa"/>
            <w:vMerge w:val="restart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Khóa học fontend master</w:t>
            </w: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CSS</w:t>
            </w:r>
          </w:p>
        </w:tc>
        <w:tc>
          <w:tcPr>
            <w:tcW w:w="4116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Javascript</w:t>
            </w:r>
          </w:p>
        </w:tc>
        <w:tc>
          <w:tcPr>
            <w:tcW w:w="4116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Jquery</w:t>
            </w:r>
          </w:p>
        </w:tc>
        <w:tc>
          <w:tcPr>
            <w:tcW w:w="4116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6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Bootstrap</w:t>
            </w:r>
          </w:p>
        </w:tc>
        <w:tc>
          <w:tcPr>
            <w:tcW w:w="4116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Xây dựng giao diện Responsive</w:t>
            </w: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6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5B01F6" w:rsidRPr="001F2857" w:rsidTr="001F2857">
        <w:tc>
          <w:tcPr>
            <w:tcW w:w="2268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Photoshop</w:t>
            </w:r>
          </w:p>
        </w:tc>
        <w:tc>
          <w:tcPr>
            <w:tcW w:w="4116" w:type="dxa"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Lấy màu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Lấy thông tin Text : font, size, line-height, color,..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Lấy khoảng cách</w:t>
            </w:r>
          </w:p>
        </w:tc>
        <w:tc>
          <w:tcPr>
            <w:tcW w:w="3192" w:type="dxa"/>
            <w:vMerge/>
          </w:tcPr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</w:p>
        </w:tc>
      </w:tr>
      <w:tr w:rsidR="002A3C58" w:rsidRPr="001F2857" w:rsidTr="001F2857">
        <w:tc>
          <w:tcPr>
            <w:tcW w:w="2268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6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</w:p>
        </w:tc>
      </w:tr>
      <w:tr w:rsidR="002A3C58" w:rsidRPr="001F2857" w:rsidTr="001F2857">
        <w:tc>
          <w:tcPr>
            <w:tcW w:w="2268" w:type="dxa"/>
          </w:tcPr>
          <w:p w:rsidR="002A3C58" w:rsidRPr="001F2857" w:rsidRDefault="002A3C58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Kinh nghiệm</w:t>
            </w:r>
          </w:p>
        </w:tc>
        <w:tc>
          <w:tcPr>
            <w:tcW w:w="4116" w:type="dxa"/>
          </w:tcPr>
          <w:p w:rsidR="002A3C58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Biết cách giải quyết các tình huống thường gặp trong xây dựng Website: Login, Active mail, curd, ajax form, …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Kỹ năng tìm kiếm trên Google</w:t>
            </w:r>
          </w:p>
        </w:tc>
        <w:tc>
          <w:tcPr>
            <w:tcW w:w="3192" w:type="dxa"/>
          </w:tcPr>
          <w:p w:rsidR="002A3C58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Làm nhiều dự án</w:t>
            </w:r>
          </w:p>
          <w:p w:rsidR="005B01F6" w:rsidRPr="001F2857" w:rsidRDefault="005B01F6">
            <w:pPr>
              <w:rPr>
                <w:rFonts w:ascii="Times New Roman" w:hAnsi="Times New Roman" w:cs="Times New Roman"/>
              </w:rPr>
            </w:pPr>
            <w:r w:rsidRPr="001F2857">
              <w:rPr>
                <w:rFonts w:ascii="Times New Roman" w:hAnsi="Times New Roman" w:cs="Times New Roman"/>
              </w:rPr>
              <w:t>. Tham gia các Group lập trình</w:t>
            </w:r>
          </w:p>
        </w:tc>
      </w:tr>
    </w:tbl>
    <w:p w:rsidR="009F6E02" w:rsidRDefault="009F6E02">
      <w:pPr>
        <w:rPr>
          <w:rFonts w:ascii="Times New Roman" w:hAnsi="Times New Roman" w:cs="Times New Roman"/>
        </w:rPr>
      </w:pPr>
    </w:p>
    <w:p w:rsidR="009F6E02" w:rsidRDefault="009F6E02" w:rsidP="009F6E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MySQLi</w:t>
      </w:r>
    </w:p>
    <w:p w:rsid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$db = new mysqli(‘</w:t>
      </w:r>
      <w:r>
        <w:rPr>
          <w:rFonts w:ascii="Times New Roman" w:hAnsi="Times New Roman" w:cs="Times New Roman"/>
        </w:rPr>
        <w:t>localhost</w:t>
      </w:r>
      <w:r>
        <w:rPr>
          <w:rFonts w:ascii="Times New Roman" w:hAnsi="Times New Roman" w:cs="Times New Roman"/>
          <w:lang w:val="vi-VN"/>
        </w:rPr>
        <w:t>’</w:t>
      </w:r>
      <w:r>
        <w:rPr>
          <w:rFonts w:ascii="Times New Roman" w:hAnsi="Times New Roman" w:cs="Times New Roman"/>
        </w:rPr>
        <w:t>, ‘root’, ‘root’, ‘name_database’</w:t>
      </w:r>
      <w:r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</w:rPr>
        <w:t>;</w:t>
      </w:r>
    </w:p>
    <w:p w:rsid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$result = $db-&gt;query(‘select * from users’);</w:t>
      </w:r>
    </w:p>
    <w:p w:rsid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$result-&gt;num_rows();</w:t>
      </w:r>
    </w:p>
    <w:p w:rsid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while($row = $result-&gt;fetch_assoc()){</w:t>
      </w:r>
    </w:p>
    <w:p w:rsid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$data [] = $row;</w:t>
      </w:r>
      <w:bookmarkStart w:id="0" w:name="_GoBack"/>
      <w:bookmarkEnd w:id="0"/>
    </w:p>
    <w:p w:rsidR="009F6E02" w:rsidRPr="009F6E02" w:rsidRDefault="009F6E02" w:rsidP="009F6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9F6E02" w:rsidRPr="009F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A63"/>
    <w:multiLevelType w:val="hybridMultilevel"/>
    <w:tmpl w:val="4B9C1AAE"/>
    <w:lvl w:ilvl="0" w:tplc="F60E27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3C23"/>
    <w:multiLevelType w:val="hybridMultilevel"/>
    <w:tmpl w:val="20748E52"/>
    <w:lvl w:ilvl="0" w:tplc="455AE0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96FDD"/>
    <w:multiLevelType w:val="hybridMultilevel"/>
    <w:tmpl w:val="BBE4B70C"/>
    <w:lvl w:ilvl="0" w:tplc="9FF85D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046C0"/>
    <w:multiLevelType w:val="hybridMultilevel"/>
    <w:tmpl w:val="2234A846"/>
    <w:lvl w:ilvl="0" w:tplc="8EEEBE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58"/>
    <w:rsid w:val="001F2857"/>
    <w:rsid w:val="002A3C58"/>
    <w:rsid w:val="005B01F6"/>
    <w:rsid w:val="009F6E02"/>
    <w:rsid w:val="00D5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1787"/>
  <w15:docId w15:val="{B14DACCB-EE16-7140-BB1A-BA6A210B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C5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1F28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A66E-3493-2E46-A463-CB2802D4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4</cp:revision>
  <dcterms:created xsi:type="dcterms:W3CDTF">2018-02-09T05:51:00Z</dcterms:created>
  <dcterms:modified xsi:type="dcterms:W3CDTF">2018-07-24T14:30:00Z</dcterms:modified>
</cp:coreProperties>
</file>