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module.config.php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‘view_manage’ =&gt; array(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‘template_map’ =&gt; array(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‘layout/layout’ =&gt; ….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‘layout/auth’ =&gt; …</w:t>
      </w:r>
    </w:p>
    <w:p w:rsidR="00565840" w:rsidRDefault="00565840">
      <w:pPr>
        <w:rPr>
          <w:rFonts w:ascii="Times New Roman" w:hAnsi="Times New Roman"/>
        </w:rPr>
      </w:pPr>
    </w:p>
    <w:p w:rsidR="00565840" w:rsidRDefault="00565840">
      <w:pPr>
        <w:rPr>
          <w:rFonts w:ascii="Times New Roman" w:hAnsi="Times New Roman"/>
        </w:rPr>
      </w:pP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Module.php → onBootstrap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$shared = $eventManager→getShareManager();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$shared→attach(__NAMESPACE__ , ‘dispatch’, function($e){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$controller = </w:t>
      </w:r>
      <w:r>
        <w:rPr>
          <w:rFonts w:ascii="Times New Roman" w:hAnsi="Times New Roman"/>
        </w:rPr>
        <w:t>$e→getTarget(); // L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y controller hi</w:t>
      </w:r>
      <w:r>
        <w:rPr>
          <w:rFonts w:ascii="Times New Roman" w:hAnsi="Times New Roman"/>
        </w:rPr>
        <w:t>ệ</w:t>
      </w:r>
      <w:r>
        <w:rPr>
          <w:rFonts w:ascii="Times New Roman" w:hAnsi="Times New Roman"/>
        </w:rPr>
        <w:t>n hành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if($controller instanceof  Controller\VerifyController){ </w:t>
      </w:r>
      <w:r>
        <w:rPr>
          <w:rFonts w:ascii="Times New Roman" w:hAnsi="Times New Roman"/>
          <w:sz w:val="18"/>
          <w:szCs w:val="18"/>
        </w:rPr>
        <w:t>// Ki</w:t>
      </w:r>
      <w:r>
        <w:rPr>
          <w:rFonts w:ascii="Times New Roman" w:hAnsi="Times New Roman"/>
          <w:sz w:val="18"/>
          <w:szCs w:val="18"/>
        </w:rPr>
        <w:t>ể</w:t>
      </w:r>
      <w:r>
        <w:rPr>
          <w:rFonts w:ascii="Times New Roman" w:hAnsi="Times New Roman"/>
          <w:sz w:val="18"/>
          <w:szCs w:val="18"/>
        </w:rPr>
        <w:t>m tra Controller có thu</w:t>
      </w:r>
      <w:r>
        <w:rPr>
          <w:rFonts w:ascii="Times New Roman" w:hAnsi="Times New Roman"/>
          <w:sz w:val="18"/>
          <w:szCs w:val="18"/>
        </w:rPr>
        <w:t>ộ</w:t>
      </w:r>
      <w:r>
        <w:rPr>
          <w:rFonts w:ascii="Times New Roman" w:hAnsi="Times New Roman"/>
          <w:sz w:val="18"/>
          <w:szCs w:val="18"/>
        </w:rPr>
        <w:t>c  controller Verify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$controller-&gt;layout(‘layout/auth’);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}else{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$auth = $e→getApplication()→getServiceManager()→get(‘au</w:t>
      </w:r>
      <w:r>
        <w:rPr>
          <w:rFonts w:ascii="Times New Roman" w:hAnsi="Times New Roman"/>
        </w:rPr>
        <w:t xml:space="preserve">thService’); </w:t>
      </w:r>
      <w:r>
        <w:rPr>
          <w:rFonts w:ascii="Times New Roman" w:hAnsi="Times New Roman"/>
        </w:rPr>
        <w:tab/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if(!$auth→hasIdentity()){ // Ki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>m tra xem đã đăng nh</w:t>
      </w:r>
      <w:r>
        <w:rPr>
          <w:rFonts w:ascii="Times New Roman" w:hAnsi="Times New Roman"/>
        </w:rPr>
        <w:t>ậ</w:t>
      </w:r>
      <w:r>
        <w:rPr>
          <w:rFonts w:ascii="Times New Roman" w:hAnsi="Times New Roman"/>
        </w:rPr>
        <w:t>p chưa;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$controller→plugin(‘redirect’)→toRoute(‘train/verify’,array(‘action’=&gt; ‘login’))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// g</w:t>
      </w:r>
      <w:r>
        <w:rPr>
          <w:rFonts w:ascii="Times New Roman" w:hAnsi="Times New Roman"/>
        </w:rPr>
        <w:t>ọ</w:t>
      </w:r>
      <w:r>
        <w:rPr>
          <w:rFonts w:ascii="Times New Roman" w:hAnsi="Times New Roman"/>
        </w:rPr>
        <w:t>i Plugin redirect đ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 chuy</w:t>
      </w:r>
      <w:r>
        <w:rPr>
          <w:rFonts w:ascii="Times New Roman" w:hAnsi="Times New Roman"/>
        </w:rPr>
        <w:t>ể</w:t>
      </w:r>
      <w:r>
        <w:rPr>
          <w:rFonts w:ascii="Times New Roman" w:hAnsi="Times New Roman"/>
        </w:rPr>
        <w:t xml:space="preserve">n trang 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$viewModel = $e-&gt;getApplication()-&gt;getMvcEvent()</w:t>
      </w:r>
      <w:r>
        <w:rPr>
          <w:rFonts w:ascii="Times New Roman" w:hAnsi="Times New Roman"/>
        </w:rPr>
        <w:t>-&gt;getViewModel();</w:t>
      </w:r>
      <w:bookmarkStart w:id="0" w:name="_GoBack"/>
      <w:bookmarkEnd w:id="0"/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// L</w:t>
      </w:r>
      <w:r>
        <w:rPr>
          <w:rFonts w:ascii="Times New Roman" w:hAnsi="Times New Roman"/>
        </w:rPr>
        <w:t>ấ</w:t>
      </w:r>
      <w:r>
        <w:rPr>
          <w:rFonts w:ascii="Times New Roman" w:hAnsi="Times New Roman"/>
        </w:rPr>
        <w:t>y đư</w:t>
      </w:r>
      <w:r>
        <w:rPr>
          <w:rFonts w:ascii="Times New Roman" w:hAnsi="Times New Roman"/>
        </w:rPr>
        <w:t>ợ</w:t>
      </w:r>
      <w:r>
        <w:rPr>
          <w:rFonts w:ascii="Times New Roman" w:hAnsi="Times New Roman"/>
        </w:rPr>
        <w:t>c ViewModel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$userLogin = $auth→getStorage()→read();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$viewModel→username_layout = $userLogin[‘username’]; 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//Truy</w:t>
      </w:r>
      <w:r>
        <w:rPr>
          <w:rFonts w:ascii="Times New Roman" w:hAnsi="Times New Roman"/>
        </w:rPr>
        <w:t>ề</w:t>
      </w:r>
      <w:r>
        <w:rPr>
          <w:rFonts w:ascii="Times New Roman" w:hAnsi="Times New Roman"/>
        </w:rPr>
        <w:t>n giá tr</w:t>
      </w:r>
      <w:r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vào Layout</w:t>
      </w:r>
    </w:p>
    <w:p w:rsidR="00565840" w:rsidRDefault="00565840">
      <w:pPr>
        <w:rPr>
          <w:rFonts w:ascii="Times New Roman" w:hAnsi="Times New Roman"/>
        </w:rPr>
      </w:pP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ạ</w:t>
      </w:r>
      <w:r>
        <w:rPr>
          <w:rFonts w:ascii="Times New Roman" w:hAnsi="Times New Roman"/>
        </w:rPr>
        <w:t>i Layout</w:t>
      </w:r>
    </w:p>
    <w:p w:rsidR="00565840" w:rsidRDefault="00EC3923">
      <w:r>
        <w:rPr>
          <w:rFonts w:ascii="Times New Roman" w:hAnsi="Times New Roman"/>
        </w:rPr>
        <w:tab/>
        <w:t>echo $this-&gt;layout()-&gt;username_layout</w:t>
      </w:r>
    </w:p>
    <w:p w:rsidR="00565840" w:rsidRDefault="00EC39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65840" w:rsidRDefault="00EC3923">
      <w:r>
        <w:rPr>
          <w:rFonts w:ascii="Times New Roman" w:hAnsi="Times New Roman"/>
        </w:rPr>
        <w:tab/>
      </w:r>
    </w:p>
    <w:sectPr w:rsidR="0056584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40"/>
    <w:rsid w:val="00565840"/>
    <w:rsid w:val="00E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EE8A"/>
  <w15:docId w15:val="{578BAD48-170C-4B7B-ABCD-DF57989E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hnVnban">
    <w:name w:val="Body Text"/>
    <w:basedOn w:val="Binhthng"/>
    <w:pPr>
      <w:spacing w:after="140" w:line="288" w:lineRule="auto"/>
    </w:pPr>
  </w:style>
  <w:style w:type="paragraph" w:styleId="Danhsach">
    <w:name w:val="List"/>
    <w:basedOn w:val="ThnVnban"/>
    <w:rPr>
      <w:rFonts w:cs="FreeSans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Binhthng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dc:description/>
  <cp:lastModifiedBy>Hữu Đạt Nguyễn</cp:lastModifiedBy>
  <cp:revision>17</cp:revision>
  <dcterms:created xsi:type="dcterms:W3CDTF">2018-03-07T12:05:00Z</dcterms:created>
  <dcterms:modified xsi:type="dcterms:W3CDTF">2018-04-16T09:05:00Z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