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D8" w:rsidRDefault="005C6BD8" w:rsidP="005C6BD8">
      <w:pPr>
        <w:pStyle w:val="a3"/>
        <w:wordWrap/>
        <w:jc w:val="center"/>
      </w:pPr>
      <w:r>
        <w:rPr>
          <w:rFonts w:eastAsia="함초롬바탕"/>
          <w:sz w:val="60"/>
          <w:szCs w:val="60"/>
        </w:rPr>
        <w:t>·</w:t>
      </w:r>
      <w:r>
        <w:rPr>
          <w:rFonts w:eastAsia="함초롬바탕"/>
          <w:sz w:val="60"/>
          <w:szCs w:val="60"/>
        </w:rPr>
        <w:t xml:space="preserve"> Content</w:t>
      </w:r>
    </w:p>
    <w:p w:rsidR="005C6BD8" w:rsidRDefault="005C6BD8" w:rsidP="005C6BD8">
      <w:pPr>
        <w:pStyle w:val="a3"/>
        <w:wordWrap/>
        <w:rPr>
          <w:rFonts w:eastAsia="함초롬바탕" w:hint="eastAsia"/>
          <w:sz w:val="48"/>
          <w:szCs w:val="48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48"/>
          <w:szCs w:val="48"/>
        </w:rPr>
        <w:t>1. Introduction</w:t>
      </w:r>
    </w:p>
    <w:p w:rsidR="005C6BD8" w:rsidRDefault="005C6BD8" w:rsidP="005C6BD8">
      <w:pPr>
        <w:pStyle w:val="a3"/>
        <w:rPr>
          <w:rFonts w:eastAsia="함초롬바탕"/>
          <w:sz w:val="48"/>
          <w:szCs w:val="48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48"/>
          <w:szCs w:val="48"/>
        </w:rPr>
        <w:t>2. Block design / FSM</w:t>
      </w:r>
    </w:p>
    <w:p w:rsidR="005C6BD8" w:rsidRDefault="005C6BD8" w:rsidP="005C6BD8">
      <w:pPr>
        <w:pStyle w:val="a3"/>
        <w:rPr>
          <w:rFonts w:eastAsia="함초롬바탕"/>
          <w:sz w:val="48"/>
          <w:szCs w:val="48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48"/>
          <w:szCs w:val="48"/>
        </w:rPr>
        <w:t>3. Address Map</w:t>
      </w:r>
    </w:p>
    <w:p w:rsid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  <w:rPr>
          <w:rFonts w:eastAsia="함초롬바탕"/>
          <w:sz w:val="30"/>
          <w:szCs w:val="30"/>
        </w:rPr>
      </w:pPr>
    </w:p>
    <w:p w:rsidR="005C6BD8" w:rsidRDefault="005C6BD8" w:rsidP="005C6BD8">
      <w:pPr>
        <w:pStyle w:val="a3"/>
        <w:rPr>
          <w:rFonts w:eastAsia="함초롬바탕"/>
          <w:sz w:val="30"/>
          <w:szCs w:val="30"/>
        </w:rPr>
      </w:pPr>
    </w:p>
    <w:p w:rsidR="005C6BD8" w:rsidRDefault="005C6BD8" w:rsidP="005C6BD8">
      <w:pPr>
        <w:pStyle w:val="a3"/>
        <w:rPr>
          <w:rFonts w:eastAsia="함초롬바탕" w:hint="eastAsia"/>
          <w:sz w:val="30"/>
          <w:szCs w:val="30"/>
        </w:rPr>
      </w:pPr>
    </w:p>
    <w:p w:rsidR="005C6BD8" w:rsidRDefault="005C6BD8" w:rsidP="005C6BD8">
      <w:pPr>
        <w:pStyle w:val="a3"/>
        <w:rPr>
          <w:rFonts w:eastAsia="함초롬바탕"/>
          <w:sz w:val="30"/>
          <w:szCs w:val="30"/>
        </w:rPr>
      </w:pPr>
      <w:bookmarkStart w:id="0" w:name="_GoBack"/>
      <w:bookmarkEnd w:id="0"/>
    </w:p>
    <w:p w:rsidR="005C6BD8" w:rsidRDefault="005C6BD8" w:rsidP="005C6BD8">
      <w:pPr>
        <w:pStyle w:val="a3"/>
      </w:pPr>
      <w:r>
        <w:rPr>
          <w:rFonts w:eastAsia="함초롬바탕"/>
          <w:sz w:val="30"/>
          <w:szCs w:val="30"/>
        </w:rPr>
        <w:lastRenderedPageBreak/>
        <w:t>1. Introduction</w:t>
      </w:r>
    </w:p>
    <w:p w:rsid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1) Convolutional Neural Network</w:t>
      </w:r>
    </w:p>
    <w:p w:rsidR="005C6BD8" w:rsidRDefault="005C6BD8" w:rsidP="005C6BD8">
      <w:pPr>
        <w:pStyle w:val="a3"/>
        <w:rPr>
          <w:rFonts w:eastAsia="함초롬바탕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 xml:space="preserve">The name </w:t>
      </w:r>
      <w:r>
        <w:rPr>
          <w:rFonts w:eastAsia="함초롬바탕"/>
        </w:rPr>
        <w:t>“</w:t>
      </w:r>
      <w:r>
        <w:rPr>
          <w:rFonts w:eastAsia="함초롬바탕"/>
        </w:rPr>
        <w:t>convolutional neural network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indicates that the network employs a mathematical operation called convolution. </w:t>
      </w:r>
      <w:proofErr w:type="gramStart"/>
      <w:r>
        <w:rPr>
          <w:rFonts w:eastAsia="함초롬바탕"/>
        </w:rPr>
        <w:t>convolution</w:t>
      </w:r>
      <w:proofErr w:type="gramEnd"/>
      <w:r>
        <w:rPr>
          <w:rFonts w:eastAsia="함초롬바탕"/>
        </w:rPr>
        <w:t xml:space="preserve"> is a specialized kind of linear operation. </w:t>
      </w:r>
      <w:proofErr w:type="gramStart"/>
      <w:r>
        <w:rPr>
          <w:rFonts w:eastAsia="함초롬바탕"/>
        </w:rPr>
        <w:t>convolutional</w:t>
      </w:r>
      <w:proofErr w:type="gramEnd"/>
      <w:r>
        <w:rPr>
          <w:rFonts w:eastAsia="함초롬바탕"/>
        </w:rPr>
        <w:t xml:space="preserve"> networks are simply neural networks that use convolution in place of general matrix multiplication in at least one of their layers.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1504950"/>
            <wp:effectExtent l="0" t="0" r="9525" b="0"/>
            <wp:docPr id="1" name="그림 1" descr="EMB000013900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086560" descr="EMB0000139004d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D8" w:rsidRDefault="005C6BD8" w:rsidP="005C6BD8">
      <w:pPr>
        <w:pStyle w:val="a3"/>
        <w:rPr>
          <w:rFonts w:eastAsia="함초롬바탕" w:hint="eastAsia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2-1) CNN controller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 xml:space="preserve">We must consider Padding, Stride, </w:t>
      </w:r>
      <w:proofErr w:type="gramStart"/>
      <w:r>
        <w:rPr>
          <w:rFonts w:eastAsia="함초롬바탕"/>
        </w:rPr>
        <w:t>Filter(</w:t>
      </w:r>
      <w:proofErr w:type="gramEnd"/>
      <w:r>
        <w:rPr>
          <w:rFonts w:eastAsia="함초롬바탕"/>
        </w:rPr>
        <w:t xml:space="preserve">Kernel) size. If padding, In Read state, Input data will be 0 when edge of image input. Our input image size is 224x224. </w:t>
      </w:r>
      <w:proofErr w:type="gramStart"/>
      <w:r>
        <w:rPr>
          <w:rFonts w:eastAsia="함초롬바탕"/>
        </w:rPr>
        <w:t>when</w:t>
      </w:r>
      <w:proofErr w:type="gramEnd"/>
      <w:r>
        <w:rPr>
          <w:rFonts w:eastAsia="함초롬바탕"/>
        </w:rPr>
        <w:t xml:space="preserve"> padding operates, input image size is 226x226 and we can check padding location by conditional logic. Stride and </w:t>
      </w:r>
      <w:proofErr w:type="gramStart"/>
      <w:r>
        <w:rPr>
          <w:rFonts w:eastAsia="함초롬바탕"/>
        </w:rPr>
        <w:t>filter(</w:t>
      </w:r>
      <w:proofErr w:type="gramEnd"/>
      <w:r>
        <w:rPr>
          <w:rFonts w:eastAsia="함초롬바탕"/>
        </w:rPr>
        <w:t xml:space="preserve">kernel) size will affect in Convolution State. 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30"/>
          <w:szCs w:val="30"/>
        </w:rPr>
        <w:lastRenderedPageBreak/>
        <w:t>1. Introduction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>2-2) Condition</w:t>
      </w:r>
    </w:p>
    <w:p w:rsidR="005C6BD8" w:rsidRDefault="005C6BD8" w:rsidP="005C6BD8">
      <w:pPr>
        <w:pStyle w:val="a3"/>
        <w:rPr>
          <w:rFonts w:eastAsia="함초롬바탕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 xml:space="preserve">1) </w:t>
      </w:r>
      <w:proofErr w:type="gramStart"/>
      <w:r>
        <w:rPr>
          <w:rFonts w:eastAsia="함초롬바탕"/>
        </w:rPr>
        <w:t>assumed</w:t>
      </w:r>
      <w:proofErr w:type="gramEnd"/>
      <w:r>
        <w:rPr>
          <w:rFonts w:eastAsia="함초롬바탕"/>
        </w:rPr>
        <w:t xml:space="preserve"> ARM interface code and BRAM data are already exist.</w:t>
      </w:r>
    </w:p>
    <w:p w:rsidR="005C6BD8" w:rsidRDefault="005C6BD8" w:rsidP="005C6BD8">
      <w:pPr>
        <w:pStyle w:val="a3"/>
        <w:rPr>
          <w:rFonts w:eastAsia="함초롬바탕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>2)</w:t>
      </w:r>
      <w:r>
        <w:rPr>
          <w:rFonts w:eastAsia="함초롬바탕" w:hAnsi="함초롬바탕" w:cs="함초롬바탕" w:hint="eastAsia"/>
        </w:rPr>
        <w:t xml:space="preserve">　</w:t>
      </w:r>
      <w:r>
        <w:rPr>
          <w:rFonts w:eastAsia="함초롬바탕"/>
        </w:rPr>
        <w:t>Input data and Weight data are changed 32bit floating point to</w:t>
      </w:r>
    </w:p>
    <w:p w:rsidR="005C6BD8" w:rsidRDefault="005C6BD8" w:rsidP="005C6BD8">
      <w:pPr>
        <w:pStyle w:val="a3"/>
      </w:pPr>
      <w:r>
        <w:rPr>
          <w:rFonts w:eastAsia="함초롬바탕"/>
        </w:rPr>
        <w:t>16bit fixed point.</w:t>
      </w:r>
    </w:p>
    <w:p w:rsidR="005C6BD8" w:rsidRDefault="005C6BD8" w:rsidP="005C6BD8">
      <w:pPr>
        <w:pStyle w:val="a3"/>
        <w:rPr>
          <w:rFonts w:eastAsia="함초롬바탕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>3) Using three block memories.</w:t>
      </w:r>
    </w:p>
    <w:p w:rsidR="005C6BD8" w:rsidRDefault="005C6BD8" w:rsidP="005C6BD8">
      <w:pPr>
        <w:pStyle w:val="a3"/>
        <w:rPr>
          <w:rFonts w:eastAsia="함초롬바탕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 xml:space="preserve">4) </w:t>
      </w:r>
      <w:proofErr w:type="gramStart"/>
      <w:r>
        <w:rPr>
          <w:rFonts w:eastAsia="함초롬바탕"/>
        </w:rPr>
        <w:t>Need</w:t>
      </w:r>
      <w:proofErr w:type="gramEnd"/>
      <w:r>
        <w:rPr>
          <w:rFonts w:eastAsia="함초롬바탕"/>
        </w:rPr>
        <w:t xml:space="preserve"> to consider kernel size, stride, padding.</w:t>
      </w:r>
    </w:p>
    <w:p w:rsidR="005C6BD8" w:rsidRP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  <w:rPr>
          <w:rFonts w:eastAsia="함초롬바탕"/>
          <w:sz w:val="40"/>
          <w:szCs w:val="40"/>
        </w:rPr>
      </w:pPr>
    </w:p>
    <w:p w:rsidR="005C6BD8" w:rsidRDefault="005C6BD8" w:rsidP="005C6BD8">
      <w:pPr>
        <w:pStyle w:val="a3"/>
        <w:rPr>
          <w:rFonts w:eastAsia="함초롬바탕" w:hint="eastAsia"/>
          <w:sz w:val="40"/>
          <w:szCs w:val="40"/>
        </w:rPr>
      </w:pPr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rFonts w:eastAsia="함초롬바탕"/>
          <w:sz w:val="30"/>
          <w:szCs w:val="30"/>
        </w:rPr>
        <w:lastRenderedPageBreak/>
        <w:t>2. Block design / FSM</w:t>
      </w:r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rFonts w:eastAsia="함초롬바탕"/>
        </w:rPr>
        <w:t>1) CNN controller (FSM)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Finite State Machine (IDLE)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rFonts w:eastAsia="함초롬바탕"/>
          <w:sz w:val="24"/>
          <w:szCs w:val="24"/>
        </w:rPr>
        <w:t>·</w:t>
      </w:r>
      <w:r>
        <w:rPr>
          <w:rFonts w:eastAsia="함초롬바탕"/>
          <w:sz w:val="24"/>
          <w:szCs w:val="24"/>
        </w:rPr>
        <w:t xml:space="preserve"> </w:t>
      </w:r>
      <w:proofErr w:type="gramStart"/>
      <w:r>
        <w:rPr>
          <w:rFonts w:eastAsia="함초롬바탕"/>
          <w:sz w:val="24"/>
          <w:szCs w:val="24"/>
        </w:rPr>
        <w:t>properties</w:t>
      </w:r>
      <w:proofErr w:type="gramEnd"/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1) </w:t>
      </w:r>
      <w:proofErr w:type="gramStart"/>
      <w:r>
        <w:rPr>
          <w:rFonts w:eastAsia="함초롬바탕"/>
          <w:sz w:val="24"/>
          <w:szCs w:val="24"/>
        </w:rPr>
        <w:t>start</w:t>
      </w:r>
      <w:proofErr w:type="gramEnd"/>
      <w:r>
        <w:rPr>
          <w:rFonts w:eastAsia="함초롬바탕"/>
          <w:sz w:val="24"/>
          <w:szCs w:val="24"/>
        </w:rPr>
        <w:t xml:space="preserve"> signal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2) </w:t>
      </w:r>
      <w:proofErr w:type="gramStart"/>
      <w:r>
        <w:rPr>
          <w:rFonts w:eastAsia="함초롬바탕"/>
          <w:sz w:val="24"/>
          <w:szCs w:val="24"/>
        </w:rPr>
        <w:t>enable</w:t>
      </w:r>
      <w:proofErr w:type="gramEnd"/>
      <w:r>
        <w:rPr>
          <w:rFonts w:eastAsia="함초롬바탕"/>
          <w:sz w:val="24"/>
          <w:szCs w:val="24"/>
        </w:rPr>
        <w:t xml:space="preserve"> signal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3) </w:t>
      </w:r>
      <w:proofErr w:type="gramStart"/>
      <w:r>
        <w:rPr>
          <w:rFonts w:eastAsia="함초롬바탕"/>
          <w:sz w:val="24"/>
          <w:szCs w:val="24"/>
        </w:rPr>
        <w:t>read</w:t>
      </w:r>
      <w:proofErr w:type="gramEnd"/>
      <w:r>
        <w:rPr>
          <w:rFonts w:eastAsia="함초롬바탕"/>
          <w:sz w:val="24"/>
          <w:szCs w:val="24"/>
        </w:rPr>
        <w:t xml:space="preserve"> done signal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4) </w:t>
      </w:r>
      <w:proofErr w:type="spellStart"/>
      <w:proofErr w:type="gramStart"/>
      <w:r>
        <w:rPr>
          <w:rFonts w:eastAsia="함초롬바탕"/>
          <w:sz w:val="24"/>
          <w:szCs w:val="24"/>
        </w:rPr>
        <w:t>conv</w:t>
      </w:r>
      <w:proofErr w:type="spellEnd"/>
      <w:proofErr w:type="gramEnd"/>
      <w:r>
        <w:rPr>
          <w:rFonts w:eastAsia="함초롬바탕"/>
          <w:sz w:val="24"/>
          <w:szCs w:val="24"/>
        </w:rPr>
        <w:t xml:space="preserve"> done signal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5) </w:t>
      </w:r>
      <w:proofErr w:type="gramStart"/>
      <w:r>
        <w:rPr>
          <w:rFonts w:eastAsia="함초롬바탕"/>
          <w:sz w:val="24"/>
          <w:szCs w:val="24"/>
        </w:rPr>
        <w:t>done</w:t>
      </w:r>
      <w:proofErr w:type="gramEnd"/>
      <w:r>
        <w:rPr>
          <w:rFonts w:eastAsia="함초롬바탕"/>
          <w:sz w:val="24"/>
          <w:szCs w:val="24"/>
        </w:rPr>
        <w:t xml:space="preserve"> signal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rFonts w:eastAsia="함초롬바탕"/>
          <w:sz w:val="24"/>
          <w:szCs w:val="24"/>
        </w:rPr>
        <w:t>·</w:t>
      </w:r>
      <w:r>
        <w:rPr>
          <w:rFonts w:eastAsia="함초롬바탕"/>
          <w:sz w:val="24"/>
          <w:szCs w:val="24"/>
        </w:rPr>
        <w:t xml:space="preserve"> IDLE state properties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When Finite State Machine starts, First state is IDLE, means waiting</w:t>
      </w:r>
    </w:p>
    <w:p w:rsidR="005C6BD8" w:rsidRPr="005C6BD8" w:rsidRDefault="005C6BD8" w:rsidP="005C6BD8">
      <w:pPr>
        <w:pStyle w:val="a3"/>
        <w:rPr>
          <w:rFonts w:hint="eastAsia"/>
        </w:rPr>
      </w:pPr>
      <w:proofErr w:type="gramStart"/>
      <w:r>
        <w:rPr>
          <w:rFonts w:eastAsia="함초롬바탕"/>
          <w:sz w:val="24"/>
          <w:szCs w:val="24"/>
        </w:rPr>
        <w:t>next</w:t>
      </w:r>
      <w:proofErr w:type="gramEnd"/>
      <w:r>
        <w:rPr>
          <w:rFonts w:eastAsia="함초롬바탕"/>
          <w:sz w:val="24"/>
          <w:szCs w:val="24"/>
        </w:rPr>
        <w:t xml:space="preserve"> state signal and doing nothing. If start signal goes high level, state will be next stage, READ.</w:t>
      </w:r>
    </w:p>
    <w:p w:rsidR="005C6BD8" w:rsidRPr="005C6BD8" w:rsidRDefault="005C6BD8" w:rsidP="005C6BD8">
      <w:pPr>
        <w:pStyle w:val="a3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220980</wp:posOffset>
            </wp:positionH>
            <wp:positionV relativeFrom="line">
              <wp:posOffset>137160</wp:posOffset>
            </wp:positionV>
            <wp:extent cx="4407535" cy="1367155"/>
            <wp:effectExtent l="0" t="0" r="0" b="4445"/>
            <wp:wrapTopAndBottom/>
            <wp:docPr id="2" name="그림 2" descr="EMB000013900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086400" descr="EMB0000139004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BD8" w:rsidRPr="005C6BD8" w:rsidRDefault="005C6BD8" w:rsidP="005C6BD8">
      <w:pPr>
        <w:pStyle w:val="a3"/>
        <w:rPr>
          <w:rFonts w:eastAsia="함초롬바탕" w:hint="eastAsia"/>
          <w:sz w:val="30"/>
          <w:szCs w:val="30"/>
        </w:rPr>
      </w:pPr>
      <w:r>
        <w:rPr>
          <w:rFonts w:eastAsia="함초롬바탕"/>
          <w:sz w:val="30"/>
          <w:szCs w:val="30"/>
        </w:rPr>
        <w:lastRenderedPageBreak/>
        <w:t>2. Block design / FSM</w:t>
      </w:r>
    </w:p>
    <w:p w:rsidR="005C6BD8" w:rsidRDefault="005C6BD8" w:rsidP="005C6BD8">
      <w:pPr>
        <w:pStyle w:val="a3"/>
      </w:pPr>
      <w:r>
        <w:rPr>
          <w:rFonts w:eastAsia="함초롬바탕"/>
        </w:rPr>
        <w:t>1) CNN controller (FSM)</w:t>
      </w:r>
    </w:p>
    <w:p w:rsidR="005C6BD8" w:rsidRDefault="005C6BD8" w:rsidP="005C6BD8">
      <w:pPr>
        <w:pStyle w:val="a3"/>
        <w:rPr>
          <w:rFonts w:eastAsia="함초롬바탕" w:hint="eastAsia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Finite State Machine (READ)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·</w:t>
      </w:r>
      <w:r>
        <w:rPr>
          <w:rFonts w:eastAsia="함초롬바탕"/>
          <w:sz w:val="24"/>
          <w:szCs w:val="24"/>
        </w:rPr>
        <w:t xml:space="preserve"> READ state Properties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When start signal is high </w:t>
      </w:r>
      <w:proofErr w:type="gramStart"/>
      <w:r>
        <w:rPr>
          <w:rFonts w:eastAsia="함초롬바탕"/>
          <w:sz w:val="24"/>
          <w:szCs w:val="24"/>
        </w:rPr>
        <w:t>level ,</w:t>
      </w:r>
      <w:proofErr w:type="gramEnd"/>
      <w:r>
        <w:rPr>
          <w:rFonts w:eastAsia="함초롬바탕"/>
          <w:sz w:val="24"/>
          <w:szCs w:val="24"/>
        </w:rPr>
        <w:t xml:space="preserve"> Read state begins. In Read </w:t>
      </w:r>
    </w:p>
    <w:p w:rsidR="005C6BD8" w:rsidRDefault="005C6BD8" w:rsidP="005C6BD8">
      <w:pPr>
        <w:pStyle w:val="a3"/>
      </w:pPr>
      <w:proofErr w:type="gramStart"/>
      <w:r>
        <w:rPr>
          <w:rFonts w:eastAsia="함초롬바탕"/>
          <w:sz w:val="24"/>
          <w:szCs w:val="24"/>
        </w:rPr>
        <w:t>state</w:t>
      </w:r>
      <w:proofErr w:type="gramEnd"/>
      <w:r>
        <w:rPr>
          <w:rFonts w:eastAsia="함초롬바탕"/>
          <w:sz w:val="24"/>
          <w:szCs w:val="24"/>
        </w:rPr>
        <w:t>, Finite state Machine send enable signal and address to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BRAM Input and Weight and register (choose 3x3 or 5x5 filter). </w:t>
      </w:r>
      <w:proofErr w:type="gramStart"/>
      <w:r>
        <w:rPr>
          <w:rFonts w:eastAsia="함초롬바탕"/>
          <w:sz w:val="24"/>
          <w:szCs w:val="24"/>
        </w:rPr>
        <w:t>it</w:t>
      </w:r>
      <w:proofErr w:type="gramEnd"/>
      <w:r>
        <w:rPr>
          <w:rFonts w:eastAsia="함초롬바탕"/>
          <w:sz w:val="24"/>
          <w:szCs w:val="24"/>
        </w:rPr>
        <w:t xml:space="preserve"> will read input data and weight data and register data. When all of data is read, it will send enable signal and then Read state will be </w:t>
      </w:r>
      <w:proofErr w:type="gramStart"/>
      <w:r>
        <w:rPr>
          <w:rFonts w:eastAsia="함초롬바탕"/>
          <w:sz w:val="24"/>
          <w:szCs w:val="24"/>
        </w:rPr>
        <w:t>done ,</w:t>
      </w:r>
      <w:proofErr w:type="gramEnd"/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7072FB" wp14:editId="08F7CDFF">
            <wp:simplePos x="0" y="0"/>
            <wp:positionH relativeFrom="column">
              <wp:posOffset>104775</wp:posOffset>
            </wp:positionH>
            <wp:positionV relativeFrom="line">
              <wp:posOffset>545465</wp:posOffset>
            </wp:positionV>
            <wp:extent cx="5400040" cy="3581400"/>
            <wp:effectExtent l="0" t="0" r="0" b="0"/>
            <wp:wrapTopAndBottom/>
            <wp:docPr id="3" name="그림 3" descr="EMB0000139004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930816" descr="EMB0000139004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="함초롬바탕"/>
          <w:sz w:val="24"/>
          <w:szCs w:val="24"/>
        </w:rPr>
        <w:t>read</w:t>
      </w:r>
      <w:proofErr w:type="gramEnd"/>
      <w:r>
        <w:rPr>
          <w:rFonts w:eastAsia="함초롬바탕"/>
          <w:sz w:val="24"/>
          <w:szCs w:val="24"/>
        </w:rPr>
        <w:t xml:space="preserve"> done signal goes high level.</w:t>
      </w:r>
    </w:p>
    <w:p w:rsidR="005C6BD8" w:rsidRDefault="005C6BD8" w:rsidP="005C6BD8">
      <w:pPr>
        <w:pStyle w:val="a3"/>
      </w:pPr>
      <w:r>
        <w:rPr>
          <w:rFonts w:eastAsia="함초롬바탕"/>
          <w:sz w:val="30"/>
          <w:szCs w:val="30"/>
        </w:rPr>
        <w:lastRenderedPageBreak/>
        <w:t>2. Block design / FSM</w:t>
      </w:r>
    </w:p>
    <w:p w:rsidR="005C6BD8" w:rsidRDefault="005C6BD8" w:rsidP="005C6BD8">
      <w:pPr>
        <w:pStyle w:val="a3"/>
        <w:rPr>
          <w:rFonts w:eastAsia="함초롬바탕"/>
          <w:sz w:val="30"/>
          <w:szCs w:val="30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>1) CNN controller (FSM)</w:t>
      </w:r>
    </w:p>
    <w:p w:rsidR="005C6BD8" w:rsidRDefault="005C6BD8" w:rsidP="005C6BD8">
      <w:pPr>
        <w:pStyle w:val="a3"/>
        <w:rPr>
          <w:rFonts w:eastAsia="함초롬바탕" w:hint="eastAsia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Finite State Machine (CONV)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·</w:t>
      </w:r>
      <w:r>
        <w:rPr>
          <w:rFonts w:eastAsia="함초롬바탕"/>
          <w:sz w:val="24"/>
          <w:szCs w:val="24"/>
        </w:rPr>
        <w:t xml:space="preserve"> CONV state Properties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When read done signal is high level, convolution state begins. </w:t>
      </w:r>
      <w:proofErr w:type="gramStart"/>
      <w:r>
        <w:rPr>
          <w:rFonts w:eastAsia="함초롬바탕"/>
          <w:sz w:val="24"/>
          <w:szCs w:val="24"/>
        </w:rPr>
        <w:t>if</w:t>
      </w:r>
      <w:proofErr w:type="gramEnd"/>
      <w:r>
        <w:rPr>
          <w:rFonts w:eastAsia="함초롬바탕"/>
          <w:sz w:val="24"/>
          <w:szCs w:val="24"/>
        </w:rPr>
        <w:t xml:space="preserve"> convolution state begin, Input data multiplies to Weight data in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PE module. </w:t>
      </w:r>
      <w:proofErr w:type="gramStart"/>
      <w:r>
        <w:rPr>
          <w:rFonts w:eastAsia="함초롬바탕"/>
          <w:sz w:val="24"/>
          <w:szCs w:val="24"/>
        </w:rPr>
        <w:t>output</w:t>
      </w:r>
      <w:proofErr w:type="gramEnd"/>
      <w:r>
        <w:rPr>
          <w:rFonts w:eastAsia="함초롬바탕"/>
          <w:sz w:val="24"/>
          <w:szCs w:val="24"/>
        </w:rPr>
        <w:t xml:space="preserve"> data of PE </w:t>
      </w:r>
      <w:proofErr w:type="spellStart"/>
      <w:r>
        <w:rPr>
          <w:rFonts w:eastAsia="함초롬바탕"/>
          <w:sz w:val="24"/>
          <w:szCs w:val="24"/>
        </w:rPr>
        <w:t>module,send</w:t>
      </w:r>
      <w:proofErr w:type="spellEnd"/>
      <w:r>
        <w:rPr>
          <w:rFonts w:eastAsia="함초롬바탕"/>
          <w:sz w:val="24"/>
          <w:szCs w:val="24"/>
        </w:rPr>
        <w:t xml:space="preserve"> result register and saved.</w:t>
      </w:r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rFonts w:eastAsia="함초롬바탕"/>
          <w:sz w:val="24"/>
          <w:szCs w:val="24"/>
        </w:rPr>
        <w:t xml:space="preserve">When convolution state is done, </w:t>
      </w:r>
      <w:proofErr w:type="spellStart"/>
      <w:r>
        <w:rPr>
          <w:rFonts w:eastAsia="함초롬바탕"/>
          <w:sz w:val="24"/>
          <w:szCs w:val="24"/>
        </w:rPr>
        <w:t>conv</w:t>
      </w:r>
      <w:proofErr w:type="spellEnd"/>
      <w:r>
        <w:rPr>
          <w:rFonts w:eastAsia="함초롬바탕"/>
          <w:sz w:val="24"/>
          <w:szCs w:val="24"/>
        </w:rPr>
        <w:t xml:space="preserve"> signal goes high level.</w:t>
      </w:r>
    </w:p>
    <w:p w:rsidR="005C6BD8" w:rsidRDefault="005C6BD8" w:rsidP="005C6BD8">
      <w:pPr>
        <w:pStyle w:val="a3"/>
        <w:rPr>
          <w:sz w:val="24"/>
          <w:szCs w:val="24"/>
        </w:rPr>
      </w:pPr>
    </w:p>
    <w:p w:rsidR="005C6BD8" w:rsidRDefault="005C6BD8" w:rsidP="005C6BD8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2613660</wp:posOffset>
            </wp:positionH>
            <wp:positionV relativeFrom="line">
              <wp:posOffset>297180</wp:posOffset>
            </wp:positionV>
            <wp:extent cx="2196465" cy="2065020"/>
            <wp:effectExtent l="0" t="0" r="0" b="0"/>
            <wp:wrapTopAndBottom/>
            <wp:docPr id="5" name="그림 5" descr="EMB0000139004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931056" descr="EMB0000139004e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297180</wp:posOffset>
            </wp:positionV>
            <wp:extent cx="2196465" cy="2065020"/>
            <wp:effectExtent l="0" t="0" r="0" b="0"/>
            <wp:wrapTopAndBottom/>
            <wp:docPr id="4" name="그림 4" descr="EMB0000139004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931376" descr="EMB0000139004e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30"/>
          <w:szCs w:val="30"/>
        </w:rPr>
        <w:lastRenderedPageBreak/>
        <w:t>2. Block design / FSM</w:t>
      </w:r>
    </w:p>
    <w:p w:rsidR="005C6BD8" w:rsidRDefault="005C6BD8" w:rsidP="005C6BD8">
      <w:pPr>
        <w:pStyle w:val="a3"/>
        <w:rPr>
          <w:rFonts w:eastAsia="함초롬바탕"/>
          <w:sz w:val="30"/>
          <w:szCs w:val="30"/>
        </w:rPr>
      </w:pPr>
    </w:p>
    <w:p w:rsidR="005C6BD8" w:rsidRDefault="005C6BD8" w:rsidP="005C6BD8">
      <w:pPr>
        <w:pStyle w:val="a3"/>
      </w:pPr>
      <w:r>
        <w:rPr>
          <w:rFonts w:eastAsia="함초롬바탕"/>
        </w:rPr>
        <w:t>1) CNN controller (FSM)</w:t>
      </w:r>
    </w:p>
    <w:p w:rsidR="005C6BD8" w:rsidRDefault="005C6BD8" w:rsidP="005C6BD8">
      <w:pPr>
        <w:pStyle w:val="a3"/>
        <w:rPr>
          <w:rFonts w:eastAsia="함초롬바탕" w:hint="eastAsia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Finite State Machine (DONE)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>·</w:t>
      </w:r>
      <w:r>
        <w:rPr>
          <w:rFonts w:eastAsia="함초롬바탕"/>
          <w:sz w:val="24"/>
          <w:szCs w:val="24"/>
        </w:rPr>
        <w:t xml:space="preserve"> DONE state Properties</w:t>
      </w:r>
    </w:p>
    <w:p w:rsidR="005C6BD8" w:rsidRDefault="005C6BD8" w:rsidP="005C6BD8">
      <w:pPr>
        <w:pStyle w:val="a3"/>
      </w:pPr>
      <w:r>
        <w:rPr>
          <w:rFonts w:eastAsia="함초롬바탕"/>
          <w:sz w:val="24"/>
          <w:szCs w:val="24"/>
        </w:rPr>
        <w:t xml:space="preserve">When </w:t>
      </w:r>
      <w:proofErr w:type="spellStart"/>
      <w:r>
        <w:rPr>
          <w:rFonts w:eastAsia="함초롬바탕"/>
          <w:sz w:val="24"/>
          <w:szCs w:val="24"/>
        </w:rPr>
        <w:t>conv</w:t>
      </w:r>
      <w:proofErr w:type="spellEnd"/>
      <w:r>
        <w:rPr>
          <w:rFonts w:eastAsia="함초롬바탕"/>
          <w:sz w:val="24"/>
          <w:szCs w:val="24"/>
        </w:rPr>
        <w:t xml:space="preserve"> signal is high level, done state begins. if done state begin, data of result register will be written and saved in </w:t>
      </w:r>
      <w:proofErr w:type="spellStart"/>
      <w:r>
        <w:rPr>
          <w:rFonts w:eastAsia="함초롬바탕"/>
          <w:sz w:val="24"/>
          <w:szCs w:val="24"/>
        </w:rPr>
        <w:t>BRAM_Result</w:t>
      </w:r>
      <w:proofErr w:type="spellEnd"/>
      <w:r>
        <w:rPr>
          <w:rFonts w:eastAsia="함초롬바탕"/>
          <w:sz w:val="24"/>
          <w:szCs w:val="24"/>
        </w:rPr>
        <w:t xml:space="preserve"> memory, done signal goes high level and change the</w:t>
      </w:r>
    </w:p>
    <w:p w:rsidR="005C6BD8" w:rsidRDefault="005C6BD8" w:rsidP="005C6BD8">
      <w:pPr>
        <w:pStyle w:val="a3"/>
      </w:pPr>
      <w:proofErr w:type="gramStart"/>
      <w:r>
        <w:rPr>
          <w:rFonts w:eastAsia="함초롬바탕"/>
          <w:sz w:val="24"/>
          <w:szCs w:val="24"/>
        </w:rPr>
        <w:t>state</w:t>
      </w:r>
      <w:proofErr w:type="gramEnd"/>
      <w:r>
        <w:rPr>
          <w:rFonts w:eastAsia="함초롬바탕"/>
          <w:sz w:val="24"/>
          <w:szCs w:val="24"/>
        </w:rPr>
        <w:t xml:space="preserve"> to IDLE</w:t>
      </w:r>
    </w:p>
    <w:p w:rsidR="005C6BD8" w:rsidRDefault="005C6BD8" w:rsidP="005C6BD8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1877060</wp:posOffset>
            </wp:positionH>
            <wp:positionV relativeFrom="line">
              <wp:posOffset>209550</wp:posOffset>
            </wp:positionV>
            <wp:extent cx="2712085" cy="3552825"/>
            <wp:effectExtent l="0" t="0" r="0" b="9525"/>
            <wp:wrapSquare wrapText="bothSides"/>
            <wp:docPr id="6" name="그림 6" descr="EMB0000139004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246472" descr="EMB0000139004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</w:pPr>
      <w:r>
        <w:rPr>
          <w:rFonts w:eastAsia="함초롬바탕"/>
          <w:sz w:val="30"/>
          <w:szCs w:val="30"/>
        </w:rPr>
        <w:lastRenderedPageBreak/>
        <w:t>2. Block design</w:t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Pr="005C6BD8" w:rsidRDefault="005C6BD8" w:rsidP="005C6BD8">
      <w:pPr>
        <w:pStyle w:val="a3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-27305</wp:posOffset>
            </wp:positionH>
            <wp:positionV relativeFrom="line">
              <wp:posOffset>132715</wp:posOffset>
            </wp:positionV>
            <wp:extent cx="4502785" cy="1524635"/>
            <wp:effectExtent l="0" t="0" r="0" b="0"/>
            <wp:wrapTopAndBottom/>
            <wp:docPr id="8" name="그림 8" descr="EMB0000139004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244056" descr="EMB0000139004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Default="005C6BD8" w:rsidP="005C6BD8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140335</wp:posOffset>
            </wp:positionH>
            <wp:positionV relativeFrom="line">
              <wp:posOffset>19050</wp:posOffset>
            </wp:positionV>
            <wp:extent cx="4335145" cy="4598035"/>
            <wp:effectExtent l="0" t="0" r="8255" b="0"/>
            <wp:wrapTopAndBottom/>
            <wp:docPr id="7" name="그림 7" descr="EMB000013900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245112" descr="EMB0000139004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459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BD8" w:rsidRDefault="005C6BD8" w:rsidP="005C6BD8">
      <w:pPr>
        <w:pStyle w:val="a3"/>
        <w:rPr>
          <w:rFonts w:eastAsia="함초롬바탕"/>
          <w:sz w:val="24"/>
          <w:szCs w:val="24"/>
        </w:rPr>
      </w:pPr>
    </w:p>
    <w:p w:rsidR="005C6BD8" w:rsidRPr="005C6BD8" w:rsidRDefault="005C6BD8" w:rsidP="005C6BD8">
      <w:pPr>
        <w:pStyle w:val="a3"/>
        <w:rPr>
          <w:rFonts w:hint="eastAsia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6AE303D2" wp14:editId="22168707">
            <wp:simplePos x="0" y="0"/>
            <wp:positionH relativeFrom="margin">
              <wp:align>left</wp:align>
            </wp:positionH>
            <wp:positionV relativeFrom="line">
              <wp:posOffset>696595</wp:posOffset>
            </wp:positionV>
            <wp:extent cx="4680585" cy="3000375"/>
            <wp:effectExtent l="0" t="0" r="5715" b="9525"/>
            <wp:wrapTopAndBottom/>
            <wp:docPr id="10" name="그림 10" descr="EMB000013900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973792" descr="EMB0000139004f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sz w:val="30"/>
          <w:szCs w:val="30"/>
        </w:rPr>
        <w:t>2. Block design</w:t>
      </w:r>
    </w:p>
    <w:p w:rsidR="005C6BD8" w:rsidRDefault="005C6BD8" w:rsidP="005C6BD8">
      <w:pPr>
        <w:pStyle w:val="a3"/>
        <w:rPr>
          <w:rFonts w:eastAsia="함초롬바탕"/>
          <w:sz w:val="30"/>
          <w:szCs w:val="30"/>
        </w:rPr>
      </w:pPr>
    </w:p>
    <w:p w:rsidR="005C6BD8" w:rsidRPr="005C6BD8" w:rsidRDefault="005C6BD8" w:rsidP="005C6BD8">
      <w:pPr>
        <w:pStyle w:val="a3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77CB679" wp14:editId="06712AA9">
            <wp:simplePos x="0" y="0"/>
            <wp:positionH relativeFrom="margin">
              <wp:posOffset>333375</wp:posOffset>
            </wp:positionH>
            <wp:positionV relativeFrom="line">
              <wp:posOffset>457835</wp:posOffset>
            </wp:positionV>
            <wp:extent cx="4850130" cy="3670935"/>
            <wp:effectExtent l="0" t="0" r="7620" b="5715"/>
            <wp:wrapTopAndBottom/>
            <wp:docPr id="9" name="그림 9" descr="EMB000013900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2854744" descr="EMB0000139004e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67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sz w:val="30"/>
          <w:szCs w:val="30"/>
        </w:rPr>
        <w:t>3. Memory map</w:t>
      </w:r>
    </w:p>
    <w:p w:rsidR="00BB620C" w:rsidRDefault="00BB620C">
      <w:pPr>
        <w:rPr>
          <w:rFonts w:hint="eastAsia"/>
        </w:rPr>
      </w:pPr>
    </w:p>
    <w:sectPr w:rsidR="00BB62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D8"/>
    <w:rsid w:val="005C6BD8"/>
    <w:rsid w:val="00BB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FE290-EEFA-43A9-A270-DF80668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C6BD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2019-08-16T00:38:00Z</dcterms:created>
  <dcterms:modified xsi:type="dcterms:W3CDTF">2019-08-16T00:43:00Z</dcterms:modified>
</cp:coreProperties>
</file>