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4F" w:rsidRPr="00920198" w:rsidRDefault="00E0394F" w:rsidP="00E77435">
      <w:pPr>
        <w:spacing w:after="0"/>
        <w:jc w:val="center"/>
        <w:rPr>
          <w:b/>
          <w:sz w:val="26"/>
          <w:szCs w:val="26"/>
        </w:rPr>
      </w:pPr>
      <w:bookmarkStart w:id="0" w:name="_GoBack"/>
      <w:bookmarkEnd w:id="0"/>
      <w:r w:rsidRPr="00920198">
        <w:rPr>
          <w:rFonts w:hint="eastAsia"/>
          <w:b/>
          <w:sz w:val="26"/>
          <w:szCs w:val="26"/>
        </w:rPr>
        <w:t>나의 회복탄력성 지수는?</w:t>
      </w:r>
    </w:p>
    <w:p w:rsidR="00E0394F" w:rsidRPr="00920198" w:rsidRDefault="00E0394F" w:rsidP="00920198">
      <w:pPr>
        <w:spacing w:after="0"/>
        <w:jc w:val="center"/>
        <w:rPr>
          <w:b/>
          <w:sz w:val="26"/>
          <w:szCs w:val="26"/>
        </w:rPr>
      </w:pPr>
      <w:r w:rsidRPr="00920198">
        <w:rPr>
          <w:rFonts w:hint="eastAsia"/>
          <w:b/>
          <w:sz w:val="26"/>
          <w:szCs w:val="26"/>
        </w:rPr>
        <w:t>(KRQ-53 테스트)</w:t>
      </w:r>
    </w:p>
    <w:p w:rsidR="00E0394F" w:rsidRDefault="00E0394F"/>
    <w:p w:rsidR="00065CC1" w:rsidRDefault="00065CC1"/>
    <w:p w:rsidR="00E0394F" w:rsidRDefault="00E0394F" w:rsidP="00BE3640">
      <w:pPr>
        <w:spacing w:after="0"/>
        <w:ind w:leftChars="200" w:left="400"/>
      </w:pPr>
      <w:r>
        <w:rPr>
          <w:rFonts w:hint="eastAsia"/>
        </w:rPr>
        <w:t xml:space="preserve">응답방법: 각 문항을 읽은 후 다음과 같이 점수를 기록한다. </w:t>
      </w:r>
    </w:p>
    <w:p w:rsidR="00E0394F" w:rsidRPr="00920198" w:rsidRDefault="00E0394F" w:rsidP="00BE3640">
      <w:pPr>
        <w:spacing w:after="0"/>
        <w:ind w:leftChars="200" w:left="400"/>
        <w:rPr>
          <w:b/>
        </w:rPr>
      </w:pPr>
      <w:r w:rsidRPr="00920198">
        <w:rPr>
          <w:rFonts w:hint="eastAsia"/>
          <w:b/>
        </w:rPr>
        <w:t>전혀 그렇지 않다 1 / 그렇지 않다 2 / 보통이다 3 / 어느 정도 그렇다 4 / 매우 그렇다 5</w:t>
      </w:r>
    </w:p>
    <w:p w:rsidR="00E0394F" w:rsidRDefault="00E0394F" w:rsidP="00BE3640">
      <w:pPr>
        <w:spacing w:after="0"/>
        <w:ind w:leftChars="200" w:left="400"/>
      </w:pPr>
    </w:p>
    <w:p w:rsidR="00065CC1" w:rsidRDefault="00065CC1" w:rsidP="00F452E3">
      <w:pPr>
        <w:spacing w:after="0"/>
      </w:pPr>
    </w:p>
    <w:p w:rsidR="00065CC1" w:rsidRDefault="00065CC1" w:rsidP="00F452E3">
      <w:pPr>
        <w:spacing w:after="0"/>
      </w:pP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어려운 일이 닥쳤을 대 감정을 통제할 수 있다.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내가 무슨 생각을 하면, 그 생각이 내 기분에 어떤 영향을 미칠지 잘 알아낸다.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논쟁거리가 되는 문제를 가족이나 친구들과 토론할 때 내 감정을 잘 통제할 수 있다.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집중해야 할 중요한 일이 생기면 신바람이 나기보다는 더 스트레스를 받는 편이다.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내 감정에 잘 휘말린다.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때때로 내 감정적인 문제 때문에 학교나 직장에서 공부하거나 일할 때 집중하기 힘들다.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당장 해야 할 일이 있으면 나는 어떠한 유혹이나 방해도 잘 이겨내고 할 일을 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아무리 당황스럽고 어려운 상황이 닥쳐도, 나는 내가 어떤 생각을 하고 있는지 스스로 잘 안다.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누군가가 나에게 화를 낼 경우 나는 우선 그 사람의 의견을 잘 듣는다.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일이 생각대로 잘 안 풀리면 쉽게 포기하는 편이다.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평소 경제적인 소비나 지출 규모에 대해 별다른 계획 없이 지낸다.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미리 계획을 세우기보다는 즉흥적으로 일을 처리하는 편이다.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문제가 생기면 여러 가지 가능한 해결 방안에 대해 먼저 생각한 후에 해결하려고 노력한다.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어려운 일이 생기면 그 원인이 무엇인지 신중하게 생각한 후에 그 문제를 해결하려고 노력한다.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대부분의 상황에서 문제의 원인을 잘 알고 있다고 믿는다.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사건이나 상황을 잘 파악하지 못한다는 이야기를 종종 듣는다.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문제가 생기면 나는 성급하게 결론을 내린다는 이야기를 종종 듣는다.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어려운 일이 생기면, 그 원인을 완전히 이해하지 못했다 하더라도 일단 빨리 해결하는 것이 좋다고 생각한다.</w:t>
      </w:r>
      <w:r w:rsidRPr="00E0394F">
        <w:rPr>
          <w:rFonts w:hint="eastAsia"/>
        </w:rPr>
        <w:t xml:space="preserve"> </w:t>
      </w:r>
      <w:r>
        <w:rPr>
          <w:rFonts w:hint="eastAsia"/>
        </w:rPr>
        <w:t xml:space="preserve">(      )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분위기나 대화 상대에 따라 대화를 잘 이끌어 갈 수 있다.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재치 있는 농담을 잘한다.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내가 표현하고자 하는 바에 대한 적절한 문구나 단어를 잘 찾아낸다.</w:t>
      </w:r>
      <w:r w:rsidRPr="00E0394F">
        <w:rPr>
          <w:rFonts w:hint="eastAsia"/>
        </w:rPr>
        <w:t xml:space="preserve"> </w:t>
      </w:r>
      <w:r>
        <w:rPr>
          <w:rFonts w:hint="eastAsia"/>
        </w:rPr>
        <w:t>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나는 윗사람과 대화하는 것이 부담스럽다. </w:t>
      </w:r>
      <w:r w:rsidR="009F444A">
        <w:rPr>
          <w:rFonts w:hint="eastAsia"/>
        </w:rPr>
        <w:t xml:space="preserve">(      )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대화 중에 다른 생각을 하느라 대화 내용을 놓칠 때가 종종 있다.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대화를 할 때 하고 싶은 말을 다 하지 못하고 주저할 때가 종종 있다.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사람들의 얼굴 표정을 보면 어떤 감정인지 알 수 있다. (      )</w:t>
      </w:r>
    </w:p>
    <w:p w:rsidR="00065CC1" w:rsidRDefault="00065CC1" w:rsidP="00065CC1">
      <w:pPr>
        <w:spacing w:after="0"/>
      </w:pPr>
    </w:p>
    <w:p w:rsidR="00065CC1" w:rsidRDefault="00065CC1" w:rsidP="00065CC1">
      <w:pPr>
        <w:spacing w:after="0"/>
      </w:pPr>
    </w:p>
    <w:p w:rsidR="00BE3640" w:rsidRPr="00920198" w:rsidRDefault="00BE3640" w:rsidP="00BE3640">
      <w:pPr>
        <w:spacing w:after="0"/>
        <w:ind w:leftChars="200" w:left="400"/>
        <w:rPr>
          <w:b/>
        </w:rPr>
      </w:pPr>
      <w:r w:rsidRPr="00920198">
        <w:rPr>
          <w:rFonts w:hint="eastAsia"/>
          <w:b/>
        </w:rPr>
        <w:t>전혀 그렇지 않다 1 / 그렇지 않다 2 / 보통이다 3 / 어느 정도 그렇다 4 / 매우 그렇다 5</w:t>
      </w:r>
    </w:p>
    <w:p w:rsidR="00065CC1" w:rsidRDefault="00065CC1" w:rsidP="00065CC1">
      <w:pPr>
        <w:spacing w:after="0"/>
      </w:pPr>
    </w:p>
    <w:p w:rsidR="00BE3640" w:rsidRPr="00BE3640" w:rsidRDefault="00BE3640" w:rsidP="00065CC1">
      <w:pPr>
        <w:spacing w:after="0"/>
      </w:pP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슬퍼하거나 화를 내거나 당황하는 사람을 보면 그들이 어떤 생각을 하는지 잘 알 수 있다. (      )</w:t>
      </w:r>
    </w:p>
    <w:p w:rsidR="00065CC1" w:rsidRDefault="00E0394F" w:rsidP="00065C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동료가 화를 낼 경우 나는 그 이유를 꽤 잘 아는 편이다.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사람들의 행동 방식을 때로 이해하기 힘들다.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친한 친구나 애인 혹은 배우자로부터 </w:t>
      </w:r>
      <w:r>
        <w:t>“</w:t>
      </w:r>
      <w:r>
        <w:rPr>
          <w:rFonts w:hint="eastAsia"/>
        </w:rPr>
        <w:t>당신은 나를 이해 못 해</w:t>
      </w:r>
      <w:r>
        <w:t>”</w:t>
      </w:r>
      <w:r>
        <w:rPr>
          <w:rFonts w:hint="eastAsia"/>
        </w:rPr>
        <w:t xml:space="preserve"> 라는 말을 종종 듣는다.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동료와 친구들은 내가 자기 말을 잘 듣지 않는다고 한다.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나는 내 주변 사람들로부터 사랑과 관심을 받고 있다. 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내 친구들을 정말로 좋아한다</w:t>
      </w:r>
      <w:r w:rsidR="00BE3640">
        <w:rPr>
          <w:rFonts w:hint="eastAsia"/>
        </w:rPr>
        <w:t>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 주변 사람들은 내 기분을 잘 이해한다</w:t>
      </w:r>
      <w:r w:rsidR="00BE3640">
        <w:rPr>
          <w:rFonts w:hint="eastAsia"/>
        </w:rPr>
        <w:t>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서로 도움을 주고 받는 친구가 별로 없는 편이다.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나와 정기적으로 만나는 사람들은 대부분 나를 싫어하게 된다.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서로 마음을 터놓고 얘기할 수 있는 친구가 거의 없다.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열심히 일하면 언제나 보답이 있으리라고 생각한다.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맞든 아니든, </w:t>
      </w:r>
      <w:r>
        <w:t>“</w:t>
      </w:r>
      <w:r>
        <w:rPr>
          <w:rFonts w:hint="eastAsia"/>
        </w:rPr>
        <w:t>아무리 어려운 문제라도 나는 해결할 수 있다</w:t>
      </w:r>
      <w:r>
        <w:t>”</w:t>
      </w:r>
      <w:r>
        <w:rPr>
          <w:rFonts w:hint="eastAsia"/>
        </w:rPr>
        <w:t>고 일단 믿는 것이 좋다고 생각한다.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어려운 상황이 닥쳐도 나는 모든 일이 다 잘 해결 될 거라고 확신한다. (      )</w:t>
      </w:r>
    </w:p>
    <w:p w:rsidR="00E0394F" w:rsidRDefault="00E0394F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내가 어떤 일을 마치고 나면, 주변 사람들이 부정적인 평가를 할까 </w:t>
      </w:r>
      <w:r w:rsidR="00920198">
        <w:rPr>
          <w:rFonts w:hint="eastAsia"/>
        </w:rPr>
        <w:t>봐</w:t>
      </w:r>
      <w:r>
        <w:rPr>
          <w:rFonts w:hint="eastAsia"/>
        </w:rPr>
        <w:t xml:space="preserve"> 걱정한다.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나에게 일어나는 대부분의 문제들은 나로서는 어쩔 수 없는 상황에 의해 발생한다고 믿는다.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누가 나의 미래에 대해 물어보면, 성공한 나의 모습을 상상하기 힘들다.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 삶은 내가 생각하는 이상적인 삶에 가깝다.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 인생의 여러 가지 조건들은 만족스럽다.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내 삶에 만족한다.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내 삶에서 중요하다고 생각한 것들은 다 갖고 있다.</w:t>
      </w:r>
      <w:r w:rsidRPr="00920198">
        <w:rPr>
          <w:rFonts w:hint="eastAsia"/>
        </w:rPr>
        <w:t xml:space="preserve"> </w:t>
      </w:r>
      <w:r>
        <w:rPr>
          <w:rFonts w:hint="eastAsia"/>
        </w:rPr>
        <w:t>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다시 태어나도 나의 현재 삶을 다시 살고 싶다.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다양한 종류의 많은 사람들에게 고마움을 느낀다.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내가 고맙게 여기는 것들을 모두 적는다면, 아주 긴 목록이 될 것이다.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나이가 들어갈수록 내 삶의 일부가 된 사람, 사건, 생활에 대해 감사하는 마음이 더 커져간다. (      )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나는 감사해야 할 것이 별로 없다.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세상을 둘러볼 때, 내가 고마워 할 것은 별로 없다.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920198" w:rsidRDefault="00920198" w:rsidP="00F45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사람이나 일에 대한 고마움을 한참 시간이 지난 후에야 겨우 느낀다. (      )</w:t>
      </w:r>
      <w:r w:rsidR="009F444A">
        <w:rPr>
          <w:rFonts w:hint="eastAsia"/>
        </w:rPr>
        <w:t xml:space="preserve"> </w:t>
      </w:r>
      <w:r w:rsidR="009F444A">
        <w:rPr>
          <w:rFonts w:ascii="Cambria" w:hAnsi="Cambria"/>
        </w:rPr>
        <w:t>⦁</w:t>
      </w:r>
    </w:p>
    <w:p w:rsidR="00920198" w:rsidRDefault="00920198" w:rsidP="009F444A">
      <w:pPr>
        <w:spacing w:after="0"/>
      </w:pPr>
    </w:p>
    <w:p w:rsidR="009F444A" w:rsidRDefault="009F444A" w:rsidP="009F444A">
      <w:pPr>
        <w:spacing w:after="0"/>
      </w:pPr>
    </w:p>
    <w:p w:rsidR="009F444A" w:rsidRDefault="009F444A" w:rsidP="009F444A">
      <w:pPr>
        <w:spacing w:after="0"/>
      </w:pPr>
    </w:p>
    <w:p w:rsidR="009F444A" w:rsidRDefault="009F444A" w:rsidP="009F444A">
      <w:pPr>
        <w:spacing w:after="0"/>
      </w:pPr>
    </w:p>
    <w:p w:rsidR="00563805" w:rsidRDefault="00563805" w:rsidP="009F444A">
      <w:pPr>
        <w:spacing w:after="0"/>
      </w:pPr>
    </w:p>
    <w:p w:rsidR="00563805" w:rsidRPr="00E77435" w:rsidRDefault="00563805" w:rsidP="00E77435">
      <w:pPr>
        <w:spacing w:after="0" w:line="240" w:lineRule="auto"/>
        <w:rPr>
          <w:rFonts w:asciiTheme="minorEastAsia" w:hAnsiTheme="minorEastAsia"/>
          <w:b/>
          <w:color w:val="000000" w:themeColor="text1"/>
          <w:sz w:val="24"/>
        </w:rPr>
      </w:pPr>
    </w:p>
    <w:sectPr w:rsidR="00563805" w:rsidRPr="00E77435" w:rsidSect="001F37AF">
      <w:headerReference w:type="default" r:id="rId8"/>
      <w:pgSz w:w="11906" w:h="16838"/>
      <w:pgMar w:top="720" w:right="720" w:bottom="720" w:left="72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F31" w:rsidRDefault="00647F31" w:rsidP="001F37AF">
      <w:pPr>
        <w:spacing w:after="0" w:line="240" w:lineRule="auto"/>
      </w:pPr>
      <w:r>
        <w:separator/>
      </w:r>
    </w:p>
  </w:endnote>
  <w:endnote w:type="continuationSeparator" w:id="0">
    <w:p w:rsidR="00647F31" w:rsidRDefault="00647F31" w:rsidP="001F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F31" w:rsidRDefault="00647F31" w:rsidP="001F37AF">
      <w:pPr>
        <w:spacing w:after="0" w:line="240" w:lineRule="auto"/>
      </w:pPr>
      <w:r>
        <w:separator/>
      </w:r>
    </w:p>
  </w:footnote>
  <w:footnote w:type="continuationSeparator" w:id="0">
    <w:p w:rsidR="00647F31" w:rsidRDefault="00647F31" w:rsidP="001F3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1ADEB5DFD034B068AC16CA72B5EDC8D"/>
      </w:placeholder>
      <w:temporary/>
      <w:showingPlcHdr/>
      <w15:appearance w15:val="hidden"/>
    </w:sdtPr>
    <w:sdtContent>
      <w:p w:rsidR="00E77435" w:rsidRDefault="00E77435">
        <w:pPr>
          <w:pStyle w:val="a5"/>
        </w:pPr>
        <w:r>
          <w:rPr>
            <w:lang w:val="ko-KR"/>
          </w:rPr>
          <w:t>[여기에 입력]</w:t>
        </w:r>
      </w:p>
    </w:sdtContent>
  </w:sdt>
  <w:p w:rsidR="001F37AF" w:rsidRPr="001F37AF" w:rsidRDefault="001F37AF" w:rsidP="001F37A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00740"/>
    <w:multiLevelType w:val="hybridMultilevel"/>
    <w:tmpl w:val="576091A6"/>
    <w:lvl w:ilvl="0" w:tplc="45AE9422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2B14AC"/>
    <w:multiLevelType w:val="hybridMultilevel"/>
    <w:tmpl w:val="9B24350A"/>
    <w:lvl w:ilvl="0" w:tplc="A6E08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4F"/>
    <w:rsid w:val="00065CC1"/>
    <w:rsid w:val="001742EE"/>
    <w:rsid w:val="001F37AF"/>
    <w:rsid w:val="001F3A33"/>
    <w:rsid w:val="00201179"/>
    <w:rsid w:val="00234A64"/>
    <w:rsid w:val="002857B8"/>
    <w:rsid w:val="002B5780"/>
    <w:rsid w:val="002E0254"/>
    <w:rsid w:val="002F7ECE"/>
    <w:rsid w:val="003924C9"/>
    <w:rsid w:val="004C1359"/>
    <w:rsid w:val="004F3B5E"/>
    <w:rsid w:val="00555B64"/>
    <w:rsid w:val="00563805"/>
    <w:rsid w:val="00647F31"/>
    <w:rsid w:val="00680DA5"/>
    <w:rsid w:val="006D29C7"/>
    <w:rsid w:val="0080486E"/>
    <w:rsid w:val="00920198"/>
    <w:rsid w:val="0093760D"/>
    <w:rsid w:val="00982A68"/>
    <w:rsid w:val="009E4E39"/>
    <w:rsid w:val="009F444A"/>
    <w:rsid w:val="00BD6600"/>
    <w:rsid w:val="00BE22B4"/>
    <w:rsid w:val="00BE3640"/>
    <w:rsid w:val="00C019A5"/>
    <w:rsid w:val="00C3461C"/>
    <w:rsid w:val="00CD6AA0"/>
    <w:rsid w:val="00E0394F"/>
    <w:rsid w:val="00E77435"/>
    <w:rsid w:val="00EA7EDD"/>
    <w:rsid w:val="00EB6D77"/>
    <w:rsid w:val="00F32241"/>
    <w:rsid w:val="00F452E3"/>
    <w:rsid w:val="00F5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5A2DB1-CC6F-4144-9035-7B7D2C79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4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4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82A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2A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7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F37AF"/>
  </w:style>
  <w:style w:type="paragraph" w:styleId="a6">
    <w:name w:val="footer"/>
    <w:basedOn w:val="a"/>
    <w:link w:val="Char1"/>
    <w:uiPriority w:val="99"/>
    <w:unhideWhenUsed/>
    <w:rsid w:val="001F37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F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ADEB5DFD034B068AC16CA72B5EDC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B83293-512A-48D5-BA54-4BEAAB1FD9F6}"/>
      </w:docPartPr>
      <w:docPartBody>
        <w:p w:rsidR="00000000" w:rsidRDefault="00467F17" w:rsidP="00467F17">
          <w:pPr>
            <w:pStyle w:val="91ADEB5DFD034B068AC16CA72B5EDC8D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17"/>
    <w:rsid w:val="00467F17"/>
    <w:rsid w:val="006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ADEB5DFD034B068AC16CA72B5EDC8D">
    <w:name w:val="91ADEB5DFD034B068AC16CA72B5EDC8D"/>
    <w:rsid w:val="00467F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B8A4-AC88-4908-AD00-D5375C80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사용자</dc:creator>
  <cp:lastModifiedBy>User</cp:lastModifiedBy>
  <cp:revision>3</cp:revision>
  <dcterms:created xsi:type="dcterms:W3CDTF">2019-03-21T05:32:00Z</dcterms:created>
  <dcterms:modified xsi:type="dcterms:W3CDTF">2019-03-21T05:32:00Z</dcterms:modified>
</cp:coreProperties>
</file>