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61444639"/>
        <w:docPartObj>
          <w:docPartGallery w:val="Cover Pages"/>
          <w:docPartUnique/>
        </w:docPartObj>
      </w:sdtPr>
      <w:sdtEndPr>
        <w:rPr>
          <w:rFonts w:eastAsia="Times New Roman" w:cstheme="minorHAnsi"/>
        </w:rPr>
      </w:sdtEndPr>
      <w:sdtContent>
        <w:p w14:paraId="643F310B" w14:textId="1F9ACD1B" w:rsidR="005E68E7" w:rsidRDefault="005E68E7"/>
        <w:p w14:paraId="5977DB06" w14:textId="661A6844" w:rsidR="005E68E7" w:rsidRDefault="005E68E7" w:rsidP="00516B0A">
          <w:pPr>
            <w:rPr>
              <w:rFonts w:eastAsia="Times New Roman" w:cstheme="minorHAnsi"/>
            </w:rPr>
          </w:pPr>
          <w:r>
            <w:rPr>
              <w:noProof/>
              <w:lang w:eastAsia="zh-CN"/>
            </w:rPr>
            <mc:AlternateContent>
              <mc:Choice Requires="wps">
                <w:drawing>
                  <wp:anchor distT="0" distB="0" distL="182880" distR="182880" simplePos="0" relativeHeight="251660288" behindDoc="0" locked="0" layoutInCell="1" allowOverlap="1" wp14:anchorId="02409D7A" wp14:editId="03E61343">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E9DB54" w14:textId="2943AE80" w:rsidR="005E68E7" w:rsidRDefault="0094667E">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E68E7">
                                      <w:rPr>
                                        <w:color w:val="4472C4" w:themeColor="accent1"/>
                                        <w:sz w:val="72"/>
                                        <w:szCs w:val="72"/>
                                      </w:rPr>
                                      <w:t>Text Mining Project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59009D8" w14:textId="6C2B74E2" w:rsidR="005E68E7" w:rsidRDefault="005E68E7">
                                    <w:pPr>
                                      <w:pStyle w:val="NoSpacing"/>
                                      <w:spacing w:before="40" w:after="40"/>
                                      <w:rPr>
                                        <w:caps/>
                                        <w:color w:val="1F4E79" w:themeColor="accent5" w:themeShade="80"/>
                                        <w:sz w:val="28"/>
                                        <w:szCs w:val="28"/>
                                      </w:rPr>
                                    </w:pPr>
                                    <w:r>
                                      <w:rPr>
                                        <w:caps/>
                                        <w:color w:val="1F4E79" w:themeColor="accent5" w:themeShade="80"/>
                                        <w:sz w:val="28"/>
                                        <w:szCs w:val="28"/>
                                      </w:rPr>
                                      <w:t>DS745 – Spring 2019</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1D6859F" w14:textId="7FB2DDDE" w:rsidR="005E68E7" w:rsidRDefault="005E68E7">
                                    <w:pPr>
                                      <w:pStyle w:val="NoSpacing"/>
                                      <w:spacing w:before="80" w:after="40"/>
                                      <w:rPr>
                                        <w:caps/>
                                        <w:color w:val="5B9BD5" w:themeColor="accent5"/>
                                        <w:sz w:val="24"/>
                                        <w:szCs w:val="24"/>
                                      </w:rPr>
                                    </w:pPr>
                                    <w:r>
                                      <w:rPr>
                                        <w:caps/>
                                        <w:color w:val="5B9BD5" w:themeColor="accent5"/>
                                        <w:sz w:val="24"/>
                                        <w:szCs w:val="24"/>
                                      </w:rPr>
                                      <w:t>By: Deane Buckingham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2409D7A"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" filled="f" stroked="f" strokeweight=".5pt">
                    <v:textbox style="mso-fit-shape-to-text:t" inset="0,0,0,0">
                      <w:txbxContent>
                        <w:p w14:paraId="5BE9DB54" w14:textId="2943AE80" w:rsidR="005E68E7" w:rsidRDefault="0094667E">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E68E7">
                                <w:rPr>
                                  <w:color w:val="4472C4" w:themeColor="accent1"/>
                                  <w:sz w:val="72"/>
                                  <w:szCs w:val="72"/>
                                </w:rPr>
                                <w:t>Text Mining Project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59009D8" w14:textId="6C2B74E2" w:rsidR="005E68E7" w:rsidRDefault="005E68E7">
                              <w:pPr>
                                <w:pStyle w:val="NoSpacing"/>
                                <w:spacing w:before="40" w:after="40"/>
                                <w:rPr>
                                  <w:caps/>
                                  <w:color w:val="1F4E79" w:themeColor="accent5" w:themeShade="80"/>
                                  <w:sz w:val="28"/>
                                  <w:szCs w:val="28"/>
                                </w:rPr>
                              </w:pPr>
                              <w:r>
                                <w:rPr>
                                  <w:caps/>
                                  <w:color w:val="1F4E79" w:themeColor="accent5" w:themeShade="80"/>
                                  <w:sz w:val="28"/>
                                  <w:szCs w:val="28"/>
                                </w:rPr>
                                <w:t>DS745 – Spring 2019</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1D6859F" w14:textId="7FB2DDDE" w:rsidR="005E68E7" w:rsidRDefault="005E68E7">
                              <w:pPr>
                                <w:pStyle w:val="NoSpacing"/>
                                <w:spacing w:before="80" w:after="40"/>
                                <w:rPr>
                                  <w:caps/>
                                  <w:color w:val="5B9BD5" w:themeColor="accent5"/>
                                  <w:sz w:val="24"/>
                                  <w:szCs w:val="24"/>
                                </w:rPr>
                              </w:pPr>
                              <w:r>
                                <w:rPr>
                                  <w:caps/>
                                  <w:color w:val="5B9BD5" w:themeColor="accent5"/>
                                  <w:sz w:val="24"/>
                                  <w:szCs w:val="24"/>
                                </w:rPr>
                                <w:t>By: Deane Buckingham</w:t>
                              </w:r>
                            </w:p>
                          </w:sdtContent>
                        </w:sdt>
                      </w:txbxContent>
                    </v:textbox>
                    <w10:wrap type="square" anchorx="margin" anchory="page"/>
                  </v:shape>
                </w:pict>
              </mc:Fallback>
            </mc:AlternateContent>
          </w:r>
          <w:r>
            <w:rPr>
              <w:noProof/>
              <w:lang w:eastAsia="zh-CN"/>
            </w:rPr>
            <mc:AlternateContent>
              <mc:Choice Requires="wps">
                <w:drawing>
                  <wp:anchor distT="0" distB="0" distL="114300" distR="114300" simplePos="0" relativeHeight="251659264" behindDoc="0" locked="0" layoutInCell="1" allowOverlap="1" wp14:anchorId="2C7D9ED3" wp14:editId="26EE97B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635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392CD6" w14:textId="302513D1" w:rsidR="005E68E7" w:rsidRDefault="0094667E">
                                <w:pPr>
                                  <w:pStyle w:val="NoSpacing"/>
                                  <w:jc w:val="right"/>
                                  <w:rPr>
                                    <w:color w:val="FFFFFF" w:themeColor="background1"/>
                                    <w:sz w:val="24"/>
                                    <w:szCs w:val="24"/>
                                  </w:rPr>
                                </w:pP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4-24T00:00:00Z">
                                      <w:dateFormat w:val="yyyy"/>
                                      <w:lid w:val="en-US"/>
                                      <w:storeMappedDataAs w:val="dateTime"/>
                                      <w:calendar w:val="gregorian"/>
                                    </w:date>
                                  </w:sdtPr>
                                  <w:sdtEndPr/>
                                  <w:sdtContent>
                                    <w:r w:rsidR="005E68E7">
                                      <w:rPr>
                                        <w:color w:val="FFFFFF" w:themeColor="background1"/>
                                        <w:sz w:val="24"/>
                                        <w:szCs w:val="24"/>
                                      </w:rPr>
                                      <w:t>2019</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C7D9ED3"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" fillcolor="#4472c4 [3204]" stroked="f" strokeweight="1pt">
                    <o:lock v:ext="edit" aspectratio="t"/>
                    <v:textbox inset="3.6pt,,3.6pt">
                      <w:txbxContent>
                        <w:p w14:paraId="6B392CD6" w14:textId="302513D1" w:rsidR="005E68E7" w:rsidRDefault="0094667E">
                          <w:pPr>
                            <w:pStyle w:val="NoSpacing"/>
                            <w:jc w:val="right"/>
                            <w:rPr>
                              <w:color w:val="FFFFFF" w:themeColor="background1"/>
                              <w:sz w:val="24"/>
                              <w:szCs w:val="24"/>
                            </w:rPr>
                          </w:pP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4-24T00:00:00Z">
                                <w:dateFormat w:val="yyyy"/>
                                <w:lid w:val="en-US"/>
                                <w:storeMappedDataAs w:val="dateTime"/>
                                <w:calendar w:val="gregorian"/>
                              </w:date>
                            </w:sdtPr>
                            <w:sdtEndPr/>
                            <w:sdtContent>
                              <w:r w:rsidR="005E68E7">
                                <w:rPr>
                                  <w:color w:val="FFFFFF" w:themeColor="background1"/>
                                  <w:sz w:val="24"/>
                                  <w:szCs w:val="24"/>
                                </w:rPr>
                                <w:t>2019</w:t>
                              </w:r>
                            </w:sdtContent>
                          </w:sdt>
                        </w:p>
                      </w:txbxContent>
                    </v:textbox>
                    <w10:wrap anchorx="margin" anchory="page"/>
                  </v:rect>
                </w:pict>
              </mc:Fallback>
            </mc:AlternateContent>
          </w:r>
          <w:r>
            <w:rPr>
              <w:rFonts w:eastAsia="Times New Roman" w:cstheme="minorHAnsi"/>
            </w:rPr>
            <w:br w:type="page"/>
          </w:r>
        </w:p>
      </w:sdtContent>
    </w:sdt>
    <w:p w14:paraId="71272728" w14:textId="065A2FFC" w:rsidR="008E2B48" w:rsidRPr="00803A07" w:rsidRDefault="00874DCB" w:rsidP="00516B0A">
      <w:pPr>
        <w:rPr>
          <w:rFonts w:eastAsia="Times New Roman" w:cstheme="minorHAnsi"/>
        </w:rPr>
      </w:pPr>
      <w:r>
        <w:rPr>
          <w:rFonts w:eastAsia="Times New Roman" w:cstheme="minorHAnsi"/>
          <w:b/>
        </w:rPr>
        <w:lastRenderedPageBreak/>
        <w:t>Table of Contents</w:t>
      </w:r>
    </w:p>
    <w:p w14:paraId="6220BBC7" w14:textId="1EDB2ED8" w:rsidR="008E2B48" w:rsidRDefault="00803A07" w:rsidP="00516B0A">
      <w:pPr>
        <w:rPr>
          <w:rFonts w:eastAsia="Times New Roman" w:cstheme="minorHAnsi"/>
        </w:rPr>
      </w:pPr>
      <w:r w:rsidRPr="00D7782F">
        <w:rPr>
          <w:rFonts w:eastAsia="Times New Roman" w:cstheme="minorHAnsi"/>
          <w:noProof/>
        </w:rPr>
        <mc:AlternateContent>
          <mc:Choice Requires="wps">
            <w:drawing>
              <wp:anchor distT="0" distB="0" distL="114300" distR="114300" simplePos="0" relativeHeight="251665408" behindDoc="0" locked="0" layoutInCell="1" allowOverlap="1" wp14:anchorId="65C023AC" wp14:editId="17255993">
                <wp:simplePos x="0" y="0"/>
                <wp:positionH relativeFrom="column">
                  <wp:posOffset>0</wp:posOffset>
                </wp:positionH>
                <wp:positionV relativeFrom="paragraph">
                  <wp:posOffset>12065</wp:posOffset>
                </wp:positionV>
                <wp:extent cx="5760720" cy="0"/>
                <wp:effectExtent l="0" t="12700" r="17780" b="12700"/>
                <wp:wrapNone/>
                <wp:docPr id="3" name="Straight Connector 3"/>
                <wp:cNvGraphicFramePr/>
                <a:graphic xmlns:a="http://schemas.openxmlformats.org/drawingml/2006/main">
                  <a:graphicData uri="http://schemas.microsoft.com/office/word/2010/wordprocessingShape">
                    <wps:wsp>
                      <wps:cNvCnPr/>
                      <wps:spPr>
                        <a:xfrm>
                          <a:off x="0" y="0"/>
                          <a:ext cx="576072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0C81529" id="Straight Connector 3"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95pt" to="453.6pt,.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" strokecolor="black [3200]" strokeweight="1.5pt">
                <v:stroke joinstyle="miter"/>
              </v:line>
            </w:pict>
          </mc:Fallback>
        </mc:AlternateContent>
      </w:r>
    </w:p>
    <w:p w14:paraId="131FC167" w14:textId="72B1B08F" w:rsidR="00B71DE3" w:rsidRDefault="00984FB1" w:rsidP="00E26D12">
      <w:pPr>
        <w:rPr>
          <w:rFonts w:eastAsia="Times New Roman" w:cstheme="minorHAnsi"/>
          <w:sz w:val="22"/>
          <w:szCs w:val="22"/>
        </w:rPr>
      </w:pPr>
      <w:r>
        <w:rPr>
          <w:rFonts w:eastAsia="Times New Roman" w:cstheme="minorHAnsi"/>
          <w:sz w:val="22"/>
          <w:szCs w:val="22"/>
        </w:rPr>
        <w:t>Dataset description………………………………………………………………………………………………………………………1</w:t>
      </w:r>
    </w:p>
    <w:p w14:paraId="2CCD42C5" w14:textId="5103C541" w:rsidR="00984FB1" w:rsidRDefault="00984FB1" w:rsidP="00E26D12">
      <w:pPr>
        <w:rPr>
          <w:rFonts w:eastAsia="Times New Roman" w:cstheme="minorHAnsi"/>
          <w:sz w:val="22"/>
          <w:szCs w:val="22"/>
        </w:rPr>
      </w:pPr>
    </w:p>
    <w:p w14:paraId="18B33EA2" w14:textId="4E603EBA" w:rsidR="00984FB1" w:rsidRDefault="00984FB1" w:rsidP="00E26D12">
      <w:pPr>
        <w:rPr>
          <w:rFonts w:eastAsia="Times New Roman" w:cstheme="minorHAnsi"/>
          <w:sz w:val="22"/>
          <w:szCs w:val="22"/>
        </w:rPr>
      </w:pPr>
      <w:r>
        <w:rPr>
          <w:rFonts w:eastAsia="Times New Roman" w:cstheme="minorHAnsi"/>
          <w:sz w:val="22"/>
          <w:szCs w:val="22"/>
        </w:rPr>
        <w:t>Thesis</w:t>
      </w:r>
      <w:r>
        <w:rPr>
          <w:rFonts w:eastAsia="Times New Roman" w:cstheme="minorHAnsi"/>
          <w:sz w:val="22"/>
          <w:szCs w:val="22"/>
        </w:rPr>
        <w:t>…………………………………………………………………………………………………………………………………………</w:t>
      </w:r>
      <w:r>
        <w:rPr>
          <w:rFonts w:eastAsia="Times New Roman" w:cstheme="minorHAnsi"/>
          <w:sz w:val="22"/>
          <w:szCs w:val="22"/>
        </w:rPr>
        <w:t>…1</w:t>
      </w:r>
    </w:p>
    <w:p w14:paraId="5D53488D" w14:textId="5F132109" w:rsidR="00984FB1" w:rsidRDefault="00984FB1" w:rsidP="00E26D12">
      <w:pPr>
        <w:rPr>
          <w:rFonts w:eastAsia="Times New Roman" w:cstheme="minorHAnsi"/>
          <w:sz w:val="22"/>
          <w:szCs w:val="22"/>
        </w:rPr>
      </w:pPr>
    </w:p>
    <w:p w14:paraId="7BE751F9" w14:textId="75F0F578" w:rsidR="00984FB1" w:rsidRDefault="00984FB1" w:rsidP="00E26D12">
      <w:pPr>
        <w:rPr>
          <w:rFonts w:eastAsia="Times New Roman" w:cstheme="minorHAnsi"/>
          <w:sz w:val="22"/>
          <w:szCs w:val="22"/>
        </w:rPr>
      </w:pPr>
      <w:r>
        <w:rPr>
          <w:rFonts w:eastAsia="Times New Roman" w:cstheme="minorHAnsi"/>
          <w:sz w:val="22"/>
          <w:szCs w:val="22"/>
        </w:rPr>
        <w:t>Analysis</w:t>
      </w:r>
      <w:r>
        <w:rPr>
          <w:rFonts w:eastAsia="Times New Roman" w:cstheme="minorHAnsi"/>
          <w:sz w:val="22"/>
          <w:szCs w:val="22"/>
        </w:rPr>
        <w:t>………………………………………………………………………………………………………………………………………</w:t>
      </w:r>
      <w:r>
        <w:rPr>
          <w:rFonts w:eastAsia="Times New Roman" w:cstheme="minorHAnsi"/>
          <w:sz w:val="22"/>
          <w:szCs w:val="22"/>
        </w:rPr>
        <w:t>2-4</w:t>
      </w:r>
    </w:p>
    <w:p w14:paraId="7C4F4906" w14:textId="08B17713" w:rsidR="00984FB1" w:rsidRDefault="00984FB1" w:rsidP="00E26D12">
      <w:pPr>
        <w:rPr>
          <w:rFonts w:eastAsia="Times New Roman" w:cstheme="minorHAnsi"/>
          <w:sz w:val="22"/>
          <w:szCs w:val="22"/>
        </w:rPr>
      </w:pPr>
    </w:p>
    <w:p w14:paraId="1B31CC2D" w14:textId="16A12A87" w:rsidR="00984FB1" w:rsidRPr="00984FB1" w:rsidRDefault="00984FB1" w:rsidP="00E26D12">
      <w:pPr>
        <w:rPr>
          <w:rFonts w:eastAsia="Times New Roman" w:cstheme="minorHAnsi"/>
          <w:sz w:val="22"/>
          <w:szCs w:val="22"/>
        </w:rPr>
      </w:pPr>
      <w:r>
        <w:rPr>
          <w:rFonts w:eastAsia="Times New Roman" w:cstheme="minorHAnsi"/>
          <w:sz w:val="22"/>
          <w:szCs w:val="22"/>
        </w:rPr>
        <w:t>Resources</w:t>
      </w:r>
      <w:r>
        <w:rPr>
          <w:rFonts w:eastAsia="Times New Roman" w:cstheme="minorHAnsi"/>
          <w:sz w:val="22"/>
          <w:szCs w:val="22"/>
        </w:rPr>
        <w:t>…………………………………………………………………………………………………………………………………</w:t>
      </w:r>
      <w:proofErr w:type="gramStart"/>
      <w:r>
        <w:rPr>
          <w:rFonts w:eastAsia="Times New Roman" w:cstheme="minorHAnsi"/>
          <w:sz w:val="22"/>
          <w:szCs w:val="22"/>
        </w:rPr>
        <w:t>…</w:t>
      </w:r>
      <w:r>
        <w:rPr>
          <w:rFonts w:eastAsia="Times New Roman" w:cstheme="minorHAnsi"/>
          <w:sz w:val="22"/>
          <w:szCs w:val="22"/>
        </w:rPr>
        <w:t>..</w:t>
      </w:r>
      <w:proofErr w:type="gramEnd"/>
      <w:r>
        <w:rPr>
          <w:rFonts w:eastAsia="Times New Roman" w:cstheme="minorHAnsi"/>
          <w:sz w:val="22"/>
          <w:szCs w:val="22"/>
        </w:rPr>
        <w:t>4</w:t>
      </w:r>
    </w:p>
    <w:p w14:paraId="08DA6705" w14:textId="77777777" w:rsidR="00984FB1" w:rsidRPr="00984FB1" w:rsidRDefault="00984FB1" w:rsidP="00E26D12">
      <w:pPr>
        <w:rPr>
          <w:rFonts w:eastAsia="Times New Roman" w:cstheme="minorHAnsi"/>
          <w:sz w:val="22"/>
          <w:szCs w:val="22"/>
        </w:rPr>
      </w:pPr>
    </w:p>
    <w:p w14:paraId="7AC9B79C" w14:textId="08E17E63" w:rsidR="00E26D12" w:rsidRPr="00E26D12" w:rsidRDefault="00E26D12" w:rsidP="00E26D12">
      <w:pPr>
        <w:rPr>
          <w:rFonts w:eastAsia="Times New Roman" w:cstheme="minorHAnsi"/>
          <w:b/>
        </w:rPr>
      </w:pPr>
      <w:r w:rsidRPr="00E26D12">
        <w:rPr>
          <w:rFonts w:eastAsia="Times New Roman" w:cstheme="minorHAnsi"/>
          <w:b/>
        </w:rPr>
        <w:t>Dataset description</w:t>
      </w:r>
    </w:p>
    <w:p w14:paraId="0ED2BFDD" w14:textId="6FB9E51E" w:rsidR="008E2B48" w:rsidRPr="008E2B48" w:rsidRDefault="00E26D12" w:rsidP="00516B0A">
      <w:pPr>
        <w:rPr>
          <w:rFonts w:eastAsia="Times New Roman" w:cstheme="minorHAnsi"/>
        </w:rPr>
      </w:pPr>
      <w:r w:rsidRPr="00D7782F">
        <w:rPr>
          <w:rFonts w:eastAsia="Times New Roman" w:cstheme="minorHAnsi"/>
          <w:noProof/>
        </w:rPr>
        <mc:AlternateContent>
          <mc:Choice Requires="wps">
            <w:drawing>
              <wp:anchor distT="0" distB="0" distL="114300" distR="114300" simplePos="0" relativeHeight="251667456" behindDoc="0" locked="0" layoutInCell="1" allowOverlap="1" wp14:anchorId="40E9D223" wp14:editId="652F4D1F">
                <wp:simplePos x="0" y="0"/>
                <wp:positionH relativeFrom="column">
                  <wp:posOffset>0</wp:posOffset>
                </wp:positionH>
                <wp:positionV relativeFrom="paragraph">
                  <wp:posOffset>12065</wp:posOffset>
                </wp:positionV>
                <wp:extent cx="5760720" cy="0"/>
                <wp:effectExtent l="0" t="12700" r="17780" b="12700"/>
                <wp:wrapNone/>
                <wp:docPr id="4" name="Straight Connector 4"/>
                <wp:cNvGraphicFramePr/>
                <a:graphic xmlns:a="http://schemas.openxmlformats.org/drawingml/2006/main">
                  <a:graphicData uri="http://schemas.microsoft.com/office/word/2010/wordprocessingShape">
                    <wps:wsp>
                      <wps:cNvCnPr/>
                      <wps:spPr>
                        <a:xfrm>
                          <a:off x="0" y="0"/>
                          <a:ext cx="576072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A85BCB5" id="Straight Connector 4"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95pt" to="453.6pt,.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" strokecolor="black [3200]" strokeweight="1.5pt">
                <v:stroke joinstyle="miter"/>
              </v:line>
            </w:pict>
          </mc:Fallback>
        </mc:AlternateContent>
      </w:r>
    </w:p>
    <w:p w14:paraId="59022A86" w14:textId="3343294D" w:rsidR="00413478" w:rsidRDefault="000C3EBF" w:rsidP="00516B0A">
      <w:pPr>
        <w:rPr>
          <w:rFonts w:eastAsia="Times New Roman" w:cstheme="minorHAnsi"/>
          <w:sz w:val="22"/>
          <w:szCs w:val="22"/>
        </w:rPr>
      </w:pPr>
      <w:r w:rsidRPr="00F7520F">
        <w:rPr>
          <w:rFonts w:eastAsia="Times New Roman" w:cstheme="minorHAnsi"/>
          <w:sz w:val="22"/>
          <w:szCs w:val="22"/>
        </w:rPr>
        <w:t>I chose to analyze the “Drug Review Dataset”</w:t>
      </w:r>
      <w:r w:rsidR="000161DB" w:rsidRPr="00F7520F">
        <w:rPr>
          <w:rFonts w:eastAsia="Times New Roman" w:cstheme="minorHAnsi"/>
          <w:sz w:val="22"/>
          <w:szCs w:val="22"/>
        </w:rPr>
        <w:t xml:space="preserve"> hosted on the UCI Machine Learning Repository.</w:t>
      </w:r>
      <w:r w:rsidR="00F7520F">
        <w:rPr>
          <w:rFonts w:eastAsia="Times New Roman" w:cstheme="minorHAnsi"/>
          <w:sz w:val="22"/>
          <w:szCs w:val="22"/>
        </w:rPr>
        <w:t xml:space="preserve"> Specifically, I ran my model on the “</w:t>
      </w:r>
      <w:proofErr w:type="spellStart"/>
      <w:r w:rsidR="00F7520F">
        <w:rPr>
          <w:rFonts w:eastAsia="Times New Roman" w:cstheme="minorHAnsi"/>
          <w:sz w:val="22"/>
          <w:szCs w:val="22"/>
        </w:rPr>
        <w:t>druglibTrain_raw.tsv</w:t>
      </w:r>
      <w:proofErr w:type="spellEnd"/>
      <w:r w:rsidR="00F7520F">
        <w:rPr>
          <w:rFonts w:eastAsia="Times New Roman" w:cstheme="minorHAnsi"/>
          <w:sz w:val="22"/>
          <w:szCs w:val="22"/>
        </w:rPr>
        <w:t>” datafile. I first converted it to .csv format and loaded it into ‘R’.</w:t>
      </w:r>
    </w:p>
    <w:p w14:paraId="3294303D" w14:textId="77777777" w:rsidR="00956C38" w:rsidRDefault="00956C38" w:rsidP="00516B0A">
      <w:pPr>
        <w:rPr>
          <w:rFonts w:eastAsia="Times New Roman" w:cstheme="minorHAnsi"/>
          <w:sz w:val="22"/>
          <w:szCs w:val="22"/>
        </w:rPr>
      </w:pPr>
    </w:p>
    <w:p w14:paraId="5702BD4F" w14:textId="63A1C144" w:rsidR="00956C38" w:rsidRDefault="00956C38" w:rsidP="00516B0A">
      <w:pPr>
        <w:rPr>
          <w:rFonts w:eastAsia="Times New Roman" w:cstheme="minorHAnsi"/>
          <w:sz w:val="22"/>
          <w:szCs w:val="22"/>
        </w:rPr>
      </w:pPr>
      <w:r>
        <w:rPr>
          <w:rFonts w:eastAsia="Times New Roman" w:cstheme="minorHAnsi"/>
          <w:sz w:val="22"/>
          <w:szCs w:val="22"/>
        </w:rPr>
        <w:t>There are 3107 entries in the dataset. Attributes</w:t>
      </w:r>
      <w:r w:rsidR="00A26E7E">
        <w:rPr>
          <w:rFonts w:eastAsia="Times New Roman" w:cstheme="minorHAnsi"/>
          <w:sz w:val="22"/>
          <w:szCs w:val="22"/>
        </w:rPr>
        <w:t xml:space="preserve"> </w:t>
      </w:r>
      <w:r>
        <w:rPr>
          <w:rFonts w:eastAsia="Times New Roman" w:cstheme="minorHAnsi"/>
          <w:sz w:val="22"/>
          <w:szCs w:val="22"/>
        </w:rPr>
        <w:t xml:space="preserve">include some basic information such as entry ID (unique identifier), drug name, and </w:t>
      </w:r>
      <w:r>
        <w:rPr>
          <w:rFonts w:eastAsia="Times New Roman" w:cstheme="minorHAnsi"/>
          <w:sz w:val="22"/>
          <w:szCs w:val="22"/>
        </w:rPr>
        <w:t>the condition the drug is meant to treat</w:t>
      </w:r>
      <w:r>
        <w:rPr>
          <w:rFonts w:eastAsia="Times New Roman" w:cstheme="minorHAnsi"/>
          <w:sz w:val="22"/>
          <w:szCs w:val="22"/>
        </w:rPr>
        <w:t>.</w:t>
      </w:r>
    </w:p>
    <w:p w14:paraId="1F965881" w14:textId="4B050E94" w:rsidR="00F7520F" w:rsidRDefault="00956C38" w:rsidP="00516B0A">
      <w:pPr>
        <w:rPr>
          <w:rFonts w:eastAsia="Times New Roman" w:cstheme="minorHAnsi"/>
          <w:sz w:val="22"/>
          <w:szCs w:val="22"/>
        </w:rPr>
      </w:pPr>
      <w:r>
        <w:rPr>
          <w:rFonts w:eastAsia="Times New Roman" w:cstheme="minorHAnsi"/>
          <w:sz w:val="22"/>
          <w:szCs w:val="22"/>
        </w:rPr>
        <w:t>There are three user-supplied rating attributes;</w:t>
      </w:r>
      <w:r>
        <w:rPr>
          <w:rFonts w:eastAsia="Times New Roman" w:cstheme="minorHAnsi"/>
          <w:sz w:val="22"/>
          <w:szCs w:val="22"/>
        </w:rPr>
        <w:t xml:space="preserve"> </w:t>
      </w:r>
      <w:r>
        <w:rPr>
          <w:rFonts w:eastAsia="Times New Roman" w:cstheme="minorHAnsi"/>
          <w:sz w:val="22"/>
          <w:szCs w:val="22"/>
        </w:rPr>
        <w:t>drug rating (scale of 1-10), effectiveness (scale of 5), and side effects (scale of 5).</w:t>
      </w:r>
    </w:p>
    <w:p w14:paraId="2E4B549C" w14:textId="22862920" w:rsidR="00F7520F" w:rsidRDefault="00956C38" w:rsidP="00516B0A">
      <w:pPr>
        <w:rPr>
          <w:rFonts w:eastAsia="Times New Roman" w:cstheme="minorHAnsi"/>
          <w:sz w:val="22"/>
          <w:szCs w:val="22"/>
        </w:rPr>
      </w:pPr>
      <w:r>
        <w:rPr>
          <w:rFonts w:eastAsia="Times New Roman" w:cstheme="minorHAnsi"/>
          <w:sz w:val="22"/>
          <w:szCs w:val="22"/>
        </w:rPr>
        <w:t xml:space="preserve">And </w:t>
      </w:r>
      <w:r w:rsidR="00CF2151">
        <w:rPr>
          <w:rFonts w:eastAsia="Times New Roman" w:cstheme="minorHAnsi"/>
          <w:sz w:val="22"/>
          <w:szCs w:val="22"/>
        </w:rPr>
        <w:t>finally</w:t>
      </w:r>
      <w:r>
        <w:rPr>
          <w:rFonts w:eastAsia="Times New Roman" w:cstheme="minorHAnsi"/>
          <w:sz w:val="22"/>
          <w:szCs w:val="22"/>
        </w:rPr>
        <w:t>, there are three review attributes containing user-supplied text; benefits review, side effects review, and comments review.</w:t>
      </w:r>
    </w:p>
    <w:p w14:paraId="5D12A888" w14:textId="2FD859F3" w:rsidR="00B71DE3" w:rsidRDefault="00B71DE3" w:rsidP="00516B0A">
      <w:pPr>
        <w:rPr>
          <w:rFonts w:eastAsia="Times New Roman" w:cstheme="minorHAnsi"/>
          <w:sz w:val="22"/>
          <w:szCs w:val="22"/>
        </w:rPr>
      </w:pPr>
    </w:p>
    <w:p w14:paraId="7C9F3135" w14:textId="77777777" w:rsidR="00B71DE3" w:rsidRDefault="00B71DE3" w:rsidP="00B71DE3">
      <w:pPr>
        <w:rPr>
          <w:rFonts w:eastAsia="Times New Roman" w:cstheme="minorHAnsi"/>
          <w:b/>
        </w:rPr>
      </w:pPr>
      <w:r w:rsidRPr="00D7782F">
        <w:rPr>
          <w:rFonts w:eastAsia="Times New Roman" w:cstheme="minorHAnsi"/>
          <w:b/>
        </w:rPr>
        <w:t>Thesis</w:t>
      </w:r>
    </w:p>
    <w:p w14:paraId="022FB146" w14:textId="77777777" w:rsidR="00B71DE3" w:rsidRPr="00D7782F" w:rsidRDefault="00B71DE3" w:rsidP="00B71DE3">
      <w:pPr>
        <w:rPr>
          <w:rFonts w:eastAsia="Times New Roman" w:cstheme="minorHAnsi"/>
        </w:rPr>
      </w:pPr>
      <w:r w:rsidRPr="00D7782F">
        <w:rPr>
          <w:rFonts w:eastAsia="Times New Roman" w:cstheme="minorHAnsi"/>
          <w:noProof/>
        </w:rPr>
        <mc:AlternateContent>
          <mc:Choice Requires="wps">
            <w:drawing>
              <wp:anchor distT="0" distB="0" distL="114300" distR="114300" simplePos="0" relativeHeight="251671552" behindDoc="0" locked="0" layoutInCell="1" allowOverlap="1" wp14:anchorId="183D76A6" wp14:editId="08FD717C">
                <wp:simplePos x="0" y="0"/>
                <wp:positionH relativeFrom="column">
                  <wp:posOffset>0</wp:posOffset>
                </wp:positionH>
                <wp:positionV relativeFrom="paragraph">
                  <wp:posOffset>12065</wp:posOffset>
                </wp:positionV>
                <wp:extent cx="5760720" cy="0"/>
                <wp:effectExtent l="0" t="12700" r="17780" b="12700"/>
                <wp:wrapNone/>
                <wp:docPr id="2" name="Straight Connector 2"/>
                <wp:cNvGraphicFramePr/>
                <a:graphic xmlns:a="http://schemas.openxmlformats.org/drawingml/2006/main">
                  <a:graphicData uri="http://schemas.microsoft.com/office/word/2010/wordprocessingShape">
                    <wps:wsp>
                      <wps:cNvCnPr/>
                      <wps:spPr>
                        <a:xfrm>
                          <a:off x="0" y="0"/>
                          <a:ext cx="576072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3E5DCEA" id="Straight Connector 2"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95pt" to="453.6pt,.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" strokecolor="black [3200]" strokeweight="1.5pt">
                <v:stroke joinstyle="miter"/>
              </v:line>
            </w:pict>
          </mc:Fallback>
        </mc:AlternateContent>
      </w:r>
    </w:p>
    <w:p w14:paraId="7AB07702" w14:textId="77777777" w:rsidR="00B71DE3" w:rsidRPr="001128F1" w:rsidRDefault="00B71DE3" w:rsidP="00B71DE3">
      <w:pPr>
        <w:rPr>
          <w:rFonts w:eastAsia="Times New Roman" w:cstheme="minorHAnsi"/>
          <w:color w:val="0070C0"/>
        </w:rPr>
      </w:pPr>
      <w:r w:rsidRPr="001128F1">
        <w:rPr>
          <w:rFonts w:eastAsia="Times New Roman" w:cstheme="minorHAnsi"/>
          <w:color w:val="7030A0"/>
        </w:rPr>
        <w:t>Does a drug's rating correspond to sentiment analysis performed on the drug’s comments?</w:t>
      </w:r>
    </w:p>
    <w:p w14:paraId="5ED28ADA" w14:textId="77777777" w:rsidR="00B71DE3" w:rsidRDefault="00B71DE3" w:rsidP="00B71DE3">
      <w:pPr>
        <w:rPr>
          <w:rFonts w:eastAsia="Times New Roman" w:cstheme="minorHAnsi"/>
        </w:rPr>
      </w:pPr>
    </w:p>
    <w:p w14:paraId="07530D62" w14:textId="4680483C" w:rsidR="00956C38" w:rsidRDefault="00B71DE3" w:rsidP="00516B0A">
      <w:pPr>
        <w:rPr>
          <w:rFonts w:eastAsia="Times New Roman" w:cstheme="minorHAnsi"/>
          <w:sz w:val="22"/>
          <w:szCs w:val="22"/>
        </w:rPr>
      </w:pPr>
      <w:r>
        <w:rPr>
          <w:rFonts w:eastAsia="Times New Roman" w:cstheme="minorHAnsi"/>
          <w:sz w:val="22"/>
          <w:szCs w:val="22"/>
        </w:rPr>
        <w:t xml:space="preserve">There were many avenues to investigate potential correlations, but I decided to see if a simple and direct correlation could be found between </w:t>
      </w:r>
      <w:r w:rsidR="00A26E7E">
        <w:rPr>
          <w:rFonts w:eastAsia="Times New Roman" w:cstheme="minorHAnsi"/>
          <w:sz w:val="22"/>
          <w:szCs w:val="22"/>
        </w:rPr>
        <w:t xml:space="preserve">the sentiment of </w:t>
      </w:r>
      <w:r>
        <w:rPr>
          <w:rFonts w:eastAsia="Times New Roman" w:cstheme="minorHAnsi"/>
          <w:sz w:val="22"/>
          <w:szCs w:val="22"/>
        </w:rPr>
        <w:t xml:space="preserve">a drug’s comments review and its rating. This analysis will see if the “commentsReview” column is a good estimator of a drug’s rating. If so, the information in this column </w:t>
      </w:r>
      <w:r w:rsidR="00337779">
        <w:rPr>
          <w:rFonts w:eastAsia="Times New Roman" w:cstheme="minorHAnsi"/>
          <w:sz w:val="22"/>
          <w:szCs w:val="22"/>
        </w:rPr>
        <w:t>c</w:t>
      </w:r>
      <w:r>
        <w:rPr>
          <w:rFonts w:eastAsia="Times New Roman" w:cstheme="minorHAnsi"/>
          <w:sz w:val="22"/>
          <w:szCs w:val="22"/>
        </w:rPr>
        <w:t>ould be an important indicator and could be further mined for more detailed information as to what matters most to patients in the drugs they use.</w:t>
      </w:r>
    </w:p>
    <w:p w14:paraId="488C3F00" w14:textId="77777777" w:rsidR="00F7520F" w:rsidRDefault="00F7520F" w:rsidP="00516B0A">
      <w:pPr>
        <w:rPr>
          <w:rFonts w:eastAsia="Times New Roman" w:cstheme="minorHAnsi"/>
        </w:rPr>
      </w:pPr>
    </w:p>
    <w:p w14:paraId="681BE0D7" w14:textId="77777777" w:rsidR="00337779" w:rsidRDefault="00337779" w:rsidP="00516B0A">
      <w:pPr>
        <w:rPr>
          <w:rFonts w:eastAsia="Times New Roman" w:cstheme="minorHAnsi"/>
          <w:b/>
        </w:rPr>
      </w:pPr>
    </w:p>
    <w:p w14:paraId="1FDD059F" w14:textId="77777777" w:rsidR="00337779" w:rsidRDefault="00337779" w:rsidP="00516B0A">
      <w:pPr>
        <w:rPr>
          <w:rFonts w:eastAsia="Times New Roman" w:cstheme="minorHAnsi"/>
          <w:b/>
        </w:rPr>
      </w:pPr>
    </w:p>
    <w:p w14:paraId="4F31B2BF" w14:textId="77777777" w:rsidR="00337779" w:rsidRDefault="00337779" w:rsidP="00516B0A">
      <w:pPr>
        <w:rPr>
          <w:rFonts w:eastAsia="Times New Roman" w:cstheme="minorHAnsi"/>
          <w:b/>
        </w:rPr>
      </w:pPr>
    </w:p>
    <w:p w14:paraId="4DF2B516" w14:textId="77777777" w:rsidR="00337779" w:rsidRDefault="00337779" w:rsidP="00516B0A">
      <w:pPr>
        <w:rPr>
          <w:rFonts w:eastAsia="Times New Roman" w:cstheme="minorHAnsi"/>
          <w:b/>
        </w:rPr>
      </w:pPr>
    </w:p>
    <w:p w14:paraId="446B8308" w14:textId="77777777" w:rsidR="00337779" w:rsidRDefault="00337779" w:rsidP="00516B0A">
      <w:pPr>
        <w:rPr>
          <w:rFonts w:eastAsia="Times New Roman" w:cstheme="minorHAnsi"/>
          <w:b/>
        </w:rPr>
      </w:pPr>
    </w:p>
    <w:p w14:paraId="5C0F9255" w14:textId="77777777" w:rsidR="00337779" w:rsidRDefault="00337779" w:rsidP="00516B0A">
      <w:pPr>
        <w:rPr>
          <w:rFonts w:eastAsia="Times New Roman" w:cstheme="minorHAnsi"/>
          <w:b/>
        </w:rPr>
      </w:pPr>
    </w:p>
    <w:p w14:paraId="746B0822" w14:textId="77777777" w:rsidR="00337779" w:rsidRDefault="00337779" w:rsidP="00516B0A">
      <w:pPr>
        <w:rPr>
          <w:rFonts w:eastAsia="Times New Roman" w:cstheme="minorHAnsi"/>
          <w:b/>
        </w:rPr>
      </w:pPr>
    </w:p>
    <w:p w14:paraId="05305998" w14:textId="77777777" w:rsidR="00337779" w:rsidRDefault="00337779" w:rsidP="00516B0A">
      <w:pPr>
        <w:rPr>
          <w:rFonts w:eastAsia="Times New Roman" w:cstheme="minorHAnsi"/>
          <w:b/>
        </w:rPr>
      </w:pPr>
    </w:p>
    <w:p w14:paraId="6907F7DB" w14:textId="77777777" w:rsidR="00337779" w:rsidRDefault="00337779" w:rsidP="00516B0A">
      <w:pPr>
        <w:rPr>
          <w:rFonts w:eastAsia="Times New Roman" w:cstheme="minorHAnsi"/>
          <w:b/>
        </w:rPr>
      </w:pPr>
    </w:p>
    <w:p w14:paraId="68711205" w14:textId="77777777" w:rsidR="00337779" w:rsidRDefault="00337779" w:rsidP="00516B0A">
      <w:pPr>
        <w:rPr>
          <w:rFonts w:eastAsia="Times New Roman" w:cstheme="minorHAnsi"/>
          <w:b/>
        </w:rPr>
      </w:pPr>
    </w:p>
    <w:p w14:paraId="6008513B" w14:textId="77777777" w:rsidR="00337779" w:rsidRDefault="00337779" w:rsidP="00516B0A">
      <w:pPr>
        <w:rPr>
          <w:rFonts w:eastAsia="Times New Roman" w:cstheme="minorHAnsi"/>
          <w:b/>
        </w:rPr>
      </w:pPr>
    </w:p>
    <w:p w14:paraId="27928710" w14:textId="77777777" w:rsidR="00337779" w:rsidRDefault="00337779" w:rsidP="00516B0A">
      <w:pPr>
        <w:rPr>
          <w:rFonts w:eastAsia="Times New Roman" w:cstheme="minorHAnsi"/>
          <w:b/>
        </w:rPr>
      </w:pPr>
    </w:p>
    <w:p w14:paraId="2A4B0B27" w14:textId="77777777" w:rsidR="00337779" w:rsidRDefault="00337779" w:rsidP="00516B0A">
      <w:pPr>
        <w:rPr>
          <w:rFonts w:eastAsia="Times New Roman" w:cstheme="minorHAnsi"/>
          <w:b/>
        </w:rPr>
      </w:pPr>
    </w:p>
    <w:p w14:paraId="2B486E2E" w14:textId="3B5440E9" w:rsidR="00413478" w:rsidRDefault="00413478" w:rsidP="00516B0A">
      <w:pPr>
        <w:rPr>
          <w:rFonts w:eastAsia="Times New Roman" w:cstheme="minorHAnsi"/>
          <w:b/>
        </w:rPr>
      </w:pPr>
      <w:r>
        <w:rPr>
          <w:rFonts w:eastAsia="Times New Roman" w:cstheme="minorHAnsi"/>
          <w:b/>
        </w:rPr>
        <w:lastRenderedPageBreak/>
        <w:t>Analysis</w:t>
      </w:r>
    </w:p>
    <w:p w14:paraId="3AE567C3" w14:textId="0896D1CB" w:rsidR="00413478" w:rsidRPr="00413478" w:rsidRDefault="00413478" w:rsidP="00516B0A">
      <w:pPr>
        <w:rPr>
          <w:rFonts w:eastAsia="Times New Roman" w:cstheme="minorHAnsi"/>
          <w:b/>
        </w:rPr>
      </w:pPr>
      <w:r w:rsidRPr="00D7782F">
        <w:rPr>
          <w:rFonts w:eastAsia="Times New Roman" w:cstheme="minorHAnsi"/>
          <w:noProof/>
        </w:rPr>
        <mc:AlternateContent>
          <mc:Choice Requires="wps">
            <w:drawing>
              <wp:anchor distT="0" distB="0" distL="114300" distR="114300" simplePos="0" relativeHeight="251669504" behindDoc="0" locked="0" layoutInCell="1" allowOverlap="1" wp14:anchorId="2CABC93B" wp14:editId="2E7A7846">
                <wp:simplePos x="0" y="0"/>
                <wp:positionH relativeFrom="column">
                  <wp:posOffset>0</wp:posOffset>
                </wp:positionH>
                <wp:positionV relativeFrom="paragraph">
                  <wp:posOffset>12065</wp:posOffset>
                </wp:positionV>
                <wp:extent cx="5760720" cy="0"/>
                <wp:effectExtent l="0" t="12700" r="17780" b="12700"/>
                <wp:wrapNone/>
                <wp:docPr id="5" name="Straight Connector 5"/>
                <wp:cNvGraphicFramePr/>
                <a:graphic xmlns:a="http://schemas.openxmlformats.org/drawingml/2006/main">
                  <a:graphicData uri="http://schemas.microsoft.com/office/word/2010/wordprocessingShape">
                    <wps:wsp>
                      <wps:cNvCnPr/>
                      <wps:spPr>
                        <a:xfrm>
                          <a:off x="0" y="0"/>
                          <a:ext cx="576072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4106CC" id="Straight Connector 5"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95pt" to="453.6pt,.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" strokecolor="black [3200]" strokeweight="1.5pt">
                <v:stroke joinstyle="miter"/>
              </v:line>
            </w:pict>
          </mc:Fallback>
        </mc:AlternateContent>
      </w:r>
    </w:p>
    <w:p w14:paraId="091FE389" w14:textId="1FBCBB3E" w:rsidR="002F5DB5" w:rsidRDefault="00627798" w:rsidP="003361FF">
      <w:pPr>
        <w:rPr>
          <w:rFonts w:eastAsia="Times New Roman" w:cstheme="minorHAnsi"/>
          <w:sz w:val="22"/>
          <w:szCs w:val="22"/>
        </w:rPr>
      </w:pPr>
      <w:r>
        <w:rPr>
          <w:rFonts w:eastAsia="Times New Roman" w:cstheme="minorHAnsi"/>
          <w:noProof/>
          <w:sz w:val="22"/>
          <w:szCs w:val="22"/>
        </w:rPr>
        <w:drawing>
          <wp:anchor distT="0" distB="0" distL="114300" distR="114300" simplePos="0" relativeHeight="251672576" behindDoc="0" locked="0" layoutInCell="1" allowOverlap="1" wp14:anchorId="76BAB82C" wp14:editId="33F8E60A">
            <wp:simplePos x="0" y="0"/>
            <wp:positionH relativeFrom="column">
              <wp:posOffset>719212</wp:posOffset>
            </wp:positionH>
            <wp:positionV relativeFrom="paragraph">
              <wp:posOffset>582930</wp:posOffset>
            </wp:positionV>
            <wp:extent cx="4017010" cy="2595245"/>
            <wp:effectExtent l="0" t="0" r="0" b="0"/>
            <wp:wrapTopAndBottom/>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ew of “rating” column.jpeg"/>
                    <pic:cNvPicPr/>
                  </pic:nvPicPr>
                  <pic:blipFill>
                    <a:blip r:embed="rId8">
                      <a:extLst>
                        <a:ext uri="{28A0092B-C50C-407E-A947-70E740481C1C}">
                          <a14:useLocalDpi xmlns:a14="http://schemas.microsoft.com/office/drawing/2010/main" val="0"/>
                        </a:ext>
                      </a:extLst>
                    </a:blip>
                    <a:stretch>
                      <a:fillRect/>
                    </a:stretch>
                  </pic:blipFill>
                  <pic:spPr>
                    <a:xfrm>
                      <a:off x="0" y="0"/>
                      <a:ext cx="4017010" cy="2595245"/>
                    </a:xfrm>
                    <a:prstGeom prst="rect">
                      <a:avLst/>
                    </a:prstGeom>
                  </pic:spPr>
                </pic:pic>
              </a:graphicData>
            </a:graphic>
            <wp14:sizeRelH relativeFrom="page">
              <wp14:pctWidth>0</wp14:pctWidth>
            </wp14:sizeRelH>
            <wp14:sizeRelV relativeFrom="page">
              <wp14:pctHeight>0</wp14:pctHeight>
            </wp14:sizeRelV>
          </wp:anchor>
        </w:drawing>
      </w:r>
      <w:r w:rsidR="002F5DB5">
        <w:rPr>
          <w:rFonts w:eastAsia="Times New Roman" w:cstheme="minorHAnsi"/>
          <w:sz w:val="22"/>
          <w:szCs w:val="22"/>
        </w:rPr>
        <w:t>I first looked over the “rating” column in the dataset and found that we mostly have high-rated drugs in the dataset. Below is a count of each rating level and a plot to illustrate this.</w:t>
      </w:r>
      <w:r>
        <w:rPr>
          <w:rFonts w:eastAsia="Times New Roman" w:cstheme="minorHAnsi"/>
          <w:sz w:val="22"/>
          <w:szCs w:val="22"/>
        </w:rPr>
        <w:t xml:space="preserve"> </w:t>
      </w:r>
      <w:r>
        <w:rPr>
          <w:rFonts w:eastAsia="Times New Roman" w:cstheme="minorHAnsi"/>
          <w:sz w:val="22"/>
          <w:szCs w:val="22"/>
        </w:rPr>
        <w:t xml:space="preserve">I am hoping that my sentiment analysis will roughly mirror this trend. </w:t>
      </w:r>
    </w:p>
    <w:p w14:paraId="541B0D15" w14:textId="043542E0" w:rsidR="00212B2B" w:rsidRDefault="005B4DB3" w:rsidP="003361FF">
      <w:pPr>
        <w:rPr>
          <w:rFonts w:eastAsia="Times New Roman" w:cstheme="minorHAnsi"/>
          <w:sz w:val="22"/>
          <w:szCs w:val="22"/>
        </w:rPr>
      </w:pPr>
      <w:r>
        <w:rPr>
          <w:rFonts w:eastAsia="Times New Roman" w:cstheme="minorHAnsi"/>
          <w:sz w:val="22"/>
          <w:szCs w:val="22"/>
        </w:rPr>
        <w:t xml:space="preserve">I decided to approach this analysis using the “tidy” methodology as outlined by Robinson and Silge. I took the “commentsReview” column and created a tibble from it where each row is one word. This tibble still saved </w:t>
      </w:r>
      <w:r w:rsidR="00455F89">
        <w:rPr>
          <w:rFonts w:eastAsia="Times New Roman" w:cstheme="minorHAnsi"/>
          <w:sz w:val="22"/>
          <w:szCs w:val="22"/>
        </w:rPr>
        <w:t>the</w:t>
      </w:r>
      <w:r w:rsidR="00F55F35">
        <w:rPr>
          <w:rFonts w:eastAsia="Times New Roman" w:cstheme="minorHAnsi"/>
          <w:sz w:val="22"/>
          <w:szCs w:val="22"/>
        </w:rPr>
        <w:t xml:space="preserve"> </w:t>
      </w:r>
      <w:r w:rsidR="006B07DB">
        <w:rPr>
          <w:rFonts w:eastAsia="Times New Roman" w:cstheme="minorHAnsi"/>
          <w:sz w:val="22"/>
          <w:szCs w:val="22"/>
        </w:rPr>
        <w:t>original instance</w:t>
      </w:r>
      <w:r>
        <w:rPr>
          <w:rFonts w:eastAsia="Times New Roman" w:cstheme="minorHAnsi"/>
          <w:sz w:val="22"/>
          <w:szCs w:val="22"/>
        </w:rPr>
        <w:t xml:space="preserve"> the word came from</w:t>
      </w:r>
      <w:r w:rsidR="00F55F35">
        <w:rPr>
          <w:rFonts w:eastAsia="Times New Roman" w:cstheme="minorHAnsi"/>
          <w:sz w:val="22"/>
          <w:szCs w:val="22"/>
        </w:rPr>
        <w:t xml:space="preserve"> in the “</w:t>
      </w:r>
      <w:proofErr w:type="spellStart"/>
      <w:r w:rsidR="00F55F35">
        <w:rPr>
          <w:rFonts w:eastAsia="Times New Roman" w:cstheme="minorHAnsi"/>
          <w:sz w:val="22"/>
          <w:szCs w:val="22"/>
        </w:rPr>
        <w:t>int</w:t>
      </w:r>
      <w:proofErr w:type="spellEnd"/>
      <w:r w:rsidR="00F55F35">
        <w:rPr>
          <w:rFonts w:eastAsia="Times New Roman" w:cstheme="minorHAnsi"/>
          <w:sz w:val="22"/>
          <w:szCs w:val="22"/>
        </w:rPr>
        <w:t>” column</w:t>
      </w:r>
      <w:r>
        <w:rPr>
          <w:rFonts w:eastAsia="Times New Roman" w:cstheme="minorHAnsi"/>
          <w:sz w:val="22"/>
          <w:szCs w:val="22"/>
        </w:rPr>
        <w:t>. For example. The first 5 rows of the tibble can be seen below.</w:t>
      </w:r>
      <w:r w:rsidR="006B07DB">
        <w:rPr>
          <w:rFonts w:eastAsia="Times New Roman" w:cstheme="minorHAnsi"/>
          <w:sz w:val="22"/>
          <w:szCs w:val="22"/>
        </w:rPr>
        <w:t xml:space="preserve">  The 1s mean that all these words came from the first instance in the original dataset.</w:t>
      </w:r>
    </w:p>
    <w:p w14:paraId="3D1ECC93" w14:textId="77777777" w:rsidR="005B4DB3" w:rsidRPr="005B4DB3" w:rsidRDefault="005B4DB3" w:rsidP="005B4DB3">
      <w:pPr>
        <w:rPr>
          <w:rFonts w:eastAsia="Times New Roman" w:cstheme="minorHAnsi"/>
          <w:color w:val="00B050"/>
          <w:sz w:val="22"/>
          <w:szCs w:val="22"/>
        </w:rPr>
      </w:pPr>
      <w:r w:rsidRPr="005B4DB3">
        <w:rPr>
          <w:rFonts w:eastAsia="Times New Roman" w:cstheme="minorHAnsi"/>
          <w:color w:val="00B050"/>
          <w:sz w:val="22"/>
          <w:szCs w:val="22"/>
        </w:rPr>
        <w:t># A tibble: 6 x 2</w:t>
      </w:r>
    </w:p>
    <w:p w14:paraId="619AF84B" w14:textId="77777777" w:rsidR="005B4DB3" w:rsidRPr="005B4DB3" w:rsidRDefault="005B4DB3" w:rsidP="005B4DB3">
      <w:pPr>
        <w:rPr>
          <w:rFonts w:eastAsia="Times New Roman" w:cstheme="minorHAnsi"/>
          <w:color w:val="00B050"/>
          <w:sz w:val="22"/>
          <w:szCs w:val="22"/>
        </w:rPr>
      </w:pPr>
      <w:r w:rsidRPr="005B4DB3">
        <w:rPr>
          <w:rFonts w:eastAsia="Times New Roman" w:cstheme="minorHAnsi"/>
          <w:color w:val="00B050"/>
          <w:sz w:val="22"/>
          <w:szCs w:val="22"/>
        </w:rPr>
        <w:t xml:space="preserve">   line word    </w:t>
      </w:r>
    </w:p>
    <w:p w14:paraId="11344DBC" w14:textId="77777777" w:rsidR="005B4DB3" w:rsidRPr="005B4DB3" w:rsidRDefault="005B4DB3" w:rsidP="005B4DB3">
      <w:pPr>
        <w:rPr>
          <w:rFonts w:eastAsia="Times New Roman" w:cstheme="minorHAnsi"/>
          <w:color w:val="00B050"/>
          <w:sz w:val="22"/>
          <w:szCs w:val="22"/>
        </w:rPr>
      </w:pPr>
      <w:r w:rsidRPr="005B4DB3">
        <w:rPr>
          <w:rFonts w:eastAsia="Times New Roman" w:cstheme="minorHAnsi"/>
          <w:color w:val="00B050"/>
          <w:sz w:val="22"/>
          <w:szCs w:val="22"/>
        </w:rPr>
        <w:t xml:space="preserve">  &lt;</w:t>
      </w:r>
      <w:proofErr w:type="spellStart"/>
      <w:r w:rsidRPr="005B4DB3">
        <w:rPr>
          <w:rFonts w:eastAsia="Times New Roman" w:cstheme="minorHAnsi"/>
          <w:color w:val="00B050"/>
          <w:sz w:val="22"/>
          <w:szCs w:val="22"/>
        </w:rPr>
        <w:t>int</w:t>
      </w:r>
      <w:proofErr w:type="spellEnd"/>
      <w:r w:rsidRPr="005B4DB3">
        <w:rPr>
          <w:rFonts w:eastAsia="Times New Roman" w:cstheme="minorHAnsi"/>
          <w:color w:val="00B050"/>
          <w:sz w:val="22"/>
          <w:szCs w:val="22"/>
        </w:rPr>
        <w:t>&gt; &lt;</w:t>
      </w:r>
      <w:proofErr w:type="spellStart"/>
      <w:r w:rsidRPr="005B4DB3">
        <w:rPr>
          <w:rFonts w:eastAsia="Times New Roman" w:cstheme="minorHAnsi"/>
          <w:color w:val="00B050"/>
          <w:sz w:val="22"/>
          <w:szCs w:val="22"/>
        </w:rPr>
        <w:t>chr</w:t>
      </w:r>
      <w:proofErr w:type="spellEnd"/>
      <w:r w:rsidRPr="005B4DB3">
        <w:rPr>
          <w:rFonts w:eastAsia="Times New Roman" w:cstheme="minorHAnsi"/>
          <w:color w:val="00B050"/>
          <w:sz w:val="22"/>
          <w:szCs w:val="22"/>
        </w:rPr>
        <w:t xml:space="preserve">&gt;   </w:t>
      </w:r>
    </w:p>
    <w:p w14:paraId="1E96DBC6" w14:textId="77777777" w:rsidR="005B4DB3" w:rsidRPr="005B4DB3" w:rsidRDefault="005B4DB3" w:rsidP="005B4DB3">
      <w:pPr>
        <w:rPr>
          <w:rFonts w:eastAsia="Times New Roman" w:cstheme="minorHAnsi"/>
          <w:color w:val="00B050"/>
          <w:sz w:val="22"/>
          <w:szCs w:val="22"/>
        </w:rPr>
      </w:pPr>
      <w:r w:rsidRPr="005B4DB3">
        <w:rPr>
          <w:rFonts w:eastAsia="Times New Roman" w:cstheme="minorHAnsi"/>
          <w:color w:val="00B050"/>
          <w:sz w:val="22"/>
          <w:szCs w:val="22"/>
        </w:rPr>
        <w:t xml:space="preserve">1     1 monitor </w:t>
      </w:r>
    </w:p>
    <w:p w14:paraId="1C79F06E" w14:textId="77777777" w:rsidR="005B4DB3" w:rsidRPr="005B4DB3" w:rsidRDefault="005B4DB3" w:rsidP="005B4DB3">
      <w:pPr>
        <w:rPr>
          <w:rFonts w:eastAsia="Times New Roman" w:cstheme="minorHAnsi"/>
          <w:color w:val="00B050"/>
          <w:sz w:val="22"/>
          <w:szCs w:val="22"/>
        </w:rPr>
      </w:pPr>
      <w:r w:rsidRPr="005B4DB3">
        <w:rPr>
          <w:rFonts w:eastAsia="Times New Roman" w:cstheme="minorHAnsi"/>
          <w:color w:val="00B050"/>
          <w:sz w:val="22"/>
          <w:szCs w:val="22"/>
        </w:rPr>
        <w:t xml:space="preserve">2     1 blood   </w:t>
      </w:r>
    </w:p>
    <w:p w14:paraId="0D0979F7" w14:textId="77777777" w:rsidR="005B4DB3" w:rsidRPr="005B4DB3" w:rsidRDefault="005B4DB3" w:rsidP="005B4DB3">
      <w:pPr>
        <w:rPr>
          <w:rFonts w:eastAsia="Times New Roman" w:cstheme="minorHAnsi"/>
          <w:color w:val="00B050"/>
          <w:sz w:val="22"/>
          <w:szCs w:val="22"/>
        </w:rPr>
      </w:pPr>
      <w:r w:rsidRPr="005B4DB3">
        <w:rPr>
          <w:rFonts w:eastAsia="Times New Roman" w:cstheme="minorHAnsi"/>
          <w:color w:val="00B050"/>
          <w:sz w:val="22"/>
          <w:szCs w:val="22"/>
        </w:rPr>
        <w:t>3     1 pressure</w:t>
      </w:r>
    </w:p>
    <w:p w14:paraId="3F98AF94" w14:textId="77777777" w:rsidR="005B4DB3" w:rsidRPr="005B4DB3" w:rsidRDefault="005B4DB3" w:rsidP="005B4DB3">
      <w:pPr>
        <w:rPr>
          <w:rFonts w:eastAsia="Times New Roman" w:cstheme="minorHAnsi"/>
          <w:color w:val="00B050"/>
          <w:sz w:val="22"/>
          <w:szCs w:val="22"/>
        </w:rPr>
      </w:pPr>
      <w:r w:rsidRPr="005B4DB3">
        <w:rPr>
          <w:rFonts w:eastAsia="Times New Roman" w:cstheme="minorHAnsi"/>
          <w:color w:val="00B050"/>
          <w:sz w:val="22"/>
          <w:szCs w:val="22"/>
        </w:rPr>
        <w:t xml:space="preserve">4     1 weight  </w:t>
      </w:r>
    </w:p>
    <w:p w14:paraId="139BF3C2" w14:textId="3CA81493" w:rsidR="002F5DB5" w:rsidRPr="005B4DB3" w:rsidRDefault="005B4DB3" w:rsidP="003361FF">
      <w:pPr>
        <w:rPr>
          <w:rFonts w:eastAsia="Times New Roman" w:cstheme="minorHAnsi"/>
          <w:color w:val="00B050"/>
          <w:sz w:val="22"/>
          <w:szCs w:val="22"/>
        </w:rPr>
      </w:pPr>
      <w:r w:rsidRPr="005B4DB3">
        <w:rPr>
          <w:rFonts w:eastAsia="Times New Roman" w:cstheme="minorHAnsi"/>
          <w:color w:val="00B050"/>
          <w:sz w:val="22"/>
          <w:szCs w:val="22"/>
        </w:rPr>
        <w:t xml:space="preserve">5     1 and     </w:t>
      </w:r>
    </w:p>
    <w:p w14:paraId="172A10DD" w14:textId="6436E0D9" w:rsidR="005B4DB3" w:rsidRDefault="005B4DB3" w:rsidP="003361FF">
      <w:pPr>
        <w:rPr>
          <w:rFonts w:eastAsia="Times New Roman" w:cstheme="minorHAnsi"/>
          <w:sz w:val="22"/>
          <w:szCs w:val="22"/>
        </w:rPr>
      </w:pPr>
    </w:p>
    <w:p w14:paraId="12ECBDCC" w14:textId="75EFE2DC" w:rsidR="006171E8" w:rsidRDefault="00FB0554" w:rsidP="003361FF">
      <w:pPr>
        <w:rPr>
          <w:rFonts w:eastAsia="Times New Roman" w:cstheme="minorHAnsi"/>
          <w:sz w:val="22"/>
          <w:szCs w:val="22"/>
        </w:rPr>
      </w:pPr>
      <w:r>
        <w:rPr>
          <w:rFonts w:eastAsia="Times New Roman" w:cstheme="minorHAnsi"/>
          <w:sz w:val="22"/>
          <w:szCs w:val="22"/>
        </w:rPr>
        <w:t xml:space="preserve">After removing stop words from the tibble, I began the sentiment analysis. </w:t>
      </w:r>
      <w:r w:rsidR="006171E8">
        <w:rPr>
          <w:rFonts w:eastAsia="Times New Roman" w:cstheme="minorHAnsi"/>
          <w:sz w:val="22"/>
          <w:szCs w:val="22"/>
        </w:rPr>
        <w:t>I decided to use the “</w:t>
      </w:r>
      <w:proofErr w:type="spellStart"/>
      <w:r w:rsidR="006171E8">
        <w:rPr>
          <w:rFonts w:eastAsia="Times New Roman" w:cstheme="minorHAnsi"/>
          <w:sz w:val="22"/>
          <w:szCs w:val="22"/>
        </w:rPr>
        <w:t>afinn</w:t>
      </w:r>
      <w:proofErr w:type="spellEnd"/>
      <w:r w:rsidR="006171E8">
        <w:rPr>
          <w:rFonts w:eastAsia="Times New Roman" w:cstheme="minorHAnsi"/>
          <w:sz w:val="22"/>
          <w:szCs w:val="22"/>
        </w:rPr>
        <w:t xml:space="preserve">” lexicon since it already scores the sentiment of words on a 10-point scale. Here I summed up the sentiment score of each word within each review. </w:t>
      </w:r>
      <w:r w:rsidR="005F15FB">
        <w:rPr>
          <w:rFonts w:eastAsia="Times New Roman" w:cstheme="minorHAnsi"/>
          <w:sz w:val="22"/>
          <w:szCs w:val="22"/>
        </w:rPr>
        <w:t>Below are the first five rows of this new tibble. The first column is the instance identifier (the original row number of the review). The second column is the summed sentiment score for that row.</w:t>
      </w:r>
    </w:p>
    <w:p w14:paraId="36711BDC" w14:textId="77777777" w:rsidR="006171E8" w:rsidRPr="006171E8" w:rsidRDefault="006171E8" w:rsidP="006171E8">
      <w:pPr>
        <w:rPr>
          <w:rFonts w:eastAsia="Times New Roman" w:cstheme="minorHAnsi"/>
          <w:color w:val="00B050"/>
          <w:sz w:val="22"/>
          <w:szCs w:val="22"/>
        </w:rPr>
      </w:pPr>
      <w:r w:rsidRPr="006171E8">
        <w:rPr>
          <w:rFonts w:eastAsia="Times New Roman" w:cstheme="minorHAnsi"/>
          <w:color w:val="00B050"/>
          <w:sz w:val="22"/>
          <w:szCs w:val="22"/>
        </w:rPr>
        <w:t># A tibble: 1,994 x 2</w:t>
      </w:r>
    </w:p>
    <w:p w14:paraId="2C46856A" w14:textId="77777777" w:rsidR="006171E8" w:rsidRPr="006171E8" w:rsidRDefault="006171E8" w:rsidP="006171E8">
      <w:pPr>
        <w:rPr>
          <w:rFonts w:eastAsia="Times New Roman" w:cstheme="minorHAnsi"/>
          <w:color w:val="00B050"/>
          <w:sz w:val="22"/>
          <w:szCs w:val="22"/>
        </w:rPr>
      </w:pPr>
      <w:r w:rsidRPr="006171E8">
        <w:rPr>
          <w:rFonts w:eastAsia="Times New Roman" w:cstheme="minorHAnsi"/>
          <w:color w:val="00B050"/>
          <w:sz w:val="22"/>
          <w:szCs w:val="22"/>
        </w:rPr>
        <w:t xml:space="preserve">   index sentiment</w:t>
      </w:r>
    </w:p>
    <w:p w14:paraId="2878F9B8" w14:textId="77777777" w:rsidR="006171E8" w:rsidRPr="006171E8" w:rsidRDefault="006171E8" w:rsidP="006171E8">
      <w:pPr>
        <w:rPr>
          <w:rFonts w:eastAsia="Times New Roman" w:cstheme="minorHAnsi"/>
          <w:color w:val="00B050"/>
          <w:sz w:val="22"/>
          <w:szCs w:val="22"/>
        </w:rPr>
      </w:pPr>
      <w:r w:rsidRPr="006171E8">
        <w:rPr>
          <w:rFonts w:eastAsia="Times New Roman" w:cstheme="minorHAnsi"/>
          <w:color w:val="00B050"/>
          <w:sz w:val="22"/>
          <w:szCs w:val="22"/>
        </w:rPr>
        <w:t xml:space="preserve">   &lt;</w:t>
      </w:r>
      <w:proofErr w:type="spellStart"/>
      <w:r w:rsidRPr="006171E8">
        <w:rPr>
          <w:rFonts w:eastAsia="Times New Roman" w:cstheme="minorHAnsi"/>
          <w:color w:val="00B050"/>
          <w:sz w:val="22"/>
          <w:szCs w:val="22"/>
        </w:rPr>
        <w:t>int</w:t>
      </w:r>
      <w:proofErr w:type="spellEnd"/>
      <w:r w:rsidRPr="006171E8">
        <w:rPr>
          <w:rFonts w:eastAsia="Times New Roman" w:cstheme="minorHAnsi"/>
          <w:color w:val="00B050"/>
          <w:sz w:val="22"/>
          <w:szCs w:val="22"/>
        </w:rPr>
        <w:t>&gt;     &lt;</w:t>
      </w:r>
      <w:proofErr w:type="spellStart"/>
      <w:r w:rsidRPr="006171E8">
        <w:rPr>
          <w:rFonts w:eastAsia="Times New Roman" w:cstheme="minorHAnsi"/>
          <w:color w:val="00B050"/>
          <w:sz w:val="22"/>
          <w:szCs w:val="22"/>
        </w:rPr>
        <w:t>int</w:t>
      </w:r>
      <w:proofErr w:type="spellEnd"/>
      <w:r w:rsidRPr="006171E8">
        <w:rPr>
          <w:rFonts w:eastAsia="Times New Roman" w:cstheme="minorHAnsi"/>
          <w:color w:val="00B050"/>
          <w:sz w:val="22"/>
          <w:szCs w:val="22"/>
        </w:rPr>
        <w:t>&gt;</w:t>
      </w:r>
    </w:p>
    <w:p w14:paraId="4410C2E3" w14:textId="77777777" w:rsidR="006171E8" w:rsidRPr="006171E8" w:rsidRDefault="006171E8" w:rsidP="006171E8">
      <w:pPr>
        <w:rPr>
          <w:rFonts w:eastAsia="Times New Roman" w:cstheme="minorHAnsi"/>
          <w:color w:val="00B050"/>
          <w:sz w:val="22"/>
          <w:szCs w:val="22"/>
        </w:rPr>
      </w:pPr>
      <w:r w:rsidRPr="006171E8">
        <w:rPr>
          <w:rFonts w:eastAsia="Times New Roman" w:cstheme="minorHAnsi"/>
          <w:color w:val="00B050"/>
          <w:sz w:val="22"/>
          <w:szCs w:val="22"/>
        </w:rPr>
        <w:t xml:space="preserve"> 1     1        -1</w:t>
      </w:r>
    </w:p>
    <w:p w14:paraId="52115D66" w14:textId="77777777" w:rsidR="006171E8" w:rsidRPr="006171E8" w:rsidRDefault="006171E8" w:rsidP="006171E8">
      <w:pPr>
        <w:rPr>
          <w:rFonts w:eastAsia="Times New Roman" w:cstheme="minorHAnsi"/>
          <w:color w:val="00B050"/>
          <w:sz w:val="22"/>
          <w:szCs w:val="22"/>
        </w:rPr>
      </w:pPr>
      <w:r w:rsidRPr="006171E8">
        <w:rPr>
          <w:rFonts w:eastAsia="Times New Roman" w:cstheme="minorHAnsi"/>
          <w:color w:val="00B050"/>
          <w:sz w:val="22"/>
          <w:szCs w:val="22"/>
        </w:rPr>
        <w:t xml:space="preserve"> 2     2        -3</w:t>
      </w:r>
    </w:p>
    <w:p w14:paraId="7F38F136" w14:textId="77777777" w:rsidR="006171E8" w:rsidRPr="006171E8" w:rsidRDefault="006171E8" w:rsidP="006171E8">
      <w:pPr>
        <w:rPr>
          <w:rFonts w:eastAsia="Times New Roman" w:cstheme="minorHAnsi"/>
          <w:color w:val="00B050"/>
          <w:sz w:val="22"/>
          <w:szCs w:val="22"/>
        </w:rPr>
      </w:pPr>
      <w:r w:rsidRPr="006171E8">
        <w:rPr>
          <w:rFonts w:eastAsia="Times New Roman" w:cstheme="minorHAnsi"/>
          <w:color w:val="00B050"/>
          <w:sz w:val="22"/>
          <w:szCs w:val="22"/>
        </w:rPr>
        <w:t xml:space="preserve"> 3     3        -4</w:t>
      </w:r>
    </w:p>
    <w:p w14:paraId="468A98AE" w14:textId="77777777" w:rsidR="006171E8" w:rsidRPr="006171E8" w:rsidRDefault="006171E8" w:rsidP="006171E8">
      <w:pPr>
        <w:rPr>
          <w:rFonts w:eastAsia="Times New Roman" w:cstheme="minorHAnsi"/>
          <w:color w:val="00B050"/>
          <w:sz w:val="22"/>
          <w:szCs w:val="22"/>
        </w:rPr>
      </w:pPr>
      <w:r w:rsidRPr="006171E8">
        <w:rPr>
          <w:rFonts w:eastAsia="Times New Roman" w:cstheme="minorHAnsi"/>
          <w:color w:val="00B050"/>
          <w:sz w:val="22"/>
          <w:szCs w:val="22"/>
        </w:rPr>
        <w:t xml:space="preserve"> 4     7         2</w:t>
      </w:r>
    </w:p>
    <w:p w14:paraId="0C1B46D3" w14:textId="0EDF1473" w:rsidR="006171E8" w:rsidRDefault="006171E8" w:rsidP="006171E8">
      <w:pPr>
        <w:rPr>
          <w:rFonts w:eastAsia="Times New Roman" w:cstheme="minorHAnsi"/>
          <w:color w:val="00B050"/>
          <w:sz w:val="22"/>
          <w:szCs w:val="22"/>
        </w:rPr>
      </w:pPr>
      <w:r w:rsidRPr="006171E8">
        <w:rPr>
          <w:rFonts w:eastAsia="Times New Roman" w:cstheme="minorHAnsi"/>
          <w:color w:val="00B050"/>
          <w:sz w:val="22"/>
          <w:szCs w:val="22"/>
        </w:rPr>
        <w:t xml:space="preserve"> 5     9       -14</w:t>
      </w:r>
    </w:p>
    <w:p w14:paraId="19DC204B" w14:textId="43E65B04" w:rsidR="005F15FB" w:rsidRDefault="005F15FB" w:rsidP="006171E8">
      <w:pPr>
        <w:rPr>
          <w:rFonts w:eastAsia="Times New Roman" w:cstheme="minorHAnsi"/>
          <w:sz w:val="22"/>
          <w:szCs w:val="22"/>
        </w:rPr>
      </w:pPr>
    </w:p>
    <w:p w14:paraId="773E8B21" w14:textId="6EBDA93F" w:rsidR="005F15FB" w:rsidRDefault="005F15FB" w:rsidP="006171E8">
      <w:pPr>
        <w:rPr>
          <w:rFonts w:eastAsia="Times New Roman" w:cstheme="minorHAnsi"/>
          <w:sz w:val="22"/>
          <w:szCs w:val="22"/>
        </w:rPr>
      </w:pPr>
      <w:r>
        <w:rPr>
          <w:rFonts w:eastAsia="Times New Roman" w:cstheme="minorHAnsi"/>
          <w:sz w:val="22"/>
          <w:szCs w:val="22"/>
        </w:rPr>
        <w:t>You will notice that some instance identifiers are missing. That is because those reviews did not contain emotionally significant terms. These missing values will be i</w:t>
      </w:r>
      <w:r w:rsidR="00C02125">
        <w:rPr>
          <w:rFonts w:eastAsia="Times New Roman" w:cstheme="minorHAnsi"/>
          <w:sz w:val="22"/>
          <w:szCs w:val="22"/>
        </w:rPr>
        <w:t>m</w:t>
      </w:r>
      <w:r>
        <w:rPr>
          <w:rFonts w:eastAsia="Times New Roman" w:cstheme="minorHAnsi"/>
          <w:sz w:val="22"/>
          <w:szCs w:val="22"/>
        </w:rPr>
        <w:t xml:space="preserve">puted </w:t>
      </w:r>
      <w:r w:rsidR="00EC5BF0">
        <w:rPr>
          <w:rFonts w:eastAsia="Times New Roman" w:cstheme="minorHAnsi"/>
          <w:sz w:val="22"/>
          <w:szCs w:val="22"/>
        </w:rPr>
        <w:t>in the next step.</w:t>
      </w:r>
    </w:p>
    <w:p w14:paraId="7C71AA1B" w14:textId="2F97C459" w:rsidR="00EC5BF0" w:rsidRDefault="00EC5BF0" w:rsidP="006171E8">
      <w:pPr>
        <w:rPr>
          <w:rFonts w:eastAsia="Times New Roman" w:cstheme="minorHAnsi"/>
          <w:sz w:val="22"/>
          <w:szCs w:val="22"/>
        </w:rPr>
      </w:pPr>
    </w:p>
    <w:p w14:paraId="6C544B98" w14:textId="59A09258" w:rsidR="00EC5BF0" w:rsidRDefault="00455F89" w:rsidP="006171E8">
      <w:pPr>
        <w:rPr>
          <w:rFonts w:eastAsia="Times New Roman" w:cstheme="minorHAnsi"/>
          <w:sz w:val="22"/>
          <w:szCs w:val="22"/>
        </w:rPr>
      </w:pPr>
      <w:r>
        <w:rPr>
          <w:rFonts w:eastAsia="Times New Roman" w:cstheme="minorHAnsi"/>
          <w:sz w:val="22"/>
          <w:szCs w:val="22"/>
        </w:rPr>
        <w:t>Next</w:t>
      </w:r>
      <w:r w:rsidR="00350607">
        <w:rPr>
          <w:rFonts w:eastAsia="Times New Roman" w:cstheme="minorHAnsi"/>
          <w:sz w:val="22"/>
          <w:szCs w:val="22"/>
        </w:rPr>
        <w:t>,</w:t>
      </w:r>
      <w:r>
        <w:rPr>
          <w:rFonts w:eastAsia="Times New Roman" w:cstheme="minorHAnsi"/>
          <w:sz w:val="22"/>
          <w:szCs w:val="22"/>
        </w:rPr>
        <w:t xml:space="preserve"> I wanted to join this new “sentiment column” with a selection of my original tibble. This time, I did so by creating a new data frame. </w:t>
      </w:r>
      <w:r w:rsidR="004E09CE">
        <w:rPr>
          <w:rFonts w:eastAsia="Times New Roman" w:cstheme="minorHAnsi"/>
          <w:sz w:val="22"/>
          <w:szCs w:val="22"/>
        </w:rPr>
        <w:t>After I merged the sentiment of each entry into this new data frame, I filled in the missing row instances with a score of 0 (since the sentiment was either neutral or could not be determined).</w:t>
      </w:r>
      <w:r w:rsidR="00AA01FD">
        <w:rPr>
          <w:rFonts w:eastAsia="Times New Roman" w:cstheme="minorHAnsi"/>
          <w:sz w:val="22"/>
          <w:szCs w:val="22"/>
        </w:rPr>
        <w:t xml:space="preserve"> Below are the first five rows of this new data frame</w:t>
      </w:r>
    </w:p>
    <w:p w14:paraId="68D2B661" w14:textId="7392BBD7" w:rsidR="00AA01FD" w:rsidRPr="00AA01FD" w:rsidRDefault="00AA01FD" w:rsidP="00AA01FD">
      <w:pPr>
        <w:rPr>
          <w:rFonts w:eastAsia="Times New Roman" w:cstheme="minorHAnsi"/>
          <w:color w:val="00B050"/>
          <w:sz w:val="22"/>
          <w:szCs w:val="22"/>
        </w:rPr>
      </w:pPr>
      <w:r w:rsidRPr="00AA01FD">
        <w:rPr>
          <w:rFonts w:eastAsia="Times New Roman" w:cstheme="minorHAnsi"/>
          <w:color w:val="00B050"/>
          <w:sz w:val="22"/>
          <w:szCs w:val="22"/>
        </w:rPr>
        <w:t xml:space="preserve">  </w:t>
      </w:r>
      <w:proofErr w:type="gramStart"/>
      <w:r w:rsidRPr="00AA01FD">
        <w:rPr>
          <w:rFonts w:eastAsia="Times New Roman" w:cstheme="minorHAnsi"/>
          <w:color w:val="00B050"/>
          <w:sz w:val="22"/>
          <w:szCs w:val="22"/>
        </w:rPr>
        <w:t xml:space="preserve">index  </w:t>
      </w:r>
      <w:r>
        <w:rPr>
          <w:rFonts w:eastAsia="Times New Roman" w:cstheme="minorHAnsi"/>
          <w:color w:val="00B050"/>
          <w:sz w:val="22"/>
          <w:szCs w:val="22"/>
        </w:rPr>
        <w:tab/>
      </w:r>
      <w:proofErr w:type="gramEnd"/>
      <w:r>
        <w:rPr>
          <w:rFonts w:eastAsia="Times New Roman" w:cstheme="minorHAnsi"/>
          <w:color w:val="00B050"/>
          <w:sz w:val="22"/>
          <w:szCs w:val="22"/>
        </w:rPr>
        <w:t xml:space="preserve">  </w:t>
      </w:r>
      <w:r w:rsidRPr="00AA01FD">
        <w:rPr>
          <w:rFonts w:eastAsia="Times New Roman" w:cstheme="minorHAnsi"/>
          <w:color w:val="00B050"/>
          <w:sz w:val="22"/>
          <w:szCs w:val="22"/>
        </w:rPr>
        <w:t xml:space="preserve"> </w:t>
      </w:r>
      <w:r>
        <w:rPr>
          <w:rFonts w:eastAsia="Times New Roman" w:cstheme="minorHAnsi"/>
          <w:color w:val="00B050"/>
          <w:sz w:val="22"/>
          <w:szCs w:val="22"/>
        </w:rPr>
        <w:t xml:space="preserve">    </w:t>
      </w:r>
      <w:r w:rsidRPr="00AA01FD">
        <w:rPr>
          <w:rFonts w:eastAsia="Times New Roman" w:cstheme="minorHAnsi"/>
          <w:color w:val="00B050"/>
          <w:sz w:val="22"/>
          <w:szCs w:val="22"/>
        </w:rPr>
        <w:t xml:space="preserve">ID     </w:t>
      </w:r>
      <w:proofErr w:type="spellStart"/>
      <w:r w:rsidRPr="00AA01FD">
        <w:rPr>
          <w:rFonts w:eastAsia="Times New Roman" w:cstheme="minorHAnsi"/>
          <w:color w:val="00B050"/>
          <w:sz w:val="22"/>
          <w:szCs w:val="22"/>
        </w:rPr>
        <w:t>urlDrugName</w:t>
      </w:r>
      <w:proofErr w:type="spellEnd"/>
      <w:r w:rsidRPr="00AA01FD">
        <w:rPr>
          <w:rFonts w:eastAsia="Times New Roman" w:cstheme="minorHAnsi"/>
          <w:color w:val="00B050"/>
          <w:sz w:val="22"/>
          <w:szCs w:val="22"/>
        </w:rPr>
        <w:t xml:space="preserve"> </w:t>
      </w:r>
      <w:r>
        <w:rPr>
          <w:rFonts w:eastAsia="Times New Roman" w:cstheme="minorHAnsi"/>
          <w:color w:val="00B050"/>
          <w:sz w:val="22"/>
          <w:szCs w:val="22"/>
        </w:rPr>
        <w:t xml:space="preserve">   </w:t>
      </w:r>
      <w:r w:rsidRPr="00AA01FD">
        <w:rPr>
          <w:rFonts w:eastAsia="Times New Roman" w:cstheme="minorHAnsi"/>
          <w:color w:val="00B050"/>
          <w:sz w:val="22"/>
          <w:szCs w:val="22"/>
        </w:rPr>
        <w:t xml:space="preserve">rating </w:t>
      </w:r>
      <w:r>
        <w:rPr>
          <w:rFonts w:eastAsia="Times New Roman" w:cstheme="minorHAnsi"/>
          <w:color w:val="00B050"/>
          <w:sz w:val="22"/>
          <w:szCs w:val="22"/>
        </w:rPr>
        <w:t xml:space="preserve">   </w:t>
      </w:r>
      <w:r w:rsidRPr="00AA01FD">
        <w:rPr>
          <w:rFonts w:eastAsia="Times New Roman" w:cstheme="minorHAnsi"/>
          <w:color w:val="00B050"/>
          <w:sz w:val="22"/>
          <w:szCs w:val="22"/>
        </w:rPr>
        <w:t>sentiment</w:t>
      </w:r>
    </w:p>
    <w:p w14:paraId="76AB912F" w14:textId="7D479486" w:rsidR="00AA01FD" w:rsidRPr="00AA01FD" w:rsidRDefault="00AA01FD" w:rsidP="00AA01FD">
      <w:pPr>
        <w:rPr>
          <w:rFonts w:eastAsia="Times New Roman" w:cstheme="minorHAnsi"/>
          <w:color w:val="00B050"/>
          <w:sz w:val="22"/>
          <w:szCs w:val="22"/>
        </w:rPr>
      </w:pPr>
      <w:r w:rsidRPr="00AA01FD">
        <w:rPr>
          <w:rFonts w:eastAsia="Times New Roman" w:cstheme="minorHAnsi"/>
          <w:color w:val="00B050"/>
          <w:sz w:val="22"/>
          <w:szCs w:val="22"/>
        </w:rPr>
        <w:t xml:space="preserve">1     </w:t>
      </w:r>
      <w:r>
        <w:rPr>
          <w:rFonts w:eastAsia="Times New Roman" w:cstheme="minorHAnsi"/>
          <w:color w:val="00B050"/>
          <w:sz w:val="22"/>
          <w:szCs w:val="22"/>
        </w:rPr>
        <w:t xml:space="preserve">  </w:t>
      </w:r>
      <w:r w:rsidRPr="00AA01FD">
        <w:rPr>
          <w:rFonts w:eastAsia="Times New Roman" w:cstheme="minorHAnsi"/>
          <w:color w:val="00B050"/>
          <w:sz w:val="22"/>
          <w:szCs w:val="22"/>
        </w:rPr>
        <w:t xml:space="preserve">1 </w:t>
      </w:r>
      <w:proofErr w:type="gramStart"/>
      <w:r>
        <w:rPr>
          <w:rFonts w:eastAsia="Times New Roman" w:cstheme="minorHAnsi"/>
          <w:color w:val="00B050"/>
          <w:sz w:val="22"/>
          <w:szCs w:val="22"/>
        </w:rPr>
        <w:tab/>
        <w:t xml:space="preserve">  </w:t>
      </w:r>
      <w:r w:rsidRPr="00AA01FD">
        <w:rPr>
          <w:rFonts w:eastAsia="Times New Roman" w:cstheme="minorHAnsi"/>
          <w:color w:val="00B050"/>
          <w:sz w:val="22"/>
          <w:szCs w:val="22"/>
        </w:rPr>
        <w:t>2202</w:t>
      </w:r>
      <w:proofErr w:type="gramEnd"/>
      <w:r w:rsidRPr="00AA01FD">
        <w:rPr>
          <w:rFonts w:eastAsia="Times New Roman" w:cstheme="minorHAnsi"/>
          <w:color w:val="00B050"/>
          <w:sz w:val="22"/>
          <w:szCs w:val="22"/>
        </w:rPr>
        <w:t xml:space="preserve">        </w:t>
      </w:r>
      <w:r>
        <w:rPr>
          <w:rFonts w:eastAsia="Times New Roman" w:cstheme="minorHAnsi"/>
          <w:color w:val="00B050"/>
          <w:sz w:val="22"/>
          <w:szCs w:val="22"/>
        </w:rPr>
        <w:t xml:space="preserve">     </w:t>
      </w:r>
      <w:r w:rsidRPr="00AA01FD">
        <w:rPr>
          <w:rFonts w:eastAsia="Times New Roman" w:cstheme="minorHAnsi"/>
          <w:color w:val="00B050"/>
          <w:sz w:val="22"/>
          <w:szCs w:val="22"/>
        </w:rPr>
        <w:t xml:space="preserve">enalapril      </w:t>
      </w:r>
      <w:r>
        <w:rPr>
          <w:rFonts w:eastAsia="Times New Roman" w:cstheme="minorHAnsi"/>
          <w:color w:val="00B050"/>
          <w:sz w:val="22"/>
          <w:szCs w:val="22"/>
        </w:rPr>
        <w:t xml:space="preserve">       </w:t>
      </w:r>
      <w:r w:rsidRPr="00AA01FD">
        <w:rPr>
          <w:rFonts w:eastAsia="Times New Roman" w:cstheme="minorHAnsi"/>
          <w:color w:val="00B050"/>
          <w:sz w:val="22"/>
          <w:szCs w:val="22"/>
        </w:rPr>
        <w:t xml:space="preserve">4        </w:t>
      </w:r>
      <w:r>
        <w:rPr>
          <w:rFonts w:eastAsia="Times New Roman" w:cstheme="minorHAnsi"/>
          <w:color w:val="00B050"/>
          <w:sz w:val="22"/>
          <w:szCs w:val="22"/>
        </w:rPr>
        <w:t xml:space="preserve">          </w:t>
      </w:r>
      <w:r w:rsidRPr="00AA01FD">
        <w:rPr>
          <w:rFonts w:eastAsia="Times New Roman" w:cstheme="minorHAnsi"/>
          <w:color w:val="00B050"/>
          <w:sz w:val="22"/>
          <w:szCs w:val="22"/>
        </w:rPr>
        <w:t>-1</w:t>
      </w:r>
    </w:p>
    <w:p w14:paraId="2EEDB222" w14:textId="2B7953AF" w:rsidR="00AA01FD" w:rsidRPr="00AA01FD" w:rsidRDefault="00AA01FD" w:rsidP="00AA01FD">
      <w:pPr>
        <w:rPr>
          <w:rFonts w:eastAsia="Times New Roman" w:cstheme="minorHAnsi"/>
          <w:color w:val="00B050"/>
          <w:sz w:val="22"/>
          <w:szCs w:val="22"/>
        </w:rPr>
      </w:pPr>
      <w:r w:rsidRPr="00AA01FD">
        <w:rPr>
          <w:rFonts w:eastAsia="Times New Roman" w:cstheme="minorHAnsi"/>
          <w:color w:val="00B050"/>
          <w:sz w:val="22"/>
          <w:szCs w:val="22"/>
        </w:rPr>
        <w:t xml:space="preserve">2     </w:t>
      </w:r>
      <w:r>
        <w:rPr>
          <w:rFonts w:eastAsia="Times New Roman" w:cstheme="minorHAnsi"/>
          <w:color w:val="00B050"/>
          <w:sz w:val="22"/>
          <w:szCs w:val="22"/>
        </w:rPr>
        <w:t xml:space="preserve">  </w:t>
      </w:r>
      <w:r w:rsidRPr="00AA01FD">
        <w:rPr>
          <w:rFonts w:eastAsia="Times New Roman" w:cstheme="minorHAnsi"/>
          <w:color w:val="00B050"/>
          <w:sz w:val="22"/>
          <w:szCs w:val="22"/>
        </w:rPr>
        <w:t xml:space="preserve">2 </w:t>
      </w:r>
      <w:r>
        <w:rPr>
          <w:rFonts w:eastAsia="Times New Roman" w:cstheme="minorHAnsi"/>
          <w:color w:val="00B050"/>
          <w:sz w:val="22"/>
          <w:szCs w:val="22"/>
        </w:rPr>
        <w:t xml:space="preserve">    </w:t>
      </w:r>
      <w:r w:rsidRPr="00AA01FD">
        <w:rPr>
          <w:rFonts w:eastAsia="Times New Roman" w:cstheme="minorHAnsi"/>
          <w:color w:val="00B050"/>
          <w:sz w:val="22"/>
          <w:szCs w:val="22"/>
        </w:rPr>
        <w:t>3117 ortho-tri-</w:t>
      </w:r>
      <w:proofErr w:type="spellStart"/>
      <w:r w:rsidRPr="00AA01FD">
        <w:rPr>
          <w:rFonts w:eastAsia="Times New Roman" w:cstheme="minorHAnsi"/>
          <w:color w:val="00B050"/>
          <w:sz w:val="22"/>
          <w:szCs w:val="22"/>
        </w:rPr>
        <w:t>cyclen</w:t>
      </w:r>
      <w:proofErr w:type="spellEnd"/>
      <w:r w:rsidRPr="00AA01FD">
        <w:rPr>
          <w:rFonts w:eastAsia="Times New Roman" w:cstheme="minorHAnsi"/>
          <w:color w:val="00B050"/>
          <w:sz w:val="22"/>
          <w:szCs w:val="22"/>
        </w:rPr>
        <w:t xml:space="preserve">      </w:t>
      </w:r>
      <w:r>
        <w:rPr>
          <w:rFonts w:eastAsia="Times New Roman" w:cstheme="minorHAnsi"/>
          <w:color w:val="00B050"/>
          <w:sz w:val="22"/>
          <w:szCs w:val="22"/>
        </w:rPr>
        <w:t xml:space="preserve">       </w:t>
      </w:r>
      <w:r w:rsidRPr="00AA01FD">
        <w:rPr>
          <w:rFonts w:eastAsia="Times New Roman" w:cstheme="minorHAnsi"/>
          <w:color w:val="00B050"/>
          <w:sz w:val="22"/>
          <w:szCs w:val="22"/>
        </w:rPr>
        <w:t xml:space="preserve">1       </w:t>
      </w:r>
      <w:r>
        <w:rPr>
          <w:rFonts w:eastAsia="Times New Roman" w:cstheme="minorHAnsi"/>
          <w:color w:val="00B050"/>
          <w:sz w:val="22"/>
          <w:szCs w:val="22"/>
        </w:rPr>
        <w:t xml:space="preserve">          </w:t>
      </w:r>
      <w:r w:rsidRPr="00AA01FD">
        <w:rPr>
          <w:rFonts w:eastAsia="Times New Roman" w:cstheme="minorHAnsi"/>
          <w:color w:val="00B050"/>
          <w:sz w:val="22"/>
          <w:szCs w:val="22"/>
        </w:rPr>
        <w:t xml:space="preserve"> -3</w:t>
      </w:r>
    </w:p>
    <w:p w14:paraId="6FD79824" w14:textId="7F7D067B" w:rsidR="00AA01FD" w:rsidRPr="00AA01FD" w:rsidRDefault="00AA01FD" w:rsidP="00AA01FD">
      <w:pPr>
        <w:rPr>
          <w:rFonts w:eastAsia="Times New Roman" w:cstheme="minorHAnsi"/>
          <w:color w:val="00B050"/>
          <w:sz w:val="22"/>
          <w:szCs w:val="22"/>
        </w:rPr>
      </w:pPr>
      <w:r w:rsidRPr="00AA01FD">
        <w:rPr>
          <w:rFonts w:eastAsia="Times New Roman" w:cstheme="minorHAnsi"/>
          <w:color w:val="00B050"/>
          <w:sz w:val="22"/>
          <w:szCs w:val="22"/>
        </w:rPr>
        <w:t xml:space="preserve">3     </w:t>
      </w:r>
      <w:r>
        <w:rPr>
          <w:rFonts w:eastAsia="Times New Roman" w:cstheme="minorHAnsi"/>
          <w:color w:val="00B050"/>
          <w:sz w:val="22"/>
          <w:szCs w:val="22"/>
        </w:rPr>
        <w:t xml:space="preserve">  </w:t>
      </w:r>
      <w:r w:rsidRPr="00AA01FD">
        <w:rPr>
          <w:rFonts w:eastAsia="Times New Roman" w:cstheme="minorHAnsi"/>
          <w:color w:val="00B050"/>
          <w:sz w:val="22"/>
          <w:szCs w:val="22"/>
        </w:rPr>
        <w:t xml:space="preserve">3 </w:t>
      </w:r>
      <w:r>
        <w:rPr>
          <w:rFonts w:eastAsia="Times New Roman" w:cstheme="minorHAnsi"/>
          <w:color w:val="00B050"/>
          <w:sz w:val="22"/>
          <w:szCs w:val="22"/>
        </w:rPr>
        <w:t xml:space="preserve">    </w:t>
      </w:r>
      <w:r w:rsidRPr="00AA01FD">
        <w:rPr>
          <w:rFonts w:eastAsia="Times New Roman" w:cstheme="minorHAnsi"/>
          <w:color w:val="00B050"/>
          <w:sz w:val="22"/>
          <w:szCs w:val="22"/>
        </w:rPr>
        <w:t xml:space="preserve">1146          </w:t>
      </w:r>
      <w:r>
        <w:rPr>
          <w:rFonts w:eastAsia="Times New Roman" w:cstheme="minorHAnsi"/>
          <w:color w:val="00B050"/>
          <w:sz w:val="22"/>
          <w:szCs w:val="22"/>
        </w:rPr>
        <w:t xml:space="preserve">     </w:t>
      </w:r>
      <w:proofErr w:type="spellStart"/>
      <w:r w:rsidRPr="00AA01FD">
        <w:rPr>
          <w:rFonts w:eastAsia="Times New Roman" w:cstheme="minorHAnsi"/>
          <w:color w:val="00B050"/>
          <w:sz w:val="22"/>
          <w:szCs w:val="22"/>
        </w:rPr>
        <w:t>ponstel</w:t>
      </w:r>
      <w:proofErr w:type="spellEnd"/>
      <w:r w:rsidRPr="00AA01FD">
        <w:rPr>
          <w:rFonts w:eastAsia="Times New Roman" w:cstheme="minorHAnsi"/>
          <w:color w:val="00B050"/>
          <w:sz w:val="22"/>
          <w:szCs w:val="22"/>
        </w:rPr>
        <w:t xml:space="preserve">     </w:t>
      </w:r>
      <w:r>
        <w:rPr>
          <w:rFonts w:eastAsia="Times New Roman" w:cstheme="minorHAnsi"/>
          <w:color w:val="00B050"/>
          <w:sz w:val="22"/>
          <w:szCs w:val="22"/>
        </w:rPr>
        <w:t xml:space="preserve">      </w:t>
      </w:r>
      <w:r w:rsidRPr="00AA01FD">
        <w:rPr>
          <w:rFonts w:eastAsia="Times New Roman" w:cstheme="minorHAnsi"/>
          <w:color w:val="00B050"/>
          <w:sz w:val="22"/>
          <w:szCs w:val="22"/>
        </w:rPr>
        <w:t xml:space="preserve">10        </w:t>
      </w:r>
      <w:r>
        <w:rPr>
          <w:rFonts w:eastAsia="Times New Roman" w:cstheme="minorHAnsi"/>
          <w:color w:val="00B050"/>
          <w:sz w:val="22"/>
          <w:szCs w:val="22"/>
        </w:rPr>
        <w:t xml:space="preserve">          </w:t>
      </w:r>
      <w:r w:rsidRPr="00AA01FD">
        <w:rPr>
          <w:rFonts w:eastAsia="Times New Roman" w:cstheme="minorHAnsi"/>
          <w:color w:val="00B050"/>
          <w:sz w:val="22"/>
          <w:szCs w:val="22"/>
        </w:rPr>
        <w:t>-4</w:t>
      </w:r>
    </w:p>
    <w:p w14:paraId="3CF49C75" w14:textId="5C5B45AE" w:rsidR="00AA01FD" w:rsidRPr="00AA01FD" w:rsidRDefault="00AA01FD" w:rsidP="00AA01FD">
      <w:pPr>
        <w:rPr>
          <w:rFonts w:eastAsia="Times New Roman" w:cstheme="minorHAnsi"/>
          <w:color w:val="00B050"/>
          <w:sz w:val="22"/>
          <w:szCs w:val="22"/>
        </w:rPr>
      </w:pPr>
      <w:r w:rsidRPr="00AA01FD">
        <w:rPr>
          <w:rFonts w:eastAsia="Times New Roman" w:cstheme="minorHAnsi"/>
          <w:color w:val="00B050"/>
          <w:sz w:val="22"/>
          <w:szCs w:val="22"/>
        </w:rPr>
        <w:t xml:space="preserve">4     </w:t>
      </w:r>
      <w:r>
        <w:rPr>
          <w:rFonts w:eastAsia="Times New Roman" w:cstheme="minorHAnsi"/>
          <w:color w:val="00B050"/>
          <w:sz w:val="22"/>
          <w:szCs w:val="22"/>
        </w:rPr>
        <w:t xml:space="preserve">  </w:t>
      </w:r>
      <w:r w:rsidRPr="00AA01FD">
        <w:rPr>
          <w:rFonts w:eastAsia="Times New Roman" w:cstheme="minorHAnsi"/>
          <w:color w:val="00B050"/>
          <w:sz w:val="22"/>
          <w:szCs w:val="22"/>
        </w:rPr>
        <w:t xml:space="preserve">4 </w:t>
      </w:r>
      <w:r>
        <w:rPr>
          <w:rFonts w:eastAsia="Times New Roman" w:cstheme="minorHAnsi"/>
          <w:color w:val="00B050"/>
          <w:sz w:val="22"/>
          <w:szCs w:val="22"/>
        </w:rPr>
        <w:t xml:space="preserve">    </w:t>
      </w:r>
      <w:r w:rsidRPr="00AA01FD">
        <w:rPr>
          <w:rFonts w:eastAsia="Times New Roman" w:cstheme="minorHAnsi"/>
          <w:color w:val="00B050"/>
          <w:sz w:val="22"/>
          <w:szCs w:val="22"/>
        </w:rPr>
        <w:t xml:space="preserve">3947         </w:t>
      </w:r>
      <w:r>
        <w:rPr>
          <w:rFonts w:eastAsia="Times New Roman" w:cstheme="minorHAnsi"/>
          <w:color w:val="00B050"/>
          <w:sz w:val="22"/>
          <w:szCs w:val="22"/>
        </w:rPr>
        <w:t xml:space="preserve">      </w:t>
      </w:r>
      <w:proofErr w:type="spellStart"/>
      <w:r w:rsidRPr="00AA01FD">
        <w:rPr>
          <w:rFonts w:eastAsia="Times New Roman" w:cstheme="minorHAnsi"/>
          <w:color w:val="00B050"/>
          <w:sz w:val="22"/>
          <w:szCs w:val="22"/>
        </w:rPr>
        <w:t>prilosec</w:t>
      </w:r>
      <w:proofErr w:type="spellEnd"/>
      <w:r w:rsidRPr="00AA01FD">
        <w:rPr>
          <w:rFonts w:eastAsia="Times New Roman" w:cstheme="minorHAnsi"/>
          <w:color w:val="00B050"/>
          <w:sz w:val="22"/>
          <w:szCs w:val="22"/>
        </w:rPr>
        <w:t xml:space="preserve">     </w:t>
      </w:r>
      <w:r>
        <w:rPr>
          <w:rFonts w:eastAsia="Times New Roman" w:cstheme="minorHAnsi"/>
          <w:color w:val="00B050"/>
          <w:sz w:val="22"/>
          <w:szCs w:val="22"/>
        </w:rPr>
        <w:t xml:space="preserve">       </w:t>
      </w:r>
      <w:r w:rsidRPr="00AA01FD">
        <w:rPr>
          <w:rFonts w:eastAsia="Times New Roman" w:cstheme="minorHAnsi"/>
          <w:color w:val="00B050"/>
          <w:sz w:val="22"/>
          <w:szCs w:val="22"/>
        </w:rPr>
        <w:t xml:space="preserve"> 3         </w:t>
      </w:r>
      <w:r>
        <w:rPr>
          <w:rFonts w:eastAsia="Times New Roman" w:cstheme="minorHAnsi"/>
          <w:color w:val="00B050"/>
          <w:sz w:val="22"/>
          <w:szCs w:val="22"/>
        </w:rPr>
        <w:t xml:space="preserve">          </w:t>
      </w:r>
      <w:r w:rsidRPr="00AA01FD">
        <w:rPr>
          <w:rFonts w:eastAsia="Times New Roman" w:cstheme="minorHAnsi"/>
          <w:color w:val="00B050"/>
          <w:sz w:val="22"/>
          <w:szCs w:val="22"/>
        </w:rPr>
        <w:t>0</w:t>
      </w:r>
    </w:p>
    <w:p w14:paraId="67F5469B" w14:textId="4E75BA0D" w:rsidR="00AA01FD" w:rsidRPr="00AA01FD" w:rsidRDefault="00AA01FD" w:rsidP="00AA01FD">
      <w:pPr>
        <w:rPr>
          <w:rFonts w:eastAsia="Times New Roman" w:cstheme="minorHAnsi"/>
          <w:color w:val="00B050"/>
          <w:sz w:val="22"/>
          <w:szCs w:val="22"/>
        </w:rPr>
      </w:pPr>
      <w:r w:rsidRPr="00AA01FD">
        <w:rPr>
          <w:rFonts w:eastAsia="Times New Roman" w:cstheme="minorHAnsi"/>
          <w:color w:val="00B050"/>
          <w:sz w:val="22"/>
          <w:szCs w:val="22"/>
        </w:rPr>
        <w:t xml:space="preserve">5     </w:t>
      </w:r>
      <w:r>
        <w:rPr>
          <w:rFonts w:eastAsia="Times New Roman" w:cstheme="minorHAnsi"/>
          <w:color w:val="00B050"/>
          <w:sz w:val="22"/>
          <w:szCs w:val="22"/>
        </w:rPr>
        <w:t xml:space="preserve">  </w:t>
      </w:r>
      <w:r w:rsidRPr="00AA01FD">
        <w:rPr>
          <w:rFonts w:eastAsia="Times New Roman" w:cstheme="minorHAnsi"/>
          <w:color w:val="00B050"/>
          <w:sz w:val="22"/>
          <w:szCs w:val="22"/>
        </w:rPr>
        <w:t xml:space="preserve">5 </w:t>
      </w:r>
      <w:r>
        <w:rPr>
          <w:rFonts w:eastAsia="Times New Roman" w:cstheme="minorHAnsi"/>
          <w:color w:val="00B050"/>
          <w:sz w:val="22"/>
          <w:szCs w:val="22"/>
        </w:rPr>
        <w:t xml:space="preserve">    </w:t>
      </w:r>
      <w:r w:rsidRPr="00AA01FD">
        <w:rPr>
          <w:rFonts w:eastAsia="Times New Roman" w:cstheme="minorHAnsi"/>
          <w:color w:val="00B050"/>
          <w:sz w:val="22"/>
          <w:szCs w:val="22"/>
        </w:rPr>
        <w:t xml:space="preserve">1951           </w:t>
      </w:r>
      <w:r>
        <w:rPr>
          <w:rFonts w:eastAsia="Times New Roman" w:cstheme="minorHAnsi"/>
          <w:color w:val="00B050"/>
          <w:sz w:val="22"/>
          <w:szCs w:val="22"/>
        </w:rPr>
        <w:t xml:space="preserve">        </w:t>
      </w:r>
      <w:proofErr w:type="spellStart"/>
      <w:r w:rsidRPr="00AA01FD">
        <w:rPr>
          <w:rFonts w:eastAsia="Times New Roman" w:cstheme="minorHAnsi"/>
          <w:color w:val="00B050"/>
          <w:sz w:val="22"/>
          <w:szCs w:val="22"/>
        </w:rPr>
        <w:t>lyrica</w:t>
      </w:r>
      <w:proofErr w:type="spellEnd"/>
      <w:r w:rsidRPr="00AA01FD">
        <w:rPr>
          <w:rFonts w:eastAsia="Times New Roman" w:cstheme="minorHAnsi"/>
          <w:color w:val="00B050"/>
          <w:sz w:val="22"/>
          <w:szCs w:val="22"/>
        </w:rPr>
        <w:t xml:space="preserve">      </w:t>
      </w:r>
      <w:r>
        <w:rPr>
          <w:rFonts w:eastAsia="Times New Roman" w:cstheme="minorHAnsi"/>
          <w:color w:val="00B050"/>
          <w:sz w:val="22"/>
          <w:szCs w:val="22"/>
        </w:rPr>
        <w:t xml:space="preserve">       </w:t>
      </w:r>
      <w:r w:rsidRPr="00AA01FD">
        <w:rPr>
          <w:rFonts w:eastAsia="Times New Roman" w:cstheme="minorHAnsi"/>
          <w:color w:val="00B050"/>
          <w:sz w:val="22"/>
          <w:szCs w:val="22"/>
        </w:rPr>
        <w:t xml:space="preserve">2        </w:t>
      </w:r>
      <w:r>
        <w:rPr>
          <w:rFonts w:eastAsia="Times New Roman" w:cstheme="minorHAnsi"/>
          <w:color w:val="00B050"/>
          <w:sz w:val="22"/>
          <w:szCs w:val="22"/>
        </w:rPr>
        <w:t xml:space="preserve">          </w:t>
      </w:r>
      <w:r w:rsidRPr="00AA01FD">
        <w:rPr>
          <w:rFonts w:eastAsia="Times New Roman" w:cstheme="minorHAnsi"/>
          <w:color w:val="00B050"/>
          <w:sz w:val="22"/>
          <w:szCs w:val="22"/>
        </w:rPr>
        <w:t xml:space="preserve"> 0</w:t>
      </w:r>
    </w:p>
    <w:p w14:paraId="16F52B7E" w14:textId="56924BED" w:rsidR="004E09CE" w:rsidRDefault="004E09CE" w:rsidP="006171E8">
      <w:pPr>
        <w:rPr>
          <w:rFonts w:eastAsia="Times New Roman" w:cstheme="minorHAnsi"/>
          <w:sz w:val="22"/>
          <w:szCs w:val="22"/>
        </w:rPr>
      </w:pPr>
    </w:p>
    <w:p w14:paraId="48AEFF43" w14:textId="74C67A6D" w:rsidR="006A5379" w:rsidRDefault="006A5379" w:rsidP="006171E8">
      <w:pPr>
        <w:rPr>
          <w:rFonts w:eastAsia="Times New Roman" w:cstheme="minorHAnsi"/>
          <w:sz w:val="22"/>
          <w:szCs w:val="22"/>
        </w:rPr>
      </w:pPr>
      <w:r>
        <w:rPr>
          <w:rFonts w:eastAsia="Times New Roman" w:cstheme="minorHAnsi"/>
          <w:sz w:val="22"/>
          <w:szCs w:val="22"/>
        </w:rPr>
        <w:t xml:space="preserve">I reordered this data frame by “rating” </w:t>
      </w:r>
      <w:r w:rsidR="001D4A58">
        <w:rPr>
          <w:rFonts w:eastAsia="Times New Roman" w:cstheme="minorHAnsi"/>
          <w:sz w:val="22"/>
          <w:szCs w:val="22"/>
        </w:rPr>
        <w:t xml:space="preserve">in </w:t>
      </w:r>
      <w:r>
        <w:rPr>
          <w:rFonts w:eastAsia="Times New Roman" w:cstheme="minorHAnsi"/>
          <w:sz w:val="22"/>
          <w:szCs w:val="22"/>
        </w:rPr>
        <w:t xml:space="preserve">descending </w:t>
      </w:r>
      <w:r w:rsidR="001D4A58">
        <w:rPr>
          <w:rFonts w:eastAsia="Times New Roman" w:cstheme="minorHAnsi"/>
          <w:sz w:val="22"/>
          <w:szCs w:val="22"/>
        </w:rPr>
        <w:t xml:space="preserve">order </w:t>
      </w:r>
      <w:bookmarkStart w:id="0" w:name="_GoBack"/>
      <w:bookmarkEnd w:id="0"/>
      <w:r>
        <w:rPr>
          <w:rFonts w:eastAsia="Times New Roman" w:cstheme="minorHAnsi"/>
          <w:sz w:val="22"/>
          <w:szCs w:val="22"/>
        </w:rPr>
        <w:t xml:space="preserve">and plotted what the distribution of my “sentiment” column may look like now. </w:t>
      </w:r>
    </w:p>
    <w:p w14:paraId="47F9C384" w14:textId="230028AB" w:rsidR="006A5379" w:rsidRDefault="005C58AD" w:rsidP="006171E8">
      <w:pPr>
        <w:rPr>
          <w:rFonts w:eastAsia="Times New Roman" w:cstheme="minorHAnsi"/>
          <w:sz w:val="22"/>
          <w:szCs w:val="22"/>
        </w:rPr>
      </w:pPr>
      <w:r>
        <w:rPr>
          <w:rFonts w:eastAsia="Times New Roman" w:cstheme="minorHAnsi"/>
          <w:noProof/>
          <w:sz w:val="22"/>
          <w:szCs w:val="22"/>
        </w:rPr>
        <w:drawing>
          <wp:anchor distT="0" distB="0" distL="114300" distR="114300" simplePos="0" relativeHeight="251673600" behindDoc="0" locked="0" layoutInCell="1" allowOverlap="1" wp14:anchorId="52024424" wp14:editId="08444837">
            <wp:simplePos x="0" y="0"/>
            <wp:positionH relativeFrom="column">
              <wp:posOffset>612775</wp:posOffset>
            </wp:positionH>
            <wp:positionV relativeFrom="paragraph">
              <wp:posOffset>0</wp:posOffset>
            </wp:positionV>
            <wp:extent cx="4532630" cy="2928620"/>
            <wp:effectExtent l="0" t="0" r="1270" b="5080"/>
            <wp:wrapTopAndBottom/>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ewing the shape of sentiment.jpeg"/>
                    <pic:cNvPicPr/>
                  </pic:nvPicPr>
                  <pic:blipFill>
                    <a:blip r:embed="rId9">
                      <a:extLst>
                        <a:ext uri="{28A0092B-C50C-407E-A947-70E740481C1C}">
                          <a14:useLocalDpi xmlns:a14="http://schemas.microsoft.com/office/drawing/2010/main" val="0"/>
                        </a:ext>
                      </a:extLst>
                    </a:blip>
                    <a:stretch>
                      <a:fillRect/>
                    </a:stretch>
                  </pic:blipFill>
                  <pic:spPr>
                    <a:xfrm>
                      <a:off x="0" y="0"/>
                      <a:ext cx="4532630" cy="2928620"/>
                    </a:xfrm>
                    <a:prstGeom prst="rect">
                      <a:avLst/>
                    </a:prstGeom>
                  </pic:spPr>
                </pic:pic>
              </a:graphicData>
            </a:graphic>
            <wp14:sizeRelH relativeFrom="page">
              <wp14:pctWidth>0</wp14:pctWidth>
            </wp14:sizeRelH>
            <wp14:sizeRelV relativeFrom="page">
              <wp14:pctHeight>0</wp14:pctHeight>
            </wp14:sizeRelV>
          </wp:anchor>
        </w:drawing>
      </w:r>
    </w:p>
    <w:p w14:paraId="50593290" w14:textId="6EA08354" w:rsidR="008C379F" w:rsidRDefault="006A5379" w:rsidP="006171E8">
      <w:pPr>
        <w:rPr>
          <w:rFonts w:eastAsia="Times New Roman" w:cstheme="minorHAnsi"/>
          <w:sz w:val="22"/>
          <w:szCs w:val="22"/>
        </w:rPr>
      </w:pPr>
      <w:r>
        <w:rPr>
          <w:rFonts w:eastAsia="Times New Roman" w:cstheme="minorHAnsi"/>
          <w:sz w:val="22"/>
          <w:szCs w:val="22"/>
        </w:rPr>
        <w:t>Next</w:t>
      </w:r>
      <w:r w:rsidR="00984FB1">
        <w:rPr>
          <w:rFonts w:eastAsia="Times New Roman" w:cstheme="minorHAnsi"/>
          <w:sz w:val="22"/>
          <w:szCs w:val="22"/>
        </w:rPr>
        <w:t>,</w:t>
      </w:r>
      <w:r>
        <w:rPr>
          <w:rFonts w:eastAsia="Times New Roman" w:cstheme="minorHAnsi"/>
          <w:sz w:val="22"/>
          <w:szCs w:val="22"/>
        </w:rPr>
        <w:t xml:space="preserve"> I</w:t>
      </w:r>
      <w:r>
        <w:rPr>
          <w:rFonts w:eastAsia="Times New Roman" w:cstheme="minorHAnsi"/>
          <w:sz w:val="22"/>
          <w:szCs w:val="22"/>
        </w:rPr>
        <w:t xml:space="preserve"> plotted how </w:t>
      </w:r>
      <w:r>
        <w:rPr>
          <w:rFonts w:eastAsia="Times New Roman" w:cstheme="minorHAnsi"/>
          <w:sz w:val="22"/>
          <w:szCs w:val="22"/>
        </w:rPr>
        <w:t>“rating”</w:t>
      </w:r>
      <w:r>
        <w:rPr>
          <w:rFonts w:eastAsia="Times New Roman" w:cstheme="minorHAnsi"/>
          <w:sz w:val="22"/>
          <w:szCs w:val="22"/>
        </w:rPr>
        <w:t xml:space="preserve"> </w:t>
      </w:r>
      <w:r>
        <w:rPr>
          <w:rFonts w:eastAsia="Times New Roman" w:cstheme="minorHAnsi"/>
          <w:sz w:val="22"/>
          <w:szCs w:val="22"/>
        </w:rPr>
        <w:t>correlates</w:t>
      </w:r>
      <w:r>
        <w:rPr>
          <w:rFonts w:eastAsia="Times New Roman" w:cstheme="minorHAnsi"/>
          <w:sz w:val="22"/>
          <w:szCs w:val="22"/>
        </w:rPr>
        <w:t xml:space="preserve"> with “sentiment”.</w:t>
      </w:r>
      <w:r w:rsidR="008C379F">
        <w:rPr>
          <w:rFonts w:eastAsia="Times New Roman" w:cstheme="minorHAnsi"/>
          <w:sz w:val="22"/>
          <w:szCs w:val="22"/>
        </w:rPr>
        <w:t xml:space="preserve"> The vast majority of sentiment scores are neutral. In fact, the vast majority had values of zero. This, again, is likely due to most comments not containing emotionally charged words so as to register a sentiment score. </w:t>
      </w:r>
    </w:p>
    <w:p w14:paraId="46D685E3" w14:textId="6D9CC88F" w:rsidR="008C379F" w:rsidRDefault="008C379F" w:rsidP="006171E8">
      <w:pPr>
        <w:rPr>
          <w:rFonts w:eastAsia="Times New Roman" w:cstheme="minorHAnsi"/>
          <w:sz w:val="22"/>
          <w:szCs w:val="22"/>
        </w:rPr>
      </w:pPr>
      <w:r>
        <w:rPr>
          <w:rFonts w:eastAsia="Times New Roman" w:cstheme="minorHAnsi"/>
          <w:sz w:val="22"/>
          <w:szCs w:val="22"/>
        </w:rPr>
        <w:t xml:space="preserve">I also noticed that there is a longer tail of more negative comments. This is discouraging since earlier I found that most review scores erred towards the positive side. </w:t>
      </w:r>
    </w:p>
    <w:p w14:paraId="32C7110F" w14:textId="3DC1988E" w:rsidR="008C379F" w:rsidRDefault="008C379F" w:rsidP="006171E8">
      <w:pPr>
        <w:rPr>
          <w:rFonts w:eastAsia="Times New Roman" w:cstheme="minorHAnsi"/>
          <w:sz w:val="22"/>
          <w:szCs w:val="22"/>
        </w:rPr>
      </w:pPr>
    </w:p>
    <w:p w14:paraId="2EE77BCD" w14:textId="46B2B5C6" w:rsidR="008C379F" w:rsidRDefault="008C379F" w:rsidP="006171E8">
      <w:pPr>
        <w:rPr>
          <w:rFonts w:eastAsia="Times New Roman" w:cstheme="minorHAnsi"/>
          <w:sz w:val="22"/>
          <w:szCs w:val="22"/>
        </w:rPr>
      </w:pPr>
      <w:r>
        <w:rPr>
          <w:rFonts w:eastAsia="Times New Roman" w:cstheme="minorHAnsi"/>
          <w:noProof/>
          <w:sz w:val="22"/>
          <w:szCs w:val="22"/>
        </w:rPr>
        <w:lastRenderedPageBreak/>
        <w:drawing>
          <wp:anchor distT="0" distB="0" distL="114300" distR="114300" simplePos="0" relativeHeight="251676672" behindDoc="0" locked="0" layoutInCell="1" allowOverlap="1" wp14:anchorId="73CDA008" wp14:editId="6898E76C">
            <wp:simplePos x="0" y="0"/>
            <wp:positionH relativeFrom="column">
              <wp:posOffset>671249</wp:posOffset>
            </wp:positionH>
            <wp:positionV relativeFrom="paragraph">
              <wp:posOffset>269240</wp:posOffset>
            </wp:positionV>
            <wp:extent cx="4474210" cy="2889885"/>
            <wp:effectExtent l="0" t="0" r="0" b="5715"/>
            <wp:wrapTopAndBottom/>
            <wp:docPr id="9" name="Picture 9"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ting vs. sentiment.jpeg"/>
                    <pic:cNvPicPr/>
                  </pic:nvPicPr>
                  <pic:blipFill>
                    <a:blip r:embed="rId10">
                      <a:extLst>
                        <a:ext uri="{28A0092B-C50C-407E-A947-70E740481C1C}">
                          <a14:useLocalDpi xmlns:a14="http://schemas.microsoft.com/office/drawing/2010/main" val="0"/>
                        </a:ext>
                      </a:extLst>
                    </a:blip>
                    <a:stretch>
                      <a:fillRect/>
                    </a:stretch>
                  </pic:blipFill>
                  <pic:spPr>
                    <a:xfrm>
                      <a:off x="0" y="0"/>
                      <a:ext cx="4474210" cy="2889885"/>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heme="minorHAnsi"/>
          <w:sz w:val="22"/>
          <w:szCs w:val="22"/>
        </w:rPr>
        <w:t>Now I will look at how my sentiment analysis compares with rating.</w:t>
      </w:r>
    </w:p>
    <w:p w14:paraId="040EF731" w14:textId="25D710F8" w:rsidR="008C379F" w:rsidRDefault="008C379F" w:rsidP="006171E8">
      <w:pPr>
        <w:rPr>
          <w:rFonts w:eastAsia="Times New Roman" w:cstheme="minorHAnsi"/>
          <w:sz w:val="22"/>
          <w:szCs w:val="22"/>
        </w:rPr>
      </w:pPr>
    </w:p>
    <w:p w14:paraId="6F338DF0" w14:textId="4C13B70B" w:rsidR="008C379F" w:rsidRDefault="008C379F" w:rsidP="006171E8">
      <w:pPr>
        <w:rPr>
          <w:rFonts w:eastAsia="Times New Roman" w:cstheme="minorHAnsi"/>
          <w:sz w:val="22"/>
          <w:szCs w:val="22"/>
        </w:rPr>
      </w:pPr>
    </w:p>
    <w:p w14:paraId="522A2BD9" w14:textId="77777777" w:rsidR="007706E0" w:rsidRDefault="008C379F" w:rsidP="006171E8">
      <w:pPr>
        <w:rPr>
          <w:rFonts w:eastAsia="Times New Roman" w:cstheme="minorHAnsi"/>
          <w:sz w:val="22"/>
          <w:szCs w:val="22"/>
        </w:rPr>
      </w:pPr>
      <w:r>
        <w:rPr>
          <w:rFonts w:eastAsia="Times New Roman" w:cstheme="minorHAnsi"/>
          <w:sz w:val="22"/>
          <w:szCs w:val="22"/>
        </w:rPr>
        <w:t>I had hoped to see a general linear trend in this plot where the ratings correspond with sentiment. I would’ve expected to see a general diagonal pattern in the dots from lower left to upper right, but that did not happen.</w:t>
      </w:r>
      <w:r w:rsidR="007706E0">
        <w:rPr>
          <w:rFonts w:eastAsia="Times New Roman" w:cstheme="minorHAnsi"/>
          <w:sz w:val="22"/>
          <w:szCs w:val="22"/>
        </w:rPr>
        <w:t xml:space="preserve"> </w:t>
      </w:r>
      <w:r w:rsidR="00AB5F83">
        <w:rPr>
          <w:rFonts w:eastAsia="Times New Roman" w:cstheme="minorHAnsi"/>
          <w:sz w:val="22"/>
          <w:szCs w:val="22"/>
        </w:rPr>
        <w:t xml:space="preserve">It appears that my sentiment analysis was a poor predictor of rating. </w:t>
      </w:r>
    </w:p>
    <w:p w14:paraId="4046AF3D" w14:textId="37151234" w:rsidR="008C379F" w:rsidRDefault="008C379F" w:rsidP="006171E8">
      <w:pPr>
        <w:rPr>
          <w:rFonts w:eastAsia="Times New Roman" w:cstheme="minorHAnsi"/>
          <w:sz w:val="22"/>
          <w:szCs w:val="22"/>
        </w:rPr>
      </w:pPr>
      <w:r>
        <w:rPr>
          <w:rFonts w:eastAsia="Times New Roman" w:cstheme="minorHAnsi"/>
          <w:sz w:val="22"/>
          <w:szCs w:val="22"/>
        </w:rPr>
        <w:t xml:space="preserve">I looked into my analysis with more detail.  I read a number of </w:t>
      </w:r>
      <w:r>
        <w:rPr>
          <w:rFonts w:eastAsia="Times New Roman" w:cstheme="minorHAnsi"/>
          <w:sz w:val="22"/>
          <w:szCs w:val="22"/>
        </w:rPr>
        <w:t xml:space="preserve">“commentsReview” </w:t>
      </w:r>
      <w:r>
        <w:rPr>
          <w:rFonts w:eastAsia="Times New Roman" w:cstheme="minorHAnsi"/>
          <w:sz w:val="22"/>
          <w:szCs w:val="22"/>
        </w:rPr>
        <w:t xml:space="preserve">entries </w:t>
      </w:r>
      <w:r w:rsidR="007706E0">
        <w:rPr>
          <w:rFonts w:eastAsia="Times New Roman" w:cstheme="minorHAnsi"/>
          <w:sz w:val="22"/>
          <w:szCs w:val="22"/>
        </w:rPr>
        <w:t xml:space="preserve">in-full </w:t>
      </w:r>
      <w:r>
        <w:rPr>
          <w:rFonts w:eastAsia="Times New Roman" w:cstheme="minorHAnsi"/>
          <w:sz w:val="22"/>
          <w:szCs w:val="22"/>
        </w:rPr>
        <w:t xml:space="preserve">and how they were scored by sentiment. </w:t>
      </w:r>
      <w:r w:rsidR="007706E0">
        <w:rPr>
          <w:rFonts w:eastAsia="Times New Roman" w:cstheme="minorHAnsi"/>
          <w:sz w:val="22"/>
          <w:szCs w:val="22"/>
        </w:rPr>
        <w:t>A</w:t>
      </w:r>
      <w:r>
        <w:rPr>
          <w:rFonts w:eastAsia="Times New Roman" w:cstheme="minorHAnsi"/>
          <w:sz w:val="22"/>
          <w:szCs w:val="22"/>
        </w:rPr>
        <w:t xml:space="preserve"> lot of the true meaning in the comments were lost during the sentiment analysis. Many of the comments were neutral descriptions of the medication</w:t>
      </w:r>
      <w:r w:rsidR="007706E0">
        <w:rPr>
          <w:rFonts w:eastAsia="Times New Roman" w:cstheme="minorHAnsi"/>
          <w:sz w:val="22"/>
          <w:szCs w:val="22"/>
        </w:rPr>
        <w:t xml:space="preserve">. This explains why so many were not scored (and the high number of zero sentiment scores). I also noticed that </w:t>
      </w:r>
      <w:r>
        <w:rPr>
          <w:rFonts w:eastAsia="Times New Roman" w:cstheme="minorHAnsi"/>
          <w:sz w:val="22"/>
          <w:szCs w:val="22"/>
        </w:rPr>
        <w:t xml:space="preserve">the lexicon thought that </w:t>
      </w:r>
      <w:r w:rsidR="00EF0A7F">
        <w:rPr>
          <w:rFonts w:eastAsia="Times New Roman" w:cstheme="minorHAnsi"/>
          <w:sz w:val="22"/>
          <w:szCs w:val="22"/>
        </w:rPr>
        <w:t>several</w:t>
      </w:r>
      <w:r>
        <w:rPr>
          <w:rFonts w:eastAsia="Times New Roman" w:cstheme="minorHAnsi"/>
          <w:sz w:val="22"/>
          <w:szCs w:val="22"/>
        </w:rPr>
        <w:t xml:space="preserve"> neutral terms </w:t>
      </w:r>
      <w:r w:rsidR="007706E0">
        <w:rPr>
          <w:rFonts w:eastAsia="Times New Roman" w:cstheme="minorHAnsi"/>
          <w:sz w:val="22"/>
          <w:szCs w:val="22"/>
        </w:rPr>
        <w:t>in the comments were slightly negative</w:t>
      </w:r>
      <w:r>
        <w:rPr>
          <w:rFonts w:eastAsia="Times New Roman" w:cstheme="minorHAnsi"/>
          <w:sz w:val="22"/>
          <w:szCs w:val="22"/>
        </w:rPr>
        <w:t xml:space="preserve">. </w:t>
      </w:r>
      <w:r w:rsidR="007706E0">
        <w:rPr>
          <w:rFonts w:eastAsia="Times New Roman" w:cstheme="minorHAnsi"/>
          <w:sz w:val="22"/>
          <w:szCs w:val="22"/>
        </w:rPr>
        <w:t xml:space="preserve">I believe this is because people </w:t>
      </w:r>
      <w:r w:rsidR="00EF0A7F">
        <w:rPr>
          <w:rFonts w:eastAsia="Times New Roman" w:cstheme="minorHAnsi"/>
          <w:sz w:val="22"/>
          <w:szCs w:val="22"/>
        </w:rPr>
        <w:t>mainly described their</w:t>
      </w:r>
      <w:r w:rsidR="007706E0">
        <w:rPr>
          <w:rFonts w:eastAsia="Times New Roman" w:cstheme="minorHAnsi"/>
          <w:sz w:val="22"/>
          <w:szCs w:val="22"/>
        </w:rPr>
        <w:t xml:space="preserve"> medical condition </w:t>
      </w:r>
      <w:r w:rsidR="00EF0A7F">
        <w:rPr>
          <w:rFonts w:eastAsia="Times New Roman" w:cstheme="minorHAnsi"/>
          <w:sz w:val="22"/>
          <w:szCs w:val="22"/>
        </w:rPr>
        <w:t xml:space="preserve">in the comments, </w:t>
      </w:r>
      <w:r w:rsidR="007706E0">
        <w:rPr>
          <w:rFonts w:eastAsia="Times New Roman" w:cstheme="minorHAnsi"/>
          <w:sz w:val="22"/>
          <w:szCs w:val="22"/>
        </w:rPr>
        <w:t xml:space="preserve">and even a dispassionate explanation will use some less-than-enthusiastic terminology. </w:t>
      </w:r>
      <w:r w:rsidR="00EF0A7F">
        <w:rPr>
          <w:rFonts w:eastAsia="Times New Roman" w:cstheme="minorHAnsi"/>
          <w:sz w:val="22"/>
          <w:szCs w:val="22"/>
        </w:rPr>
        <w:t>Therefore, the</w:t>
      </w:r>
      <w:r>
        <w:rPr>
          <w:rFonts w:eastAsia="Times New Roman" w:cstheme="minorHAnsi"/>
          <w:sz w:val="22"/>
          <w:szCs w:val="22"/>
        </w:rPr>
        <w:t xml:space="preserve"> sentiment scores erred</w:t>
      </w:r>
      <w:r w:rsidR="007706E0">
        <w:rPr>
          <w:rFonts w:eastAsia="Times New Roman" w:cstheme="minorHAnsi"/>
          <w:sz w:val="22"/>
          <w:szCs w:val="22"/>
        </w:rPr>
        <w:t xml:space="preserve"> towards the negative side.</w:t>
      </w:r>
    </w:p>
    <w:p w14:paraId="3E681B79" w14:textId="3AF2CED8" w:rsidR="00EF0A7F" w:rsidRDefault="00EF0A7F" w:rsidP="006171E8">
      <w:pPr>
        <w:rPr>
          <w:rFonts w:eastAsia="Times New Roman" w:cstheme="minorHAnsi"/>
          <w:sz w:val="22"/>
          <w:szCs w:val="22"/>
        </w:rPr>
      </w:pPr>
    </w:p>
    <w:p w14:paraId="0FF5FECD" w14:textId="1AD91505" w:rsidR="00EF0A7F" w:rsidRDefault="00EF0A7F" w:rsidP="006171E8">
      <w:pPr>
        <w:rPr>
          <w:rFonts w:eastAsia="Times New Roman" w:cstheme="minorHAnsi"/>
          <w:sz w:val="22"/>
          <w:szCs w:val="22"/>
        </w:rPr>
      </w:pPr>
      <w:r>
        <w:rPr>
          <w:rFonts w:eastAsia="Times New Roman" w:cstheme="minorHAnsi"/>
          <w:sz w:val="22"/>
          <w:szCs w:val="22"/>
        </w:rPr>
        <w:t xml:space="preserve">In the end, the sentiment scores I calculated were inconclusive regarding patients’ overall rating of their drugs. </w:t>
      </w:r>
    </w:p>
    <w:p w14:paraId="0678B0FA" w14:textId="29F3439F" w:rsidR="006A5379" w:rsidRPr="005F15FB" w:rsidRDefault="006A5379" w:rsidP="006171E8">
      <w:pPr>
        <w:rPr>
          <w:rFonts w:eastAsia="Times New Roman" w:cstheme="minorHAnsi"/>
          <w:sz w:val="22"/>
          <w:szCs w:val="22"/>
        </w:rPr>
      </w:pPr>
    </w:p>
    <w:p w14:paraId="42F49971" w14:textId="19007522" w:rsidR="003361FF" w:rsidRDefault="003361FF" w:rsidP="003361FF">
      <w:pPr>
        <w:rPr>
          <w:rFonts w:eastAsia="Times New Roman" w:cstheme="minorHAnsi"/>
          <w:b/>
        </w:rPr>
      </w:pPr>
    </w:p>
    <w:p w14:paraId="3CAF5C18" w14:textId="5BA5335B" w:rsidR="003361FF" w:rsidRPr="00300F96" w:rsidRDefault="00300F96" w:rsidP="003361FF">
      <w:pPr>
        <w:rPr>
          <w:rFonts w:eastAsia="Times New Roman" w:cstheme="minorHAnsi"/>
          <w:b/>
        </w:rPr>
      </w:pPr>
      <w:r>
        <w:rPr>
          <w:rFonts w:eastAsia="Times New Roman" w:cstheme="minorHAnsi"/>
          <w:b/>
          <w:noProof/>
        </w:rPr>
        <mc:AlternateContent>
          <mc:Choice Requires="wps">
            <w:drawing>
              <wp:anchor distT="0" distB="0" distL="114300" distR="114300" simplePos="0" relativeHeight="251661312" behindDoc="0" locked="0" layoutInCell="1" allowOverlap="1" wp14:anchorId="6BB01368" wp14:editId="59761191">
                <wp:simplePos x="0" y="0"/>
                <wp:positionH relativeFrom="column">
                  <wp:posOffset>-28575</wp:posOffset>
                </wp:positionH>
                <wp:positionV relativeFrom="paragraph">
                  <wp:posOffset>191770</wp:posOffset>
                </wp:positionV>
                <wp:extent cx="5760720" cy="0"/>
                <wp:effectExtent l="0" t="12700" r="17780" b="12700"/>
                <wp:wrapNone/>
                <wp:docPr id="1" name="Straight Connector 1"/>
                <wp:cNvGraphicFramePr/>
                <a:graphic xmlns:a="http://schemas.openxmlformats.org/drawingml/2006/main">
                  <a:graphicData uri="http://schemas.microsoft.com/office/word/2010/wordprocessingShape">
                    <wps:wsp>
                      <wps:cNvCnPr/>
                      <wps:spPr>
                        <a:xfrm>
                          <a:off x="0" y="0"/>
                          <a:ext cx="576072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0E47C17"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5pt,15.1pt" to="451.35pt,15.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" strokecolor="black [3200]" strokeweight="1.5pt">
                <v:stroke joinstyle="miter"/>
              </v:line>
            </w:pict>
          </mc:Fallback>
        </mc:AlternateContent>
      </w:r>
      <w:r w:rsidR="009F4BD2" w:rsidRPr="00300F96">
        <w:rPr>
          <w:rFonts w:eastAsia="Times New Roman" w:cstheme="minorHAnsi"/>
          <w:b/>
        </w:rPr>
        <w:t>Resources</w:t>
      </w:r>
    </w:p>
    <w:p w14:paraId="78647321" w14:textId="77777777" w:rsidR="000161DB" w:rsidRPr="00BB257B" w:rsidRDefault="000161DB" w:rsidP="000161DB">
      <w:pPr>
        <w:rPr>
          <w:rFonts w:eastAsia="Times New Roman" w:cstheme="minorHAnsi"/>
          <w:sz w:val="22"/>
          <w:szCs w:val="22"/>
        </w:rPr>
      </w:pPr>
    </w:p>
    <w:p w14:paraId="2E6CC89B" w14:textId="145380B1" w:rsidR="00E801E3" w:rsidRPr="00BB257B" w:rsidRDefault="00AE6959" w:rsidP="000161DB">
      <w:pPr>
        <w:rPr>
          <w:rFonts w:eastAsia="Times New Roman" w:cstheme="minorHAnsi"/>
          <w:b/>
          <w:sz w:val="22"/>
          <w:szCs w:val="22"/>
        </w:rPr>
      </w:pPr>
      <w:r w:rsidRPr="00BB257B">
        <w:rPr>
          <w:rFonts w:eastAsia="Times New Roman" w:cstheme="minorHAnsi"/>
          <w:b/>
          <w:sz w:val="22"/>
          <w:szCs w:val="22"/>
        </w:rPr>
        <w:t>Drug Review Dataset</w:t>
      </w:r>
    </w:p>
    <w:p w14:paraId="56CDE829" w14:textId="2F923F14" w:rsidR="000C3EBF" w:rsidRPr="001128F1" w:rsidRDefault="000C3EBF" w:rsidP="000161DB">
      <w:pPr>
        <w:ind w:left="720"/>
        <w:rPr>
          <w:rFonts w:eastAsia="Times New Roman" w:cstheme="minorHAnsi"/>
          <w:sz w:val="22"/>
          <w:szCs w:val="22"/>
        </w:rPr>
      </w:pPr>
      <w:proofErr w:type="spellStart"/>
      <w:r w:rsidRPr="000C3EBF">
        <w:rPr>
          <w:rFonts w:eastAsia="Times New Roman" w:cstheme="minorHAnsi"/>
          <w:sz w:val="22"/>
          <w:szCs w:val="22"/>
        </w:rPr>
        <w:t>Dua</w:t>
      </w:r>
      <w:proofErr w:type="spellEnd"/>
      <w:r w:rsidRPr="000C3EBF">
        <w:rPr>
          <w:rFonts w:eastAsia="Times New Roman" w:cstheme="minorHAnsi"/>
          <w:sz w:val="22"/>
          <w:szCs w:val="22"/>
        </w:rPr>
        <w:t>, D. and Graff, C. (2019). UCI Machine Learning Repository</w:t>
      </w:r>
      <w:r w:rsidR="001128F1">
        <w:rPr>
          <w:rFonts w:eastAsia="Times New Roman" w:cstheme="minorHAnsi"/>
          <w:sz w:val="22"/>
          <w:szCs w:val="22"/>
        </w:rPr>
        <w:t xml:space="preserve">. </w:t>
      </w:r>
      <w:r w:rsidRPr="000C3EBF">
        <w:rPr>
          <w:rFonts w:eastAsia="Times New Roman" w:cstheme="minorHAnsi"/>
          <w:sz w:val="22"/>
          <w:szCs w:val="22"/>
        </w:rPr>
        <w:t>Irvine, CA: University of California, School of Information and Computer Science.</w:t>
      </w:r>
    </w:p>
    <w:p w14:paraId="1E58AB84" w14:textId="3DFE7D59" w:rsidR="003361FF" w:rsidRPr="001128F1" w:rsidRDefault="00BB257B" w:rsidP="00BB257B">
      <w:pPr>
        <w:ind w:firstLine="720"/>
        <w:rPr>
          <w:rFonts w:eastAsia="Times New Roman" w:cstheme="minorHAnsi"/>
          <w:sz w:val="22"/>
          <w:szCs w:val="22"/>
        </w:rPr>
      </w:pPr>
      <w:hyperlink r:id="rId11" w:history="1">
        <w:r w:rsidRPr="001128F1">
          <w:rPr>
            <w:rStyle w:val="Hyperlink"/>
            <w:rFonts w:eastAsia="Times New Roman" w:cstheme="minorHAnsi"/>
            <w:sz w:val="22"/>
            <w:szCs w:val="22"/>
          </w:rPr>
          <w:t>https://archive.ics.uci.edu/ml/</w:t>
        </w:r>
        <w:r w:rsidRPr="001128F1">
          <w:rPr>
            <w:rStyle w:val="Hyperlink"/>
            <w:rFonts w:eastAsia="Times New Roman" w:cstheme="minorHAnsi"/>
            <w:sz w:val="22"/>
            <w:szCs w:val="22"/>
          </w:rPr>
          <w:t>d</w:t>
        </w:r>
        <w:r w:rsidRPr="001128F1">
          <w:rPr>
            <w:rStyle w:val="Hyperlink"/>
            <w:rFonts w:eastAsia="Times New Roman" w:cstheme="minorHAnsi"/>
            <w:sz w:val="22"/>
            <w:szCs w:val="22"/>
          </w:rPr>
          <w:t>atasets/Drug+Review+Dataset+%28Druglib.com%29#</w:t>
        </w:r>
      </w:hyperlink>
    </w:p>
    <w:p w14:paraId="4AB8AC30" w14:textId="4352DA51" w:rsidR="00A87897" w:rsidRDefault="00A87897"/>
    <w:p w14:paraId="5C8E22FA" w14:textId="671B91D3" w:rsidR="0010649E" w:rsidRPr="00BB257B" w:rsidRDefault="0010649E">
      <w:pPr>
        <w:rPr>
          <w:b/>
          <w:sz w:val="22"/>
          <w:szCs w:val="22"/>
        </w:rPr>
      </w:pPr>
      <w:r w:rsidRPr="00BB257B">
        <w:rPr>
          <w:b/>
          <w:sz w:val="22"/>
          <w:szCs w:val="22"/>
        </w:rPr>
        <w:t>Technique Source</w:t>
      </w:r>
    </w:p>
    <w:p w14:paraId="27B64B55" w14:textId="0416B331" w:rsidR="00BB257B" w:rsidRPr="00BB257B" w:rsidRDefault="001128F1">
      <w:pPr>
        <w:rPr>
          <w:sz w:val="22"/>
          <w:szCs w:val="22"/>
        </w:rPr>
      </w:pPr>
      <w:r>
        <w:rPr>
          <w:sz w:val="22"/>
          <w:szCs w:val="22"/>
        </w:rPr>
        <w:tab/>
        <w:t>Robinson, David and Silge, Julia. “Text Mining with R – a tidy approach”. Updated: 03-23-2019.</w:t>
      </w:r>
    </w:p>
    <w:p w14:paraId="5E2C4B1C" w14:textId="255D81FF" w:rsidR="004204BD" w:rsidRPr="001128F1" w:rsidRDefault="001128F1" w:rsidP="001128F1">
      <w:pPr>
        <w:ind w:firstLine="720"/>
        <w:rPr>
          <w:sz w:val="22"/>
          <w:szCs w:val="22"/>
        </w:rPr>
      </w:pPr>
      <w:r>
        <w:rPr>
          <w:sz w:val="22"/>
          <w:szCs w:val="22"/>
        </w:rPr>
        <w:fldChar w:fldCharType="begin"/>
      </w:r>
      <w:r>
        <w:rPr>
          <w:sz w:val="22"/>
          <w:szCs w:val="22"/>
        </w:rPr>
        <w:instrText xml:space="preserve"> HYPERLINK "</w:instrText>
      </w:r>
      <w:r w:rsidRPr="001128F1">
        <w:rPr>
          <w:sz w:val="22"/>
          <w:szCs w:val="22"/>
        </w:rPr>
        <w:instrText>https://www.tidytextmining.com/sentiment.html#most-positive-negative</w:instrText>
      </w:r>
      <w:r>
        <w:rPr>
          <w:sz w:val="22"/>
          <w:szCs w:val="22"/>
        </w:rPr>
        <w:instrText xml:space="preserve">" </w:instrText>
      </w:r>
      <w:r>
        <w:rPr>
          <w:sz w:val="22"/>
          <w:szCs w:val="22"/>
        </w:rPr>
        <w:fldChar w:fldCharType="separate"/>
      </w:r>
      <w:r w:rsidRPr="00314B07">
        <w:rPr>
          <w:rStyle w:val="Hyperlink"/>
          <w:sz w:val="22"/>
          <w:szCs w:val="22"/>
        </w:rPr>
        <w:t>https://www.tidytextmining.com/sentiment.htm</w:t>
      </w:r>
      <w:r w:rsidRPr="00314B07">
        <w:rPr>
          <w:rStyle w:val="Hyperlink"/>
          <w:sz w:val="22"/>
          <w:szCs w:val="22"/>
        </w:rPr>
        <w:t>l</w:t>
      </w:r>
      <w:r w:rsidRPr="00314B07">
        <w:rPr>
          <w:rStyle w:val="Hyperlink"/>
          <w:sz w:val="22"/>
          <w:szCs w:val="22"/>
        </w:rPr>
        <w:t>#most-positive-negative</w:t>
      </w:r>
      <w:r>
        <w:rPr>
          <w:sz w:val="22"/>
          <w:szCs w:val="22"/>
        </w:rPr>
        <w:fldChar w:fldCharType="end"/>
      </w:r>
    </w:p>
    <w:p w14:paraId="60C922C4" w14:textId="77777777" w:rsidR="00516B0A" w:rsidRPr="00516B0A" w:rsidRDefault="00516B0A"/>
    <w:sectPr w:rsidR="00516B0A" w:rsidRPr="00516B0A" w:rsidSect="005E68E7">
      <w:footerReference w:type="even"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2AF817" w14:textId="77777777" w:rsidR="0094667E" w:rsidRDefault="0094667E" w:rsidP="005E68E7">
      <w:r>
        <w:separator/>
      </w:r>
    </w:p>
  </w:endnote>
  <w:endnote w:type="continuationSeparator" w:id="0">
    <w:p w14:paraId="7F62A5CA" w14:textId="77777777" w:rsidR="0094667E" w:rsidRDefault="0094667E" w:rsidP="005E6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03081852"/>
      <w:docPartObj>
        <w:docPartGallery w:val="Page Numbers (Bottom of Page)"/>
        <w:docPartUnique/>
      </w:docPartObj>
    </w:sdtPr>
    <w:sdtEndPr>
      <w:rPr>
        <w:rStyle w:val="PageNumber"/>
      </w:rPr>
    </w:sdtEndPr>
    <w:sdtContent>
      <w:p w14:paraId="4B284EB8" w14:textId="6DA995CC" w:rsidR="005E68E7" w:rsidRDefault="005E68E7" w:rsidP="002F7E8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D13698" w14:textId="77777777" w:rsidR="005E68E7" w:rsidRDefault="005E68E7" w:rsidP="005E68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32498644"/>
      <w:docPartObj>
        <w:docPartGallery w:val="Page Numbers (Bottom of Page)"/>
        <w:docPartUnique/>
      </w:docPartObj>
    </w:sdtPr>
    <w:sdtEndPr>
      <w:rPr>
        <w:rStyle w:val="PageNumber"/>
      </w:rPr>
    </w:sdtEndPr>
    <w:sdtContent>
      <w:p w14:paraId="294B77C5" w14:textId="7C20FC4C" w:rsidR="005E68E7" w:rsidRDefault="005E68E7" w:rsidP="002F7E8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6FFAAE2" w14:textId="77777777" w:rsidR="005E68E7" w:rsidRDefault="005E68E7" w:rsidP="005E68E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6751A" w14:textId="77777777" w:rsidR="0094667E" w:rsidRDefault="0094667E" w:rsidP="005E68E7">
      <w:r>
        <w:separator/>
      </w:r>
    </w:p>
  </w:footnote>
  <w:footnote w:type="continuationSeparator" w:id="0">
    <w:p w14:paraId="1738360A" w14:textId="77777777" w:rsidR="0094667E" w:rsidRDefault="0094667E" w:rsidP="005E68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B7944"/>
    <w:multiLevelType w:val="multilevel"/>
    <w:tmpl w:val="16120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3B7FCC"/>
    <w:multiLevelType w:val="hybridMultilevel"/>
    <w:tmpl w:val="B82045CC"/>
    <w:lvl w:ilvl="0" w:tplc="2BD86A9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6D5D06"/>
    <w:multiLevelType w:val="multilevel"/>
    <w:tmpl w:val="CF88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24E"/>
    <w:rsid w:val="000161DB"/>
    <w:rsid w:val="000C3EBF"/>
    <w:rsid w:val="0010649E"/>
    <w:rsid w:val="001128F1"/>
    <w:rsid w:val="001878F3"/>
    <w:rsid w:val="001D4A58"/>
    <w:rsid w:val="00202203"/>
    <w:rsid w:val="00212B2B"/>
    <w:rsid w:val="002F5DB5"/>
    <w:rsid w:val="00300F96"/>
    <w:rsid w:val="003361FF"/>
    <w:rsid w:val="00337779"/>
    <w:rsid w:val="00350607"/>
    <w:rsid w:val="00413478"/>
    <w:rsid w:val="004204BD"/>
    <w:rsid w:val="00455F89"/>
    <w:rsid w:val="0047624E"/>
    <w:rsid w:val="004E09CE"/>
    <w:rsid w:val="00516B0A"/>
    <w:rsid w:val="005A66B6"/>
    <w:rsid w:val="005B4DB3"/>
    <w:rsid w:val="005C58AD"/>
    <w:rsid w:val="005E68E7"/>
    <w:rsid w:val="005F1024"/>
    <w:rsid w:val="005F15FB"/>
    <w:rsid w:val="006171E8"/>
    <w:rsid w:val="00620586"/>
    <w:rsid w:val="00627798"/>
    <w:rsid w:val="006A1E61"/>
    <w:rsid w:val="006A4FEB"/>
    <w:rsid w:val="006A5379"/>
    <w:rsid w:val="006B07DB"/>
    <w:rsid w:val="006D5973"/>
    <w:rsid w:val="007706E0"/>
    <w:rsid w:val="00803A07"/>
    <w:rsid w:val="00816CEC"/>
    <w:rsid w:val="00874DCB"/>
    <w:rsid w:val="008C379F"/>
    <w:rsid w:val="008E2B48"/>
    <w:rsid w:val="0094667E"/>
    <w:rsid w:val="00956C38"/>
    <w:rsid w:val="00984FB1"/>
    <w:rsid w:val="009F4BD2"/>
    <w:rsid w:val="00A26E7E"/>
    <w:rsid w:val="00A87897"/>
    <w:rsid w:val="00AA01FD"/>
    <w:rsid w:val="00AB5F83"/>
    <w:rsid w:val="00AC1AFB"/>
    <w:rsid w:val="00AE6959"/>
    <w:rsid w:val="00B71DE3"/>
    <w:rsid w:val="00BB257B"/>
    <w:rsid w:val="00C02125"/>
    <w:rsid w:val="00CF2151"/>
    <w:rsid w:val="00D7782F"/>
    <w:rsid w:val="00DE62E1"/>
    <w:rsid w:val="00E1421B"/>
    <w:rsid w:val="00E26D12"/>
    <w:rsid w:val="00E801E3"/>
    <w:rsid w:val="00EC5BF0"/>
    <w:rsid w:val="00EF0A7F"/>
    <w:rsid w:val="00F55F35"/>
    <w:rsid w:val="00F7520F"/>
    <w:rsid w:val="00FB0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B0B54"/>
  <w15:chartTrackingRefBased/>
  <w15:docId w15:val="{A728135C-4934-F246-9E29-4974C2C8C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61FF"/>
    <w:rPr>
      <w:color w:val="0000FF"/>
      <w:u w:val="single"/>
    </w:rPr>
  </w:style>
  <w:style w:type="character" w:styleId="UnresolvedMention">
    <w:name w:val="Unresolved Mention"/>
    <w:basedOn w:val="DefaultParagraphFont"/>
    <w:uiPriority w:val="99"/>
    <w:semiHidden/>
    <w:unhideWhenUsed/>
    <w:rsid w:val="003361FF"/>
    <w:rPr>
      <w:color w:val="605E5C"/>
      <w:shd w:val="clear" w:color="auto" w:fill="E1DFDD"/>
    </w:rPr>
  </w:style>
  <w:style w:type="character" w:styleId="FollowedHyperlink">
    <w:name w:val="FollowedHyperlink"/>
    <w:basedOn w:val="DefaultParagraphFont"/>
    <w:uiPriority w:val="99"/>
    <w:semiHidden/>
    <w:unhideWhenUsed/>
    <w:rsid w:val="004204BD"/>
    <w:rPr>
      <w:color w:val="954F72" w:themeColor="followedHyperlink"/>
      <w:u w:val="single"/>
    </w:rPr>
  </w:style>
  <w:style w:type="paragraph" w:styleId="NoSpacing">
    <w:name w:val="No Spacing"/>
    <w:link w:val="NoSpacingChar"/>
    <w:uiPriority w:val="1"/>
    <w:qFormat/>
    <w:rsid w:val="005E68E7"/>
    <w:rPr>
      <w:rFonts w:eastAsiaTheme="minorEastAsia"/>
      <w:sz w:val="22"/>
      <w:szCs w:val="22"/>
      <w:lang w:eastAsia="zh-CN"/>
    </w:rPr>
  </w:style>
  <w:style w:type="character" w:customStyle="1" w:styleId="NoSpacingChar">
    <w:name w:val="No Spacing Char"/>
    <w:basedOn w:val="DefaultParagraphFont"/>
    <w:link w:val="NoSpacing"/>
    <w:uiPriority w:val="1"/>
    <w:rsid w:val="005E68E7"/>
    <w:rPr>
      <w:rFonts w:eastAsiaTheme="minorEastAsia"/>
      <w:sz w:val="22"/>
      <w:szCs w:val="22"/>
      <w:lang w:eastAsia="zh-CN"/>
    </w:rPr>
  </w:style>
  <w:style w:type="paragraph" w:styleId="Footer">
    <w:name w:val="footer"/>
    <w:basedOn w:val="Normal"/>
    <w:link w:val="FooterChar"/>
    <w:uiPriority w:val="99"/>
    <w:unhideWhenUsed/>
    <w:rsid w:val="005E68E7"/>
    <w:pPr>
      <w:tabs>
        <w:tab w:val="center" w:pos="4680"/>
        <w:tab w:val="right" w:pos="9360"/>
      </w:tabs>
    </w:pPr>
  </w:style>
  <w:style w:type="character" w:customStyle="1" w:styleId="FooterChar">
    <w:name w:val="Footer Char"/>
    <w:basedOn w:val="DefaultParagraphFont"/>
    <w:link w:val="Footer"/>
    <w:uiPriority w:val="99"/>
    <w:rsid w:val="005E68E7"/>
  </w:style>
  <w:style w:type="character" w:styleId="PageNumber">
    <w:name w:val="page number"/>
    <w:basedOn w:val="DefaultParagraphFont"/>
    <w:uiPriority w:val="99"/>
    <w:semiHidden/>
    <w:unhideWhenUsed/>
    <w:rsid w:val="005E68E7"/>
  </w:style>
  <w:style w:type="paragraph" w:styleId="ListParagraph">
    <w:name w:val="List Paragraph"/>
    <w:basedOn w:val="Normal"/>
    <w:uiPriority w:val="34"/>
    <w:qFormat/>
    <w:rsid w:val="000161DB"/>
    <w:pPr>
      <w:ind w:left="720"/>
      <w:contextualSpacing/>
    </w:pPr>
  </w:style>
  <w:style w:type="paragraph" w:styleId="BalloonText">
    <w:name w:val="Balloon Text"/>
    <w:basedOn w:val="Normal"/>
    <w:link w:val="BalloonTextChar"/>
    <w:uiPriority w:val="99"/>
    <w:semiHidden/>
    <w:unhideWhenUsed/>
    <w:rsid w:val="002F5DB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5DB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136612">
      <w:bodyDiv w:val="1"/>
      <w:marLeft w:val="0"/>
      <w:marRight w:val="0"/>
      <w:marTop w:val="0"/>
      <w:marBottom w:val="0"/>
      <w:divBdr>
        <w:top w:val="none" w:sz="0" w:space="0" w:color="auto"/>
        <w:left w:val="none" w:sz="0" w:space="0" w:color="auto"/>
        <w:bottom w:val="none" w:sz="0" w:space="0" w:color="auto"/>
        <w:right w:val="none" w:sz="0" w:space="0" w:color="auto"/>
      </w:divBdr>
    </w:div>
    <w:div w:id="727533687">
      <w:bodyDiv w:val="1"/>
      <w:marLeft w:val="0"/>
      <w:marRight w:val="0"/>
      <w:marTop w:val="0"/>
      <w:marBottom w:val="0"/>
      <w:divBdr>
        <w:top w:val="none" w:sz="0" w:space="0" w:color="auto"/>
        <w:left w:val="none" w:sz="0" w:space="0" w:color="auto"/>
        <w:bottom w:val="none" w:sz="0" w:space="0" w:color="auto"/>
        <w:right w:val="none" w:sz="0" w:space="0" w:color="auto"/>
      </w:divBdr>
    </w:div>
    <w:div w:id="838350177">
      <w:bodyDiv w:val="1"/>
      <w:marLeft w:val="0"/>
      <w:marRight w:val="0"/>
      <w:marTop w:val="0"/>
      <w:marBottom w:val="0"/>
      <w:divBdr>
        <w:top w:val="none" w:sz="0" w:space="0" w:color="auto"/>
        <w:left w:val="none" w:sz="0" w:space="0" w:color="auto"/>
        <w:bottom w:val="none" w:sz="0" w:space="0" w:color="auto"/>
        <w:right w:val="none" w:sz="0" w:space="0" w:color="auto"/>
      </w:divBdr>
    </w:div>
    <w:div w:id="1603949646">
      <w:bodyDiv w:val="1"/>
      <w:marLeft w:val="0"/>
      <w:marRight w:val="0"/>
      <w:marTop w:val="0"/>
      <w:marBottom w:val="0"/>
      <w:divBdr>
        <w:top w:val="none" w:sz="0" w:space="0" w:color="auto"/>
        <w:left w:val="none" w:sz="0" w:space="0" w:color="auto"/>
        <w:bottom w:val="none" w:sz="0" w:space="0" w:color="auto"/>
        <w:right w:val="none" w:sz="0" w:space="0" w:color="auto"/>
      </w:divBdr>
    </w:div>
    <w:div w:id="1894073373">
      <w:bodyDiv w:val="1"/>
      <w:marLeft w:val="0"/>
      <w:marRight w:val="0"/>
      <w:marTop w:val="0"/>
      <w:marBottom w:val="0"/>
      <w:divBdr>
        <w:top w:val="none" w:sz="0" w:space="0" w:color="auto"/>
        <w:left w:val="none" w:sz="0" w:space="0" w:color="auto"/>
        <w:bottom w:val="none" w:sz="0" w:space="0" w:color="auto"/>
        <w:right w:val="none" w:sz="0" w:space="0" w:color="auto"/>
      </w:divBdr>
    </w:div>
    <w:div w:id="190317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hive.ics.uci.edu/ml/datasets/Drug+Review+Dataset+%28Druglib.com%2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2019-04-24T00:00:00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5</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Text Mining Project</vt:lpstr>
    </vt:vector>
  </TitlesOfParts>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Mining Project</dc:title>
  <dc:subject>DS745 – Spring 2019</dc:subject>
  <dc:creator>By: Deane Buckingham</dc:creator>
  <cp:keywords/>
  <dc:description/>
  <cp:lastModifiedBy>Deane Buckingham</cp:lastModifiedBy>
  <cp:revision>54</cp:revision>
  <dcterms:created xsi:type="dcterms:W3CDTF">2019-04-22T21:11:00Z</dcterms:created>
  <dcterms:modified xsi:type="dcterms:W3CDTF">2019-04-25T19:53:00Z</dcterms:modified>
</cp:coreProperties>
</file>