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F87" w:rsidRPr="00454F87" w:rsidRDefault="0031182D" w:rsidP="0031182D">
      <w:pPr>
        <w:jc w:val="both"/>
        <w:rPr>
          <w:rFonts w:ascii="Palatino Linotype" w:hAnsi="Palatino Linotype"/>
          <w:sz w:val="18"/>
        </w:rPr>
      </w:pPr>
      <w:r w:rsidRPr="00454F87">
        <w:rPr>
          <w:rFonts w:ascii="Palatino Linotype" w:hAnsi="Palatino Linotype" w:cstheme="majorHAnsi"/>
          <w:b/>
          <w:sz w:val="20"/>
          <w:szCs w:val="24"/>
        </w:rPr>
        <w:t xml:space="preserve">Supplemental </w:t>
      </w:r>
      <w:r w:rsidR="006E6136">
        <w:rPr>
          <w:rFonts w:ascii="Palatino Linotype" w:hAnsi="Palatino Linotype" w:cstheme="majorHAnsi"/>
          <w:b/>
          <w:sz w:val="20"/>
          <w:szCs w:val="24"/>
        </w:rPr>
        <w:t>2</w:t>
      </w:r>
      <w:r w:rsidR="000C1C26">
        <w:rPr>
          <w:rFonts w:ascii="Palatino Linotype" w:hAnsi="Palatino Linotype" w:cstheme="majorHAnsi"/>
          <w:b/>
          <w:sz w:val="20"/>
          <w:szCs w:val="24"/>
        </w:rPr>
        <w:t xml:space="preserve">: </w:t>
      </w:r>
      <w:r w:rsidR="006E6136">
        <w:rPr>
          <w:rFonts w:ascii="Palatino Linotype" w:hAnsi="Palatino Linotype" w:cstheme="majorHAnsi"/>
          <w:b/>
          <w:sz w:val="20"/>
          <w:szCs w:val="24"/>
        </w:rPr>
        <w:t>Confusion Matrices</w:t>
      </w:r>
    </w:p>
    <w:p w:rsidR="0031182D" w:rsidRPr="00454F87" w:rsidRDefault="00454F87" w:rsidP="0031182D">
      <w:pPr>
        <w:jc w:val="both"/>
        <w:rPr>
          <w:rFonts w:ascii="Palatino Linotype" w:hAnsi="Palatino Linotype" w:cstheme="majorHAnsi"/>
          <w:szCs w:val="24"/>
        </w:rPr>
      </w:pPr>
      <w:r>
        <w:rPr>
          <w:rFonts w:ascii="Palatino Linotype" w:hAnsi="Palatino Linotype" w:cstheme="majorHAnsi"/>
          <w:szCs w:val="24"/>
        </w:rPr>
        <w:t>Buscombe et al. “</w:t>
      </w:r>
      <w:r w:rsidRPr="00454F87">
        <w:rPr>
          <w:rFonts w:ascii="Palatino Linotype" w:hAnsi="Palatino Linotype" w:cstheme="majorHAnsi"/>
          <w:szCs w:val="24"/>
        </w:rPr>
        <w:t>How good are retrained deep neural networks at classifying images of landscapes?</w:t>
      </w:r>
      <w:r>
        <w:rPr>
          <w:rFonts w:ascii="Palatino Linotype" w:hAnsi="Palatino Linotype" w:cstheme="majorHAnsi"/>
          <w:szCs w:val="24"/>
        </w:rPr>
        <w:t>”</w:t>
      </w:r>
    </w:p>
    <w:p w:rsidR="0031182D" w:rsidRDefault="0031182D" w:rsidP="0031182D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31182D" w:rsidRDefault="0031182D" w:rsidP="000C1C26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6027420" cy="2834640"/>
            <wp:effectExtent l="0" t="0" r="0" b="3810"/>
            <wp:docPr id="14" name="Picture 14" descr="nwpu_cm_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wpu_cm_mer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2D" w:rsidRPr="00454F87" w:rsidRDefault="00454F87" w:rsidP="00454F87">
      <w:pPr>
        <w:pStyle w:val="MDPI51figurecaption"/>
      </w:pPr>
      <w:r>
        <w:rPr>
          <w:b/>
        </w:rPr>
        <w:t>Figure S</w:t>
      </w:r>
      <w:r w:rsidR="0094270B">
        <w:rPr>
          <w:b/>
        </w:rPr>
        <w:t>2A</w:t>
      </w:r>
      <w:r w:rsidRPr="00E879CA">
        <w:rPr>
          <w:b/>
        </w:rPr>
        <w:t>.</w:t>
      </w:r>
      <w:r w:rsidRPr="00E879CA">
        <w:t xml:space="preserve"> </w:t>
      </w:r>
      <w:r w:rsidRPr="00454F87">
        <w:t xml:space="preserve">Confusion matrix between true (left axis) and DCNN-estimated (bottom axis) labels, based on tiles generated </w:t>
      </w:r>
      <w:r>
        <w:t xml:space="preserve">from NPWU </w:t>
      </w:r>
      <w:r w:rsidRPr="00454F87">
        <w:t>imagery, on size 96 (A) and 224 (B) pixels.  Numbers are proportion classified.</w:t>
      </w:r>
    </w:p>
    <w:p w:rsidR="0031182D" w:rsidRPr="005C6623" w:rsidRDefault="0031182D" w:rsidP="000C1C26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6018152" cy="2895600"/>
            <wp:effectExtent l="0" t="0" r="1905" b="0"/>
            <wp:docPr id="13" name="Picture 13" descr="seabright_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abright_merg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379" cy="28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2D" w:rsidRPr="00454F87" w:rsidRDefault="00454F87" w:rsidP="00454F87">
      <w:pPr>
        <w:pStyle w:val="MDPI51figurecaption"/>
      </w:pPr>
      <w:r>
        <w:rPr>
          <w:b/>
        </w:rPr>
        <w:t>Figure S</w:t>
      </w:r>
      <w:r w:rsidR="0094270B">
        <w:rPr>
          <w:b/>
        </w:rPr>
        <w:t>2B</w:t>
      </w:r>
      <w:r w:rsidRPr="00E879CA">
        <w:rPr>
          <w:b/>
        </w:rPr>
        <w:t>.</w:t>
      </w:r>
      <w:r w:rsidRPr="00E879CA">
        <w:t xml:space="preserve"> </w:t>
      </w:r>
      <w:r w:rsidRPr="00454F87">
        <w:t>Confusion matrix between true (left axis) and DCNN-estimated (bottom axis) labels, based on tiles generated</w:t>
      </w:r>
      <w:r>
        <w:t xml:space="preserve"> from </w:t>
      </w:r>
      <w:proofErr w:type="spellStart"/>
      <w:r>
        <w:t>Seabright</w:t>
      </w:r>
      <w:proofErr w:type="spellEnd"/>
      <w:r w:rsidRPr="00454F87">
        <w:t xml:space="preserve"> imagery, on size 96 (A) and 224 (B) pixels.  Numbers are proportion classified.</w:t>
      </w:r>
    </w:p>
    <w:p w:rsidR="0031182D" w:rsidRPr="005C6623" w:rsidRDefault="0031182D" w:rsidP="000C1C26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>
            <wp:extent cx="5971083" cy="2811780"/>
            <wp:effectExtent l="0" t="0" r="0" b="7620"/>
            <wp:docPr id="12" name="Picture 12" descr="ontario_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ntario_merg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01" cy="28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2D" w:rsidRPr="00454F87" w:rsidRDefault="00454F87" w:rsidP="00454F87">
      <w:pPr>
        <w:pStyle w:val="MDPI51figurecaption"/>
      </w:pPr>
      <w:r>
        <w:rPr>
          <w:b/>
        </w:rPr>
        <w:t>Figure S</w:t>
      </w:r>
      <w:r w:rsidR="0094270B">
        <w:rPr>
          <w:b/>
        </w:rPr>
        <w:t>2C</w:t>
      </w:r>
      <w:r w:rsidRPr="00E879CA">
        <w:rPr>
          <w:b/>
        </w:rPr>
        <w:t>.</w:t>
      </w:r>
      <w:r w:rsidRPr="00E879CA">
        <w:t xml:space="preserve"> </w:t>
      </w:r>
      <w:r w:rsidRPr="00454F87">
        <w:t>Confusion matrix between true (left axis) and DCNN-estimated (bottom axis) labels, based on tiles generated</w:t>
      </w:r>
      <w:r>
        <w:t xml:space="preserve"> from Lake Ontario</w:t>
      </w:r>
      <w:r w:rsidRPr="00454F87">
        <w:t xml:space="preserve"> imagery, on size 96 (A) and 224 (B) pixels.  Numbers are proportion classified.</w:t>
      </w:r>
    </w:p>
    <w:p w:rsidR="0031182D" w:rsidRPr="005C6623" w:rsidRDefault="0031182D" w:rsidP="0031182D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31182D" w:rsidRPr="005C6623" w:rsidRDefault="0031182D" w:rsidP="000C1C26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931601" cy="2872740"/>
            <wp:effectExtent l="0" t="0" r="0" b="3810"/>
            <wp:docPr id="11" name="Picture 11" descr="gc_cm_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c_cm_merg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419" cy="287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F87" w:rsidRDefault="00454F87" w:rsidP="00454F87">
      <w:pPr>
        <w:pStyle w:val="MDPI51figurecaption"/>
      </w:pPr>
      <w:r>
        <w:rPr>
          <w:b/>
        </w:rPr>
        <w:t>Figure S</w:t>
      </w:r>
      <w:r w:rsidR="0094270B">
        <w:rPr>
          <w:b/>
        </w:rPr>
        <w:t>2D</w:t>
      </w:r>
      <w:r w:rsidRPr="00E879CA">
        <w:rPr>
          <w:b/>
        </w:rPr>
        <w:t>.</w:t>
      </w:r>
      <w:r w:rsidRPr="00E879CA">
        <w:t xml:space="preserve"> </w:t>
      </w:r>
      <w:r w:rsidRPr="00454F87">
        <w:t>Confusion matrix between true (left axis) and DCNN-estimated (bottom axis) labels, based on tiles generated</w:t>
      </w:r>
      <w:r>
        <w:t xml:space="preserve"> from Grand Canyon</w:t>
      </w:r>
      <w:r w:rsidRPr="00454F87">
        <w:t xml:space="preserve"> imagery, on size 96 (A) and 224 (B) pixels.  Numbers are proportion classified.</w:t>
      </w:r>
    </w:p>
    <w:p w:rsidR="00454F87" w:rsidRDefault="00454F87" w:rsidP="00454F87"/>
    <w:p w:rsidR="00DD3AAD" w:rsidRDefault="00DD3AAD" w:rsidP="00454F87"/>
    <w:p w:rsidR="00DD3AAD" w:rsidRDefault="00DD3AAD" w:rsidP="00454F87"/>
    <w:p w:rsidR="00DD3AAD" w:rsidRDefault="009C19C4" w:rsidP="00DD3AA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4pt;height:212.4pt">
            <v:imagedata r:id="rId8" o:title="ccr_cm_merged"/>
          </v:shape>
        </w:pict>
      </w:r>
    </w:p>
    <w:p w:rsidR="0031182D" w:rsidRDefault="00454F87" w:rsidP="00454F87">
      <w:pPr>
        <w:pStyle w:val="MDPI51figurecaption"/>
      </w:pPr>
      <w:r>
        <w:rPr>
          <w:b/>
        </w:rPr>
        <w:t>Figure S</w:t>
      </w:r>
      <w:r w:rsidR="0094270B">
        <w:rPr>
          <w:b/>
        </w:rPr>
        <w:t>2E</w:t>
      </w:r>
      <w:r w:rsidRPr="00E879CA">
        <w:rPr>
          <w:b/>
        </w:rPr>
        <w:t>.</w:t>
      </w:r>
      <w:r w:rsidRPr="00E879CA">
        <w:t xml:space="preserve"> </w:t>
      </w:r>
      <w:r>
        <w:t xml:space="preserve">Confusion matrix </w:t>
      </w:r>
      <w:r w:rsidRPr="00454F87">
        <w:t>between true (left axis) and DCNN-estimated (bottom axis) labels, based on tiles generated from California Coastal Records imagery, on size 96 (A) and 224 (B) pixels.  Numbers are proportion classified.</w:t>
      </w:r>
    </w:p>
    <w:p w:rsidR="00DD3AAD" w:rsidRPr="00454F87" w:rsidRDefault="00DD3AAD" w:rsidP="00454F87">
      <w:pPr>
        <w:pStyle w:val="MDPI51figurecaption"/>
      </w:pPr>
    </w:p>
    <w:p w:rsidR="0031182D" w:rsidRDefault="0031182D" w:rsidP="00DD3AAD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3375660" cy="3177540"/>
            <wp:effectExtent l="0" t="0" r="0" b="3810"/>
            <wp:docPr id="10" name="Picture 10" descr="seabright_cm_96_pix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abright_cm_96_pixcla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2D" w:rsidRDefault="00454F87" w:rsidP="00454F87">
      <w:pPr>
        <w:pStyle w:val="MDPI51figurecaption"/>
      </w:pPr>
      <w:r>
        <w:rPr>
          <w:b/>
        </w:rPr>
        <w:t>Figure S</w:t>
      </w:r>
      <w:r w:rsidR="0094270B">
        <w:rPr>
          <w:b/>
        </w:rPr>
        <w:t>2F</w:t>
      </w:r>
      <w:r w:rsidRPr="00E879CA">
        <w:rPr>
          <w:b/>
        </w:rPr>
        <w:t>.</w:t>
      </w:r>
      <w:r w:rsidRPr="00E879CA">
        <w:t xml:space="preserve"> </w:t>
      </w:r>
      <w:r w:rsidRPr="00454F87">
        <w:t xml:space="preserve">Confusion matrix between true (left axis) and DCNN-CRF-estimated (bottom axis) </w:t>
      </w:r>
      <w:proofErr w:type="spellStart"/>
      <w:r w:rsidRPr="00454F87">
        <w:t>pixelwise</w:t>
      </w:r>
      <w:proofErr w:type="spellEnd"/>
      <w:r w:rsidRPr="00454F87">
        <w:t xml:space="preserve"> labels, us</w:t>
      </w:r>
      <w:r>
        <w:t xml:space="preserve">ing test imagery at </w:t>
      </w:r>
      <w:proofErr w:type="spellStart"/>
      <w:r>
        <w:t>Seabright</w:t>
      </w:r>
      <w:proofErr w:type="spellEnd"/>
      <w:r>
        <w:t xml:space="preserve"> beach</w:t>
      </w:r>
      <w:r w:rsidRPr="00454F87">
        <w:t>.  Numbers are proportion classified.</w:t>
      </w:r>
    </w:p>
    <w:p w:rsidR="0031182D" w:rsidRDefault="0031182D" w:rsidP="000C1C26">
      <w:pPr>
        <w:jc w:val="center"/>
      </w:pPr>
      <w:r>
        <w:rPr>
          <w:noProof/>
        </w:rPr>
        <w:lastRenderedPageBreak/>
        <w:drawing>
          <wp:inline distT="0" distB="0" distL="0" distR="0">
            <wp:extent cx="3230880" cy="2979420"/>
            <wp:effectExtent l="0" t="0" r="7620" b="0"/>
            <wp:docPr id="9" name="Picture 9" descr="ontario_cm_96_pix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ntario_cm_96_pixclas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2D" w:rsidRDefault="00454F87" w:rsidP="00454F87">
      <w:pPr>
        <w:pStyle w:val="MDPI51figurecaption"/>
      </w:pPr>
      <w:r>
        <w:rPr>
          <w:b/>
        </w:rPr>
        <w:t>Figure S</w:t>
      </w:r>
      <w:r w:rsidR="0094270B">
        <w:rPr>
          <w:b/>
        </w:rPr>
        <w:t>2G</w:t>
      </w:r>
      <w:r w:rsidRPr="00E879CA">
        <w:rPr>
          <w:b/>
        </w:rPr>
        <w:t>.</w:t>
      </w:r>
      <w:r w:rsidRPr="00E879CA">
        <w:t xml:space="preserve"> </w:t>
      </w:r>
      <w:r w:rsidRPr="00454F87">
        <w:t xml:space="preserve">Confusion matrix between true (left axis) and DCNN-CRF-estimated (bottom axis) </w:t>
      </w:r>
      <w:proofErr w:type="spellStart"/>
      <w:r w:rsidRPr="00454F87">
        <w:t>pixelwise</w:t>
      </w:r>
      <w:proofErr w:type="spellEnd"/>
      <w:r w:rsidRPr="00454F87">
        <w:t xml:space="preserve"> labels, us</w:t>
      </w:r>
      <w:r>
        <w:t>ing test Lake Ontario imagery</w:t>
      </w:r>
      <w:r w:rsidRPr="00454F87">
        <w:t>.  Numbers are proportion classified.</w:t>
      </w:r>
    </w:p>
    <w:p w:rsidR="0031182D" w:rsidRDefault="0031182D" w:rsidP="000C1C26">
      <w:pPr>
        <w:jc w:val="center"/>
      </w:pPr>
      <w:r>
        <w:rPr>
          <w:noProof/>
        </w:rPr>
        <w:drawing>
          <wp:inline distT="0" distB="0" distL="0" distR="0">
            <wp:extent cx="3116580" cy="2987040"/>
            <wp:effectExtent l="0" t="0" r="7620" b="3810"/>
            <wp:docPr id="8" name="Picture 8" descr="gc_cm_96_pix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c_cm_96_pixclas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2D" w:rsidRPr="00934F0B" w:rsidRDefault="00454F87" w:rsidP="00454F87">
      <w:pPr>
        <w:pStyle w:val="MDPI51figurecaption"/>
      </w:pPr>
      <w:r>
        <w:rPr>
          <w:b/>
        </w:rPr>
        <w:t>Figure S</w:t>
      </w:r>
      <w:r w:rsidR="0094270B">
        <w:rPr>
          <w:b/>
        </w:rPr>
        <w:t>2H</w:t>
      </w:r>
      <w:r w:rsidRPr="00E879CA">
        <w:rPr>
          <w:b/>
        </w:rPr>
        <w:t>.</w:t>
      </w:r>
      <w:r w:rsidRPr="00E879CA">
        <w:t xml:space="preserve"> </w:t>
      </w:r>
      <w:r>
        <w:t xml:space="preserve">Confusion matrix </w:t>
      </w:r>
      <w:r w:rsidRPr="00454F87">
        <w:t xml:space="preserve">between true (left axis) and DCNN-CRF-estimated (bottom axis) </w:t>
      </w:r>
      <w:proofErr w:type="spellStart"/>
      <w:r w:rsidRPr="00454F87">
        <w:t>pixelwise</w:t>
      </w:r>
      <w:proofErr w:type="spellEnd"/>
      <w:r w:rsidRPr="00454F87">
        <w:t xml:space="preserve"> labels, using test imagery at Grand Canyon.  </w:t>
      </w:r>
      <w:r>
        <w:t>Numbers are proportion classified.</w:t>
      </w:r>
    </w:p>
    <w:p w:rsidR="0031182D" w:rsidRDefault="0031182D" w:rsidP="0031182D"/>
    <w:p w:rsidR="00DD3AAD" w:rsidRDefault="00DD3AAD" w:rsidP="0031182D"/>
    <w:p w:rsidR="00DD3AAD" w:rsidRDefault="009C19C4" w:rsidP="009C19C4">
      <w:pPr>
        <w:jc w:val="center"/>
      </w:pPr>
      <w:r>
        <w:lastRenderedPageBreak/>
        <w:pict>
          <v:shape id="_x0000_i1026" type="#_x0000_t75" style="width:349.8pt;height:323.4pt">
            <v:imagedata r:id="rId12" o:title="ccr_cm_96_pixclass"/>
          </v:shape>
        </w:pict>
      </w:r>
    </w:p>
    <w:p w:rsidR="00454F87" w:rsidRPr="005B39FC" w:rsidRDefault="00454F87" w:rsidP="00454F87">
      <w:pPr>
        <w:pStyle w:val="MDPI51figurecaption"/>
      </w:pPr>
      <w:r>
        <w:rPr>
          <w:b/>
        </w:rPr>
        <w:t>Figure S</w:t>
      </w:r>
      <w:r w:rsidR="0094270B">
        <w:rPr>
          <w:b/>
        </w:rPr>
        <w:t>2I</w:t>
      </w:r>
      <w:r w:rsidRPr="00E879CA">
        <w:rPr>
          <w:b/>
        </w:rPr>
        <w:t>.</w:t>
      </w:r>
      <w:r w:rsidRPr="00E879CA">
        <w:t xml:space="preserve"> </w:t>
      </w:r>
      <w:r w:rsidRPr="00454F87">
        <w:t>Confusion matrix between true (left</w:t>
      </w:r>
      <w:bookmarkStart w:id="0" w:name="_GoBack"/>
      <w:bookmarkEnd w:id="0"/>
      <w:r w:rsidRPr="00454F87">
        <w:t xml:space="preserve"> axis) and DCNN-CRF-estimated (bottom axis) </w:t>
      </w:r>
      <w:proofErr w:type="spellStart"/>
      <w:r w:rsidRPr="00454F87">
        <w:t>pixelwise</w:t>
      </w:r>
      <w:proofErr w:type="spellEnd"/>
      <w:r w:rsidRPr="00454F87">
        <w:t xml:space="preserve"> labels, us</w:t>
      </w:r>
      <w:r>
        <w:t>ing test California coastal records imagery</w:t>
      </w:r>
      <w:r w:rsidRPr="00454F87">
        <w:t>.  Numbers are proportion classified.</w:t>
      </w:r>
    </w:p>
    <w:p w:rsidR="00454F87" w:rsidRPr="0031182D" w:rsidRDefault="00454F87" w:rsidP="0031182D"/>
    <w:sectPr w:rsidR="00454F87" w:rsidRPr="0031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2D"/>
    <w:rsid w:val="000B63DA"/>
    <w:rsid w:val="000C1C26"/>
    <w:rsid w:val="0031182D"/>
    <w:rsid w:val="003F5A9F"/>
    <w:rsid w:val="00451A00"/>
    <w:rsid w:val="00454F87"/>
    <w:rsid w:val="00473004"/>
    <w:rsid w:val="004B3005"/>
    <w:rsid w:val="005A096A"/>
    <w:rsid w:val="006E6136"/>
    <w:rsid w:val="00802C70"/>
    <w:rsid w:val="008671A4"/>
    <w:rsid w:val="008C3CC6"/>
    <w:rsid w:val="0094270B"/>
    <w:rsid w:val="0099235E"/>
    <w:rsid w:val="009C19C4"/>
    <w:rsid w:val="00B1710B"/>
    <w:rsid w:val="00CF488B"/>
    <w:rsid w:val="00DD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8BE9B-E151-410C-9BF7-2EEDB804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11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DPI51figurecaption">
    <w:name w:val="MDPI_5.1_figure_caption"/>
    <w:basedOn w:val="Normal"/>
    <w:qFormat/>
    <w:rsid w:val="00454F87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David Buscombe</dc:creator>
  <cp:keywords/>
  <dc:description/>
  <cp:lastModifiedBy>Daniel David Buscombe</cp:lastModifiedBy>
  <cp:revision>6</cp:revision>
  <dcterms:created xsi:type="dcterms:W3CDTF">2018-06-01T01:00:00Z</dcterms:created>
  <dcterms:modified xsi:type="dcterms:W3CDTF">2018-06-04T03:41:00Z</dcterms:modified>
</cp:coreProperties>
</file>