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4A5A3">
      <w:pPr>
        <w:pStyle w:val="24"/>
      </w:pPr>
      <w:bookmarkStart w:id="0" w:name="_GoBack"/>
      <w:bookmarkEnd w:id="0"/>
    </w:p>
    <w:p w14:paraId="2CD280D4">
      <w:pPr>
        <w:pStyle w:val="3"/>
      </w:pPr>
      <w:r>
        <w:t>数据库管理员面试题</w:t>
      </w:r>
    </w:p>
    <w:p w14:paraId="6802C76B">
      <w:pPr>
        <w:pStyle w:val="3"/>
      </w:pPr>
      <w:r>
        <w:t>在当今数字化的时代，数据库管理员的角色至关重要。他们负责确保数据库的稳定运行、数据的安全可靠以及高效的数据管理。为了筛选出合适的数据库管理员，面试环节中的问题设计就显得尤为重要。以下是一些常见且关键的数据库管理员面试题：</w:t>
      </w:r>
    </w:p>
    <w:p w14:paraId="593C1835">
      <w:pPr>
        <w:pStyle w:val="3"/>
      </w:pPr>
      <w:r>
        <w:t>1 、   请简要介绍一下您对常见数据库管理系统（如  MySQL 、 Oracle 、 SQL Server  等）的熟悉程度，并分享一些您在实际工作中使用这些系统的经验。</w:t>
      </w:r>
    </w:p>
    <w:p w14:paraId="5B002A0A">
      <w:pPr>
        <w:pStyle w:val="3"/>
      </w:pPr>
      <w:r>
        <w:t>这个问题旨在了解应聘者对主流数据库系统的掌握情况，以及他们在实际项目中所积累的经验。通过他们的回答，可以评估其对不同数据库系统的特点、优势和适用场景的理解。</w:t>
      </w:r>
    </w:p>
    <w:p w14:paraId="5B0FF5AD">
      <w:pPr>
        <w:pStyle w:val="3"/>
      </w:pPr>
      <w:r>
        <w:t>2 、   谈谈您在数据库性能优化方面的经验。例如，您是如何处理慢查询的？</w:t>
      </w:r>
    </w:p>
    <w:p w14:paraId="34A71E8B">
      <w:pPr>
        <w:pStyle w:val="3"/>
      </w:pPr>
      <w:r>
        <w:t>数据库性能优化是数据库管理员的核心职责之一。能够有效地处理慢查询是衡量其能力的重要指标。应聘者应该能够阐述他们使用索引优化、查询重写、数据库参数调整等方法来提高数据库性能的经验。</w:t>
      </w:r>
    </w:p>
    <w:p w14:paraId="632210BD">
      <w:pPr>
        <w:pStyle w:val="3"/>
      </w:pPr>
      <w:r>
        <w:t>3 、   描述一下您在数据库备份和恢复策略方面的做法。包括备份的频率、备份的类型（全量、增量等）以及恢复的流程。</w:t>
      </w:r>
    </w:p>
    <w:p w14:paraId="15B2C2DD">
      <w:pPr>
        <w:pStyle w:val="3"/>
      </w:pPr>
      <w:r>
        <w:t>数据的安全性和可恢复性至关重要。了解应聘者在备份和恢复方面的策略和实际操作，可以判断他们是否具备应对数据灾难的能力，以保障企业数据的完整性和可用性。</w:t>
      </w:r>
    </w:p>
    <w:p w14:paraId="1392D5EC">
      <w:pPr>
        <w:pStyle w:val="3"/>
      </w:pPr>
      <w:r>
        <w:t>4 、   假设数据库出现了数据不一致的情况，您会如何排查和解决这个问题？</w:t>
      </w:r>
    </w:p>
    <w:p w14:paraId="1EC4E2EA">
      <w:pPr>
        <w:pStyle w:val="3"/>
      </w:pPr>
      <w:r>
        <w:t>数据一致性是数据库的关键要求之一。这个问题考察应聘者的问题排查能力和解决复杂数据问题的思路。他们应该能够描述如何使用数据库工具和技术来定位不一致的数据，并采取适当的措施进行修复。</w:t>
      </w:r>
    </w:p>
    <w:p w14:paraId="7E60CF7B">
      <w:pPr>
        <w:pStyle w:val="3"/>
      </w:pPr>
      <w:r>
        <w:t>5 、   请解释一下数据库的事务处理以及  ACID  特性（原子性、一致性、隔离性、持久性），并举例说明在实际工作中如何确保事务的正确执行。</w:t>
      </w:r>
    </w:p>
    <w:p w14:paraId="1346E667">
      <w:pPr>
        <w:pStyle w:val="3"/>
      </w:pPr>
      <w:r>
        <w:t>事务处理是数据库操作的重要概念，对  ACID  特性的理解和应用能够体现应聘者的专业素养。他们应该能够清晰地解释每个特性的含义，并结合实际工作中的例子说明如何保证事务的可靠执行。</w:t>
      </w:r>
    </w:p>
    <w:p w14:paraId="689E40B2">
      <w:pPr>
        <w:pStyle w:val="3"/>
      </w:pPr>
      <w:r>
        <w:t>6 、   如何确保数据库的安全性？您采取了哪些措施来防止数据泄露和未经授权的访问？</w:t>
      </w:r>
    </w:p>
    <w:p w14:paraId="457B7B8A">
      <w:pPr>
        <w:pStyle w:val="3"/>
      </w:pPr>
      <w:r>
        <w:t>随着数据安全问题日益突出，数据库管理员必须具备有效的安全措施。应聘者应该能够提及用户权限管理、数据加密、网络安全配置等方面的实践经验，以保障数据库中的敏感信息不被泄露。</w:t>
      </w:r>
    </w:p>
    <w:p w14:paraId="22C78644">
      <w:pPr>
        <w:pStyle w:val="3"/>
      </w:pPr>
      <w:r>
        <w:t>7 、   当数据库的负载突然增加时，您会采取哪些措施来保障系统的稳定性和性能？</w:t>
      </w:r>
    </w:p>
    <w:p w14:paraId="6E272AB7">
      <w:pPr>
        <w:pStyle w:val="3"/>
      </w:pPr>
      <w:r>
        <w:t>考察应聘者在应对突发情况时的应变能力和解决方案。他们可能会提到扩展硬件资源、优化数据库架构、调整负载均衡策略等方法来应对负载的增加。</w:t>
      </w:r>
    </w:p>
    <w:p w14:paraId="575D025D">
      <w:pPr>
        <w:pStyle w:val="3"/>
      </w:pPr>
      <w:r>
        <w:t>8 、   请分享您在数据库设计方面的经验，包括如何进行数据表的规划、字段的选择以及关系的建立。</w:t>
      </w:r>
    </w:p>
    <w:p w14:paraId="7E66803F">
      <w:pPr>
        <w:pStyle w:val="3"/>
      </w:pPr>
      <w:r>
        <w:t>良好的数据库设计是数据库高效运行的基础。应聘者应该能够展示他们在设计数据库时考虑数据完整性、数据冗余、查询效率等因素的能力，并能够提供具体的设计案例。</w:t>
      </w:r>
    </w:p>
    <w:p w14:paraId="7910B1D0">
      <w:pPr>
        <w:pStyle w:val="3"/>
      </w:pPr>
      <w:r>
        <w:t>9 、   谈谈您对数据库索引的理解，包括不同类型的索引（如  B  树索引、哈希索引等）以及在什么情况下选择使用哪种索引。</w:t>
      </w:r>
    </w:p>
    <w:p w14:paraId="5F5F7D97">
      <w:pPr>
        <w:pStyle w:val="3"/>
      </w:pPr>
      <w:r>
        <w:t>索引的正确使用对数据库性能有重要影响。了解应聘者对索引的深入理解和实际应用经验，可以评估他们在优化数据库查询方面的能力。</w:t>
      </w:r>
    </w:p>
    <w:p w14:paraId="3249BF5D">
      <w:pPr>
        <w:pStyle w:val="3"/>
      </w:pPr>
      <w:r>
        <w:t>10 、   您是否有处理大规模数据的经验？如果有，请描述一下您所面临的挑战以及您是如何解决的。</w:t>
      </w:r>
    </w:p>
    <w:p w14:paraId="75678A3E">
      <w:pPr>
        <w:pStyle w:val="3"/>
      </w:pPr>
      <w:r>
        <w:t>在大数据时代，处理大规模数据是常见的需求。应聘者的经验和解决大规模数据问题的方法能够反映他们在面对复杂数据环境时的能力和创新思维。</w:t>
      </w:r>
    </w:p>
    <w:p w14:paraId="3364D242">
      <w:pPr>
        <w:pStyle w:val="3"/>
      </w:pPr>
      <w:r>
        <w:t>11 、   请介绍一下您对数据库存储引擎的了解，以及在不同场景下如何选择合适的存储引擎。</w:t>
      </w:r>
    </w:p>
    <w:p w14:paraId="1075ECC8">
      <w:pPr>
        <w:pStyle w:val="3"/>
      </w:pPr>
      <w:r>
        <w:t>不同的存储引擎具有不同的特点和适用场景。应聘者应该能够根据业务需求和数据特点，选择最合适的存储引擎来提高数据库的性能和效率。</w:t>
      </w:r>
    </w:p>
    <w:p w14:paraId="12DE0E9E">
      <w:pPr>
        <w:pStyle w:val="3"/>
      </w:pPr>
      <w:r>
        <w:t>12 、   假设您需要将一个现有的数据库迁移到新的平台或系统，您会如何规划和执行这个迁移过程？</w:t>
      </w:r>
    </w:p>
    <w:p w14:paraId="7035ABCF">
      <w:pPr>
        <w:pStyle w:val="3"/>
      </w:pPr>
      <w:r>
        <w:t>数据库迁移是一项复杂且风险较高的任务。应聘者需要能够制定详细的迁移计划，包括数据备份、迁移工具的选择、测试和验证等环节，以确保迁移过程的顺利进行。</w:t>
      </w:r>
    </w:p>
    <w:p w14:paraId="007C2A3F">
      <w:pPr>
        <w:pStyle w:val="3"/>
      </w:pPr>
      <w:r>
        <w:t>13 、   谈谈您在数据库监控和预警方面的经验。您使用了哪些工具和技术来监控数据库的性能指标，并如何设置预警阈值？</w:t>
      </w:r>
    </w:p>
    <w:p w14:paraId="0C4D8ADE">
      <w:pPr>
        <w:pStyle w:val="3"/>
      </w:pPr>
      <w:r>
        <w:t>有效的监控和预警机制能够帮助及时发现数据库的潜在问题。应聘者应该能够介绍他们所使用的监控工具和技术，以及如何根据业务需求合理设置预警阈值，以便在问题出现之前采取措施进行防范。</w:t>
      </w:r>
    </w:p>
    <w:p w14:paraId="43567E0D">
      <w:pPr>
        <w:pStyle w:val="3"/>
      </w:pPr>
      <w:r>
        <w:t>14 、   您是否熟悉数据库的高可用性解决方案，如主从复制、集群等？请分享您在这方面的实践经验。</w:t>
      </w:r>
    </w:p>
    <w:p w14:paraId="7FD05E49">
      <w:pPr>
        <w:pStyle w:val="3"/>
      </w:pPr>
      <w:r>
        <w:t>高可用性是保障数据库持续服务的关键。了解应聘者在高可用性方面的经验和技术能力，可以评估他们是否能够为企业提供稳定可靠的数据库服务。</w:t>
      </w:r>
    </w:p>
    <w:p w14:paraId="56915C38">
      <w:pPr>
        <w:pStyle w:val="3"/>
      </w:pPr>
      <w:r>
        <w:t>15 、   请描述一下您在与开发团队协作过程中的经验，包括如何处理开发人员提出的数据库相关需求和问题。</w:t>
      </w:r>
    </w:p>
    <w:p w14:paraId="0435BBA1">
      <w:pPr>
        <w:pStyle w:val="3"/>
      </w:pPr>
      <w:r>
        <w:t>数据库管理员需要与开发团队密切合作。应聘者应该能够展示良好的沟通协作能力，理解开发需求，并提供有效的数据库解决方案。</w:t>
      </w:r>
    </w:p>
    <w:p w14:paraId="1C850DAE">
      <w:pPr>
        <w:pStyle w:val="3"/>
      </w:pPr>
      <w:r>
        <w:t>通过以上一系列的面试题，可以全面了解应聘者作为数据库管理员的专业知识、实践经验、问题解决能力和团队协作能力，从而为企业选拔出合适的人才，确保数据库的稳定、安全和高效运行。</w:t>
      </w:r>
    </w:p>
    <w:p w14:paraId="2212997C">
      <w:pPr>
        <w:pStyle w:val="24"/>
      </w:pPr>
    </w:p>
    <w:p w14:paraId="10A75BB3">
      <w:pPr>
        <w:pStyle w:val="24"/>
      </w:pP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3FD917DC"/>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35B8A" w:themeColor="accent1" w:themeShade="B5"/>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32"/>
      <w:szCs w:val="32"/>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uiPriority w:val="0"/>
    <w:rPr>
      <w:color w:val="40A070"/>
    </w:rPr>
  </w:style>
  <w:style w:type="character" w:customStyle="1" w:styleId="43">
    <w:name w:val="ConstantTok"/>
    <w:basedOn w:val="35"/>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uiPriority w:val="0"/>
  </w:style>
  <w:style w:type="character" w:customStyle="1" w:styleId="50">
    <w:name w:val="CommentTok"/>
    <w:basedOn w:val="35"/>
    <w:qFormat/>
    <w:uiPriority w:val="0"/>
    <w:rPr>
      <w:i/>
      <w:color w:val="60A0B0"/>
    </w:rPr>
  </w:style>
  <w:style w:type="character" w:customStyle="1" w:styleId="51">
    <w:name w:val="DocumentationTok"/>
    <w:basedOn w:val="35"/>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2077</Words>
  <Characters>2108</Characters>
  <Lines>12</Lines>
  <Paragraphs>8</Paragraphs>
  <TotalTime>6</TotalTime>
  <ScaleCrop>false</ScaleCrop>
  <LinksUpToDate>false</LinksUpToDate>
  <CharactersWithSpaces>2193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2026-09-07T08:12:00Z</dcterms:created>
  <dc:creator>微信用户</dc:creator>
  <cp:lastModifiedBy>微信用户</cp:lastModifiedBy>
  <dcterms:modified xsi:type="dcterms:W3CDTF">2026-09-07T08:13:08Z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y fmtid="{D5CDD505-2E9C-101B-9397-08002B2CF9AE}" pid="3" name="KSOTemplateDocerSaveRecord">
    <vt:lpwstr>eyJoZGlkIjoiYjJjOTQxYzhjODMyMDAzZmE0MDJkMWFkNmJlNDkwYTUiLCJ1c2VySWQiOiIxMjQ3MzExMjAzIn0=</vt:lpwstr>
  </property>
  <property fmtid="{D5CDD505-2E9C-101B-9397-08002B2CF9AE}" pid="4" name="KSOProductBuildVer">
    <vt:lpwstr>2052-12.1.0.26895</vt:lpwstr>
  </property>
  <property fmtid="{D5CDD505-2E9C-101B-9397-08002B2CF9AE}" pid="5" name="ICV">
    <vt:lpwstr>11024677AF3246129A3C7C317066D22D_12</vt:lpwstr>
  </property>
</Properties>
</file>