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D47" w:rsidRPr="00D52E29" w:rsidRDefault="00987A83">
      <w:pPr>
        <w:rPr>
          <w:b/>
        </w:rPr>
      </w:pPr>
      <w:r w:rsidRPr="00D52E29">
        <w:rPr>
          <w:b/>
        </w:rPr>
        <w:t>Procedure</w:t>
      </w:r>
    </w:p>
    <w:p w:rsidR="00987A83" w:rsidRDefault="00987A83" w:rsidP="00987A83">
      <w:pPr>
        <w:pStyle w:val="ListParagraph"/>
        <w:numPr>
          <w:ilvl w:val="0"/>
          <w:numId w:val="1"/>
        </w:numPr>
      </w:pPr>
      <w:r>
        <w:t>Begin a New Project and name it Lastname_Lab2Operations. Remember that MPLABX IDE opens the last project, Lab 1, and editing it will automatically save/alter that file.</w:t>
      </w:r>
    </w:p>
    <w:p w:rsidR="00987A83" w:rsidRDefault="00987A83" w:rsidP="00987A83">
      <w:pPr>
        <w:pStyle w:val="ListParagraph"/>
        <w:numPr>
          <w:ilvl w:val="1"/>
          <w:numId w:val="1"/>
        </w:numPr>
      </w:pPr>
      <w:r>
        <w:t>New Project&gt;Microchip Embedded&gt;Standalone Project</w:t>
      </w:r>
    </w:p>
    <w:p w:rsidR="00987A83" w:rsidRPr="00987A83" w:rsidRDefault="00987A83" w:rsidP="00987A83">
      <w:pPr>
        <w:pStyle w:val="ListParagraph"/>
        <w:numPr>
          <w:ilvl w:val="1"/>
          <w:numId w:val="1"/>
        </w:numPr>
      </w:pPr>
      <w:r>
        <w:t xml:space="preserve">Device: </w:t>
      </w:r>
      <w:r w:rsidRPr="0051252D">
        <w:rPr>
          <w:rFonts w:cs="Times New Roman"/>
        </w:rPr>
        <w:t>Mid-Range 8-bit MCUs (PIC12/16/MCP)</w:t>
      </w:r>
      <w:r>
        <w:rPr>
          <w:rFonts w:cs="Times New Roman"/>
        </w:rPr>
        <w:t>&gt;</w:t>
      </w:r>
      <w:r w:rsidRPr="00987A83">
        <w:rPr>
          <w:rFonts w:cs="Times New Roman"/>
        </w:rPr>
        <w:t xml:space="preserve"> </w:t>
      </w:r>
      <w:r w:rsidRPr="0051252D">
        <w:rPr>
          <w:rFonts w:cs="Times New Roman"/>
        </w:rPr>
        <w:t>PIC16F917</w:t>
      </w:r>
    </w:p>
    <w:p w:rsidR="00987A83" w:rsidRDefault="00987A83" w:rsidP="00987A83">
      <w:pPr>
        <w:pStyle w:val="ListParagraph"/>
        <w:numPr>
          <w:ilvl w:val="1"/>
          <w:numId w:val="1"/>
        </w:numPr>
      </w:pPr>
      <w:r>
        <w:t>No Header</w:t>
      </w:r>
    </w:p>
    <w:p w:rsidR="00987A83" w:rsidRDefault="00987A83" w:rsidP="00987A83">
      <w:pPr>
        <w:pStyle w:val="ListParagraph"/>
        <w:numPr>
          <w:ilvl w:val="1"/>
          <w:numId w:val="1"/>
        </w:numPr>
      </w:pPr>
      <w:r w:rsidRPr="00987A83">
        <w:t>Hardware: ICD 3</w:t>
      </w:r>
    </w:p>
    <w:p w:rsidR="00987A83" w:rsidRPr="00987A83" w:rsidRDefault="00987A83" w:rsidP="00987A83">
      <w:pPr>
        <w:pStyle w:val="ListParagraph"/>
        <w:numPr>
          <w:ilvl w:val="1"/>
          <w:numId w:val="1"/>
        </w:numPr>
      </w:pPr>
      <w:r w:rsidRPr="00987A83">
        <w:t xml:space="preserve">Compiler: </w:t>
      </w:r>
      <w:proofErr w:type="spellStart"/>
      <w:r w:rsidRPr="00987A83">
        <w:t>mpasm</w:t>
      </w:r>
      <w:proofErr w:type="spellEnd"/>
      <w:r w:rsidRPr="00987A83">
        <w:t>&gt;</w:t>
      </w:r>
      <w:r w:rsidRPr="00987A83">
        <w:rPr>
          <w:rFonts w:eastAsia="Times New Roman"/>
        </w:rPr>
        <w:t xml:space="preserve"> </w:t>
      </w:r>
      <w:proofErr w:type="spellStart"/>
      <w:r w:rsidRPr="00987A83">
        <w:rPr>
          <w:rFonts w:eastAsia="Times New Roman"/>
        </w:rPr>
        <w:t>mpasm</w:t>
      </w:r>
      <w:proofErr w:type="spellEnd"/>
      <w:r w:rsidRPr="00987A83">
        <w:rPr>
          <w:rFonts w:eastAsia="Times New Roman"/>
        </w:rPr>
        <w:t xml:space="preserve"> (v5.57) [C:\Program Files (x86)\Microchip\MPLABX\</w:t>
      </w:r>
      <w:proofErr w:type="spellStart"/>
      <w:r w:rsidRPr="00987A83">
        <w:rPr>
          <w:rFonts w:eastAsia="Times New Roman"/>
        </w:rPr>
        <w:t>mpasmx</w:t>
      </w:r>
      <w:proofErr w:type="spellEnd"/>
      <w:r w:rsidRPr="00987A83">
        <w:rPr>
          <w:rFonts w:eastAsia="Times New Roman"/>
        </w:rPr>
        <w:t>]</w:t>
      </w:r>
    </w:p>
    <w:p w:rsidR="00987A83" w:rsidRDefault="00987A83" w:rsidP="00987A83">
      <w:pPr>
        <w:pStyle w:val="ListParagraph"/>
        <w:numPr>
          <w:ilvl w:val="1"/>
          <w:numId w:val="1"/>
        </w:numPr>
      </w:pPr>
      <w:r>
        <w:t>Save to C:\ drive</w:t>
      </w:r>
    </w:p>
    <w:p w:rsidR="00987A83" w:rsidRDefault="00987A83" w:rsidP="00987A83">
      <w:pPr>
        <w:pStyle w:val="ListParagraph"/>
        <w:numPr>
          <w:ilvl w:val="0"/>
          <w:numId w:val="1"/>
        </w:numPr>
      </w:pPr>
      <w:r>
        <w:t>Add Source Files</w:t>
      </w:r>
    </w:p>
    <w:p w:rsidR="00987A83" w:rsidRDefault="007436FE" w:rsidP="00987A83">
      <w:pPr>
        <w:pStyle w:val="ListParagraph"/>
        <w:numPr>
          <w:ilvl w:val="1"/>
          <w:numId w:val="1"/>
        </w:numPr>
      </w:pPr>
      <w:r>
        <w:t>Retrieve the .</w:t>
      </w:r>
      <w:proofErr w:type="spellStart"/>
      <w:r>
        <w:t>asm</w:t>
      </w:r>
      <w:proofErr w:type="spellEnd"/>
      <w:r>
        <w:t xml:space="preserve"> file </w:t>
      </w:r>
      <w:r w:rsidR="00987A83">
        <w:t>from Canvas.</w:t>
      </w:r>
    </w:p>
    <w:p w:rsidR="00987A83" w:rsidRDefault="00987A83" w:rsidP="00987A83">
      <w:pPr>
        <w:pStyle w:val="ListParagraph"/>
        <w:numPr>
          <w:ilvl w:val="0"/>
          <w:numId w:val="1"/>
        </w:numPr>
      </w:pPr>
      <w:r>
        <w:t>Add Header Files</w:t>
      </w:r>
    </w:p>
    <w:p w:rsidR="00987A83" w:rsidRDefault="007436FE" w:rsidP="00987A83">
      <w:pPr>
        <w:pStyle w:val="ListParagraph"/>
        <w:numPr>
          <w:ilvl w:val="1"/>
          <w:numId w:val="1"/>
        </w:numPr>
      </w:pPr>
      <w:r>
        <w:t>Retrieve the .</w:t>
      </w:r>
      <w:proofErr w:type="spellStart"/>
      <w:r>
        <w:t>inc</w:t>
      </w:r>
      <w:proofErr w:type="spellEnd"/>
      <w:r>
        <w:t xml:space="preserve"> file from Canvas.</w:t>
      </w:r>
    </w:p>
    <w:p w:rsidR="007436FE" w:rsidRDefault="00D52E29" w:rsidP="007436FE">
      <w:pPr>
        <w:pStyle w:val="ListParagraph"/>
        <w:numPr>
          <w:ilvl w:val="0"/>
          <w:numId w:val="1"/>
        </w:numPr>
      </w:pPr>
      <w:r>
        <w:t>On your board, connect the remaining LEDs to PORTD</w:t>
      </w:r>
      <w:r w:rsidR="00DC41B7">
        <w:t xml:space="preserve">. </w:t>
      </w:r>
    </w:p>
    <w:p w:rsidR="007436FE" w:rsidRDefault="00DC41B7" w:rsidP="007436FE">
      <w:pPr>
        <w:pStyle w:val="ListParagraph"/>
        <w:numPr>
          <w:ilvl w:val="0"/>
          <w:numId w:val="1"/>
        </w:numPr>
      </w:pPr>
      <w:r>
        <w:t xml:space="preserve">You will need to define the remaining LEDs </w:t>
      </w:r>
      <w:r w:rsidR="007436FE">
        <w:t>and declare a variable (several options given in Lab1)</w:t>
      </w:r>
      <w:r>
        <w:t>in the include file,</w:t>
      </w:r>
    </w:p>
    <w:p w:rsidR="00D52E29" w:rsidRDefault="007436FE" w:rsidP="007436FE">
      <w:pPr>
        <w:pStyle w:val="ListParagraph"/>
        <w:numPr>
          <w:ilvl w:val="0"/>
          <w:numId w:val="1"/>
        </w:numPr>
      </w:pPr>
      <w:r>
        <w:t>C</w:t>
      </w:r>
      <w:r w:rsidR="00DC41B7">
        <w:t>onfigure the I/O pins</w:t>
      </w:r>
      <w:r>
        <w:t xml:space="preserve"> for the added LEDs</w:t>
      </w:r>
      <w:r w:rsidR="00DC41B7">
        <w:t xml:space="preserve"> in the initialization</w:t>
      </w:r>
      <w:r>
        <w:t xml:space="preserve"> section of the main code</w:t>
      </w:r>
      <w:r w:rsidR="00DC41B7">
        <w:t xml:space="preserve">. </w:t>
      </w:r>
    </w:p>
    <w:p w:rsidR="00987A83" w:rsidRDefault="00915AFC" w:rsidP="00987A83">
      <w:pPr>
        <w:pStyle w:val="ListParagraph"/>
        <w:numPr>
          <w:ilvl w:val="0"/>
          <w:numId w:val="1"/>
        </w:numPr>
      </w:pPr>
      <w:r>
        <w:t>Refer to Ch.17 Instruction Set Summary of the PIC16F917 Datash</w:t>
      </w:r>
      <w:r w:rsidR="00DC41B7">
        <w:t>eet.  The table on Pg. 244 shows the operation codes for the chip</w:t>
      </w:r>
      <w:r>
        <w:t xml:space="preserve"> and the next few pages list their </w:t>
      </w:r>
      <w:r w:rsidR="00DC41B7">
        <w:t xml:space="preserve">detailed </w:t>
      </w:r>
      <w:r>
        <w:t>descript</w:t>
      </w:r>
      <w:r w:rsidR="007436FE">
        <w:t xml:space="preserve">ions. Alter the code </w:t>
      </w:r>
      <w:r>
        <w:t>so that your program uses the following operations</w:t>
      </w:r>
      <w:r w:rsidR="007965C5">
        <w:t xml:space="preserve"> to light the LEDs</w:t>
      </w:r>
      <w:r>
        <w:t>:</w:t>
      </w:r>
    </w:p>
    <w:p w:rsidR="00915AFC" w:rsidRDefault="00915AFC" w:rsidP="00915AFC">
      <w:pPr>
        <w:pStyle w:val="ListParagraph"/>
        <w:numPr>
          <w:ilvl w:val="1"/>
          <w:numId w:val="1"/>
        </w:numPr>
      </w:pPr>
      <w:r>
        <w:t>ADDWF</w:t>
      </w:r>
      <w:r w:rsidR="00E83B8C">
        <w:t xml:space="preserve">: </w:t>
      </w:r>
      <w:r w:rsidR="00DC41B7">
        <w:t>pressing the switch will load a bit to D7</w:t>
      </w:r>
      <w:r w:rsidR="00CB0319">
        <w:t xml:space="preserve"> (the right most LED). Each additional press of the switch will add a bit, resulting in the LEDs counting</w:t>
      </w:r>
      <w:r w:rsidR="00523D2F">
        <w:t xml:space="preserve"> up by 1</w:t>
      </w:r>
      <w:r w:rsidR="00CB0319">
        <w:t xml:space="preserve"> in binary.</w:t>
      </w:r>
    </w:p>
    <w:p w:rsidR="00915AFC" w:rsidRDefault="00915AFC" w:rsidP="00915AFC">
      <w:pPr>
        <w:pStyle w:val="ListParagraph"/>
        <w:numPr>
          <w:ilvl w:val="1"/>
          <w:numId w:val="1"/>
        </w:numPr>
      </w:pPr>
      <w:r>
        <w:t>COMF</w:t>
      </w:r>
      <w:r w:rsidR="00CB0319">
        <w:t>: load any binary number to the PORT and pressing the switch will display the complement on the LEDs.</w:t>
      </w:r>
    </w:p>
    <w:p w:rsidR="00915AFC" w:rsidRDefault="00915AFC" w:rsidP="00915AFC">
      <w:pPr>
        <w:pStyle w:val="ListParagraph"/>
        <w:numPr>
          <w:ilvl w:val="1"/>
          <w:numId w:val="1"/>
        </w:numPr>
      </w:pPr>
      <w:r>
        <w:t>DECF</w:t>
      </w:r>
      <w:r w:rsidR="00CB0319">
        <w:t>: illuminate all of the LED</w:t>
      </w:r>
      <w:r w:rsidR="00523D2F">
        <w:t>s, then count down in binary with each press of the switch.</w:t>
      </w:r>
    </w:p>
    <w:p w:rsidR="00915AFC" w:rsidRDefault="00915AFC" w:rsidP="00915AFC">
      <w:pPr>
        <w:pStyle w:val="ListParagraph"/>
        <w:numPr>
          <w:ilvl w:val="1"/>
          <w:numId w:val="1"/>
        </w:numPr>
      </w:pPr>
      <w:r>
        <w:t>INCF</w:t>
      </w:r>
      <w:r w:rsidR="00523D2F">
        <w:t>: with each press of the switch, count up.</w:t>
      </w:r>
    </w:p>
    <w:p w:rsidR="00D52E29" w:rsidRDefault="00E83B8C" w:rsidP="00D52E29">
      <w:pPr>
        <w:pStyle w:val="ListParagraph"/>
        <w:numPr>
          <w:ilvl w:val="1"/>
          <w:numId w:val="1"/>
        </w:numPr>
      </w:pPr>
      <w:r>
        <w:t>RLF: load a bit in the initialization to light an LED. Rotate the bit left every time the switch is pressed.</w:t>
      </w:r>
    </w:p>
    <w:p w:rsidR="00D52E29" w:rsidRDefault="0079092F" w:rsidP="00A956AD">
      <w:pPr>
        <w:pStyle w:val="ListParagraph"/>
      </w:pPr>
      <w:r>
        <w:t xml:space="preserve">Write </w:t>
      </w:r>
      <w:r w:rsidR="00993843">
        <w:t xml:space="preserve">the code for each operation </w:t>
      </w:r>
      <w:r>
        <w:t>in the editor window and</w:t>
      </w:r>
      <w:r w:rsidR="00A956AD">
        <w:t xml:space="preserve"> perform one at a time by “commenting out” the operations that you are not using</w:t>
      </w:r>
      <w:r w:rsidR="00993843">
        <w:t>.</w:t>
      </w:r>
      <w:r w:rsidR="006D1245">
        <w:t xml:space="preserve"> This can be done using a semicolon. </w:t>
      </w:r>
      <w:r w:rsidR="00993843">
        <w:t xml:space="preserve"> For example, if I</w:t>
      </w:r>
      <w:r w:rsidR="000C2C6C">
        <w:t xml:space="preserve"> wanted to</w:t>
      </w:r>
      <w:r>
        <w:t xml:space="preserve"> explore how to use </w:t>
      </w:r>
      <w:r w:rsidR="000C2C6C">
        <w:t xml:space="preserve">the </w:t>
      </w:r>
      <w:r w:rsidR="00993843">
        <w:t>MOVLW</w:t>
      </w:r>
      <w:r w:rsidR="000C2C6C">
        <w:t xml:space="preserve"> operation</w:t>
      </w:r>
      <w:r w:rsidR="00FE4206">
        <w:t xml:space="preserve"> </w:t>
      </w:r>
      <w:r w:rsidR="00523D2F">
        <w:t xml:space="preserve">to light the LEDs </w:t>
      </w:r>
      <w:r w:rsidR="00FE4206">
        <w:t xml:space="preserve">using binary and </w:t>
      </w:r>
      <w:r w:rsidR="00124A75">
        <w:t>hexadecimal</w:t>
      </w:r>
      <w:r w:rsidR="000C2C6C">
        <w:t>, my code would look like this:</w:t>
      </w:r>
    </w:p>
    <w:p w:rsidR="00FE4206" w:rsidRDefault="00FE4206" w:rsidP="00A956AD">
      <w:pPr>
        <w:pStyle w:val="ListParagraph"/>
      </w:pPr>
    </w:p>
    <w:p w:rsidR="0079092F" w:rsidRDefault="0079092F" w:rsidP="0079092F">
      <w:pPr>
        <w:pStyle w:val="ListParagraph"/>
      </w:pPr>
      <w:r>
        <w:t>Main</w:t>
      </w:r>
    </w:p>
    <w:p w:rsidR="0079092F" w:rsidRDefault="0079092F" w:rsidP="0079092F">
      <w:pPr>
        <w:pStyle w:val="ListParagraph"/>
      </w:pPr>
      <w:proofErr w:type="spellStart"/>
      <w:proofErr w:type="gramStart"/>
      <w:r>
        <w:t>btfsc</w:t>
      </w:r>
      <w:proofErr w:type="spellEnd"/>
      <w:proofErr w:type="gramEnd"/>
      <w:r>
        <w:tab/>
      </w:r>
      <w:r>
        <w:tab/>
        <w:t>SW2</w:t>
      </w:r>
      <w:r>
        <w:tab/>
      </w:r>
      <w:r>
        <w:tab/>
      </w:r>
      <w:r>
        <w:tab/>
      </w:r>
      <w:r>
        <w:tab/>
        <w:t xml:space="preserve">; Loop here until Switch 2 is pressed (SW2 is </w:t>
      </w:r>
    </w:p>
    <w:p w:rsidR="0079092F" w:rsidRDefault="0079092F" w:rsidP="0079092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; defined in the include file)</w:t>
      </w:r>
    </w:p>
    <w:p w:rsidR="0079092F" w:rsidRDefault="0079092F" w:rsidP="0079092F">
      <w:pPr>
        <w:pStyle w:val="ListParagraph"/>
      </w:pPr>
      <w:proofErr w:type="spellStart"/>
      <w:proofErr w:type="gramStart"/>
      <w:r>
        <w:t>goto</w:t>
      </w:r>
      <w:proofErr w:type="spellEnd"/>
      <w:proofErr w:type="gramEnd"/>
      <w:r>
        <w:tab/>
      </w:r>
      <w:r>
        <w:tab/>
        <w:t>Main</w:t>
      </w:r>
    </w:p>
    <w:p w:rsidR="0079092F" w:rsidRDefault="00124A75" w:rsidP="0079092F">
      <w:pPr>
        <w:pStyle w:val="ListParagraph"/>
      </w:pPr>
      <w:r>
        <w:t>; Once</w:t>
      </w:r>
      <w:r w:rsidR="004106CF">
        <w:t xml:space="preserve"> Switch 2 is pressed, use </w:t>
      </w:r>
      <w:r>
        <w:t>MOVLW to</w:t>
      </w:r>
      <w:r w:rsidR="0079092F">
        <w:t xml:space="preserve"> load a binary number</w:t>
      </w:r>
      <w:r w:rsidR="00FE4206">
        <w:t xml:space="preserve"> to light all the LEDs</w:t>
      </w:r>
    </w:p>
    <w:p w:rsidR="0079092F" w:rsidRDefault="0079092F" w:rsidP="0079092F">
      <w:pPr>
        <w:pStyle w:val="ListParagraph"/>
      </w:pPr>
      <w:proofErr w:type="gramStart"/>
      <w:r>
        <w:t>;</w:t>
      </w:r>
      <w:proofErr w:type="spellStart"/>
      <w:r>
        <w:t>movlw</w:t>
      </w:r>
      <w:proofErr w:type="spellEnd"/>
      <w:proofErr w:type="gramEnd"/>
      <w:r>
        <w:t xml:space="preserve">  </w:t>
      </w:r>
      <w:r>
        <w:tab/>
      </w:r>
      <w:r w:rsidR="004106CF">
        <w:t>b'1111111</w:t>
      </w:r>
      <w:r>
        <w:t xml:space="preserve">1'    </w:t>
      </w:r>
      <w:r>
        <w:tab/>
      </w:r>
      <w:r>
        <w:tab/>
      </w:r>
      <w:r>
        <w:tab/>
        <w:t xml:space="preserve">; move the literal </w:t>
      </w:r>
      <w:r w:rsidR="004106CF">
        <w:t>1111111</w:t>
      </w:r>
      <w:r>
        <w:t xml:space="preserve">1 to the working </w:t>
      </w:r>
    </w:p>
    <w:p w:rsidR="0079092F" w:rsidRDefault="0079092F" w:rsidP="0079092F">
      <w:pPr>
        <w:pStyle w:val="ListParagraph"/>
        <w:ind w:left="4320" w:firstLine="720"/>
      </w:pPr>
      <w:r>
        <w:t xml:space="preserve">; register </w:t>
      </w:r>
    </w:p>
    <w:p w:rsidR="00D20719" w:rsidRDefault="0079092F" w:rsidP="0079092F">
      <w:pPr>
        <w:pStyle w:val="ListParagraph"/>
      </w:pPr>
      <w:proofErr w:type="gramStart"/>
      <w:r>
        <w:lastRenderedPageBreak/>
        <w:t>;</w:t>
      </w:r>
      <w:proofErr w:type="spellStart"/>
      <w:r>
        <w:t>movwf</w:t>
      </w:r>
      <w:proofErr w:type="spellEnd"/>
      <w:proofErr w:type="gramEnd"/>
      <w:r>
        <w:tab/>
      </w:r>
      <w:r>
        <w:tab/>
        <w:t xml:space="preserve">var1            </w:t>
      </w:r>
      <w:r>
        <w:tab/>
      </w:r>
      <w:r>
        <w:tab/>
      </w:r>
      <w:r>
        <w:tab/>
        <w:t>; move the conte</w:t>
      </w:r>
      <w:r w:rsidR="000510AB">
        <w:t>nts of the working registe</w:t>
      </w:r>
      <w:r w:rsidR="00D20719">
        <w:t xml:space="preserve">r to </w:t>
      </w:r>
    </w:p>
    <w:p w:rsidR="0079092F" w:rsidRDefault="00D20719" w:rsidP="00D20719">
      <w:pPr>
        <w:pStyle w:val="ListParagraph"/>
        <w:ind w:left="4320" w:firstLine="720"/>
      </w:pPr>
      <w:r>
        <w:t xml:space="preserve">; </w:t>
      </w:r>
      <w:proofErr w:type="gramStart"/>
      <w:r>
        <w:t>the</w:t>
      </w:r>
      <w:proofErr w:type="gramEnd"/>
      <w:r>
        <w:t xml:space="preserve"> location of var1 to the file register</w:t>
      </w:r>
    </w:p>
    <w:p w:rsidR="0079092F" w:rsidRDefault="0079092F" w:rsidP="0079092F">
      <w:pPr>
        <w:pStyle w:val="ListParagraph"/>
      </w:pPr>
      <w:r>
        <w:t xml:space="preserve"> </w:t>
      </w:r>
      <w:proofErr w:type="gramStart"/>
      <w:r>
        <w:t>;</w:t>
      </w:r>
      <w:proofErr w:type="spellStart"/>
      <w:r>
        <w:t>movwf</w:t>
      </w:r>
      <w:proofErr w:type="spellEnd"/>
      <w:proofErr w:type="gramEnd"/>
      <w:r>
        <w:t xml:space="preserve">  </w:t>
      </w:r>
      <w:r w:rsidR="00D20719">
        <w:tab/>
        <w:t xml:space="preserve">PORTD           </w:t>
      </w:r>
      <w:r w:rsidR="00D20719">
        <w:tab/>
      </w:r>
      <w:r w:rsidR="00D20719">
        <w:tab/>
      </w:r>
      <w:r w:rsidR="00D20719">
        <w:tab/>
        <w:t xml:space="preserve">; </w:t>
      </w:r>
      <w:r w:rsidR="00124A75">
        <w:t>the data from var1 is sent to PORTD</w:t>
      </w:r>
    </w:p>
    <w:p w:rsidR="004106CF" w:rsidRDefault="004106CF" w:rsidP="0079092F">
      <w:pPr>
        <w:pStyle w:val="ListParagraph"/>
      </w:pPr>
    </w:p>
    <w:p w:rsidR="004106CF" w:rsidRDefault="006D1245" w:rsidP="0079092F">
      <w:pPr>
        <w:pStyle w:val="ListParagraph"/>
      </w:pPr>
      <w:r>
        <w:t xml:space="preserve">; </w:t>
      </w:r>
      <w:r w:rsidR="004106CF">
        <w:t xml:space="preserve">Once Switch 2 is pressed, use MOVLW to load </w:t>
      </w:r>
      <w:r w:rsidR="00FE4206">
        <w:t>a hex number to light all the LEDs</w:t>
      </w:r>
    </w:p>
    <w:p w:rsidR="00FE4206" w:rsidRDefault="00FE4206" w:rsidP="00FE4206">
      <w:pPr>
        <w:pStyle w:val="ListParagraph"/>
      </w:pPr>
      <w:proofErr w:type="spellStart"/>
      <w:proofErr w:type="gramStart"/>
      <w:r>
        <w:t>movlw</w:t>
      </w:r>
      <w:proofErr w:type="spellEnd"/>
      <w:proofErr w:type="gramEnd"/>
      <w:r>
        <w:t xml:space="preserve">  </w:t>
      </w:r>
      <w:r w:rsidR="00523D2F">
        <w:tab/>
      </w:r>
      <w:r>
        <w:tab/>
        <w:t xml:space="preserve">0xFF  </w:t>
      </w:r>
      <w:r>
        <w:tab/>
      </w:r>
      <w:r>
        <w:tab/>
      </w:r>
      <w:r>
        <w:tab/>
      </w:r>
      <w:r>
        <w:tab/>
        <w:t xml:space="preserve">; move the literal FF (hex) to the working </w:t>
      </w:r>
    </w:p>
    <w:p w:rsidR="00FE4206" w:rsidRDefault="00FE4206" w:rsidP="00FE4206">
      <w:pPr>
        <w:pStyle w:val="ListParagraph"/>
        <w:ind w:left="4320" w:firstLine="720"/>
      </w:pPr>
      <w:r>
        <w:t xml:space="preserve">; register </w:t>
      </w:r>
    </w:p>
    <w:p w:rsidR="00124A75" w:rsidRDefault="00FE4206" w:rsidP="00124A75">
      <w:pPr>
        <w:pStyle w:val="ListParagraph"/>
      </w:pPr>
      <w:proofErr w:type="spellStart"/>
      <w:proofErr w:type="gramStart"/>
      <w:r>
        <w:t>movwf</w:t>
      </w:r>
      <w:proofErr w:type="spellEnd"/>
      <w:proofErr w:type="gramEnd"/>
      <w:r>
        <w:tab/>
      </w:r>
      <w:r>
        <w:tab/>
        <w:t xml:space="preserve">var1            </w:t>
      </w:r>
      <w:r>
        <w:tab/>
      </w:r>
      <w:r>
        <w:tab/>
      </w:r>
      <w:r>
        <w:tab/>
        <w:t xml:space="preserve">; </w:t>
      </w:r>
      <w:r w:rsidR="00124A75">
        <w:t xml:space="preserve">move the contents of the working register to </w:t>
      </w:r>
    </w:p>
    <w:p w:rsidR="00124A75" w:rsidRDefault="00124A75" w:rsidP="00124A75">
      <w:pPr>
        <w:pStyle w:val="ListParagraph"/>
        <w:ind w:left="4320" w:firstLine="720"/>
      </w:pPr>
      <w:r>
        <w:t xml:space="preserve">; </w:t>
      </w:r>
      <w:proofErr w:type="gramStart"/>
      <w:r>
        <w:t>the</w:t>
      </w:r>
      <w:proofErr w:type="gramEnd"/>
      <w:r>
        <w:t xml:space="preserve"> location of var1 to the file register</w:t>
      </w:r>
    </w:p>
    <w:p w:rsidR="00FE4206" w:rsidRDefault="00FE4206" w:rsidP="00FE4206">
      <w:pPr>
        <w:pStyle w:val="ListParagraph"/>
      </w:pPr>
      <w:proofErr w:type="spellStart"/>
      <w:proofErr w:type="gramStart"/>
      <w:r>
        <w:t>movwf</w:t>
      </w:r>
      <w:proofErr w:type="spellEnd"/>
      <w:proofErr w:type="gramEnd"/>
      <w:r>
        <w:t xml:space="preserve"> </w:t>
      </w:r>
      <w:r w:rsidR="00124A75">
        <w:tab/>
        <w:t xml:space="preserve"> </w:t>
      </w:r>
      <w:r w:rsidR="00124A75">
        <w:tab/>
        <w:t xml:space="preserve">PORTD           </w:t>
      </w:r>
      <w:r w:rsidR="00124A75">
        <w:tab/>
      </w:r>
      <w:r w:rsidR="00124A75">
        <w:tab/>
      </w:r>
      <w:r w:rsidR="00124A75">
        <w:tab/>
        <w:t>; the data from var1 is sent to PORTD</w:t>
      </w:r>
    </w:p>
    <w:p w:rsidR="00D52E29" w:rsidRDefault="006D1245" w:rsidP="006D1245">
      <w:r>
        <w:tab/>
        <w:t xml:space="preserve">Only the operation for the hex number will be executed. </w:t>
      </w:r>
    </w:p>
    <w:p w:rsidR="00D52E29" w:rsidRPr="00D52E29" w:rsidRDefault="00D52E29" w:rsidP="00D52E29">
      <w:pPr>
        <w:pStyle w:val="ListParagraph"/>
        <w:ind w:left="1440" w:hanging="1440"/>
        <w:rPr>
          <w:b/>
        </w:rPr>
      </w:pPr>
      <w:r w:rsidRPr="00D52E29">
        <w:rPr>
          <w:b/>
        </w:rPr>
        <w:t>Deliverables</w:t>
      </w:r>
    </w:p>
    <w:p w:rsidR="00BF5985" w:rsidRDefault="00BF5985" w:rsidP="00BF5985">
      <w:pPr>
        <w:spacing w:after="0"/>
      </w:pPr>
      <w:r>
        <w:t>To receive credit for this Lab, you will need to:</w:t>
      </w:r>
    </w:p>
    <w:p w:rsidR="00BF5985" w:rsidRDefault="00BF5985" w:rsidP="00BF5985">
      <w:pPr>
        <w:pStyle w:val="ListParagraph"/>
        <w:numPr>
          <w:ilvl w:val="0"/>
          <w:numId w:val="3"/>
        </w:numPr>
        <w:spacing w:after="0"/>
      </w:pPr>
      <w:r>
        <w:t xml:space="preserve">Have each operation working in your program </w:t>
      </w:r>
      <w:r>
        <w:rPr>
          <w:b/>
        </w:rPr>
        <w:t>AND</w:t>
      </w:r>
      <w:r>
        <w:t xml:space="preserve"> checked off by the instructor or TA</w:t>
      </w:r>
    </w:p>
    <w:p w:rsidR="00915AFC" w:rsidRDefault="00BF5985" w:rsidP="00BF5985">
      <w:pPr>
        <w:pStyle w:val="ListParagraph"/>
        <w:numPr>
          <w:ilvl w:val="0"/>
          <w:numId w:val="3"/>
        </w:numPr>
        <w:spacing w:after="0"/>
      </w:pPr>
      <w:r>
        <w:t>Submission of your code on a single text file to Canvas</w:t>
      </w:r>
    </w:p>
    <w:p w:rsidR="00D52E29" w:rsidRDefault="00D52E29" w:rsidP="00D52E29">
      <w:pPr>
        <w:pStyle w:val="ListParagraph"/>
        <w:numPr>
          <w:ilvl w:val="1"/>
          <w:numId w:val="3"/>
        </w:numPr>
        <w:spacing w:after="0"/>
      </w:pPr>
      <w:r>
        <w:t xml:space="preserve">Each line of code needs a comment </w:t>
      </w:r>
      <w:r w:rsidR="00523D2F">
        <w:t xml:space="preserve">to the right </w:t>
      </w:r>
      <w:r>
        <w:t xml:space="preserve">that follows the </w:t>
      </w:r>
      <w:r w:rsidR="001F1EAD">
        <w:t>code</w:t>
      </w:r>
      <w:bookmarkStart w:id="0" w:name="_GoBack"/>
      <w:bookmarkEnd w:id="0"/>
      <w:r w:rsidR="00A956AD">
        <w:t xml:space="preserve"> given</w:t>
      </w:r>
      <w:r>
        <w:t xml:space="preserve"> in Lab1</w:t>
      </w:r>
      <w:r w:rsidR="00523D2F">
        <w:t xml:space="preserve"> and a</w:t>
      </w:r>
      <w:r w:rsidR="00312571">
        <w:t xml:space="preserve">bove.  </w:t>
      </w:r>
    </w:p>
    <w:p w:rsidR="00827DA6" w:rsidRDefault="00827DA6" w:rsidP="00827DA6">
      <w:pPr>
        <w:spacing w:after="0"/>
      </w:pPr>
    </w:p>
    <w:sectPr w:rsidR="00827D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A83" w:rsidRDefault="00987A83" w:rsidP="00987A83">
      <w:pPr>
        <w:spacing w:after="0" w:line="240" w:lineRule="auto"/>
      </w:pPr>
      <w:r>
        <w:separator/>
      </w:r>
    </w:p>
  </w:endnote>
  <w:endnote w:type="continuationSeparator" w:id="0">
    <w:p w:rsidR="00987A83" w:rsidRDefault="00987A83" w:rsidP="00987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A83" w:rsidRDefault="00987A83" w:rsidP="00987A83">
      <w:pPr>
        <w:spacing w:after="0" w:line="240" w:lineRule="auto"/>
      </w:pPr>
      <w:r>
        <w:separator/>
      </w:r>
    </w:p>
  </w:footnote>
  <w:footnote w:type="continuationSeparator" w:id="0">
    <w:p w:rsidR="00987A83" w:rsidRDefault="00987A83" w:rsidP="00987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A83" w:rsidRDefault="000510AB">
    <w:pPr>
      <w:pStyle w:val="Header"/>
    </w:pPr>
    <w:r>
      <w:t>Lab 2: Operations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3BB8"/>
    <w:multiLevelType w:val="hybridMultilevel"/>
    <w:tmpl w:val="217C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B08A0"/>
    <w:multiLevelType w:val="hybridMultilevel"/>
    <w:tmpl w:val="8D0CAAD6"/>
    <w:lvl w:ilvl="0" w:tplc="A008F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56370"/>
    <w:multiLevelType w:val="hybridMultilevel"/>
    <w:tmpl w:val="BD587DBE"/>
    <w:lvl w:ilvl="0" w:tplc="F1167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A83"/>
    <w:rsid w:val="000510AB"/>
    <w:rsid w:val="000C2C6C"/>
    <w:rsid w:val="00107B30"/>
    <w:rsid w:val="00124A75"/>
    <w:rsid w:val="001F1EAD"/>
    <w:rsid w:val="00312571"/>
    <w:rsid w:val="003D1888"/>
    <w:rsid w:val="004106CF"/>
    <w:rsid w:val="00523D2F"/>
    <w:rsid w:val="0063257D"/>
    <w:rsid w:val="006D1245"/>
    <w:rsid w:val="006E0C9A"/>
    <w:rsid w:val="007436FE"/>
    <w:rsid w:val="00746DD8"/>
    <w:rsid w:val="0079092F"/>
    <w:rsid w:val="007965C5"/>
    <w:rsid w:val="007E5914"/>
    <w:rsid w:val="00827DA6"/>
    <w:rsid w:val="00870659"/>
    <w:rsid w:val="00915AFC"/>
    <w:rsid w:val="00987A83"/>
    <w:rsid w:val="00993843"/>
    <w:rsid w:val="009F7D07"/>
    <w:rsid w:val="00A956AD"/>
    <w:rsid w:val="00B26A8A"/>
    <w:rsid w:val="00B61623"/>
    <w:rsid w:val="00BF5985"/>
    <w:rsid w:val="00CB0319"/>
    <w:rsid w:val="00D20719"/>
    <w:rsid w:val="00D52E29"/>
    <w:rsid w:val="00DC41B7"/>
    <w:rsid w:val="00E83B8C"/>
    <w:rsid w:val="00F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A83"/>
  </w:style>
  <w:style w:type="paragraph" w:styleId="Footer">
    <w:name w:val="footer"/>
    <w:basedOn w:val="Normal"/>
    <w:link w:val="FooterChar"/>
    <w:uiPriority w:val="99"/>
    <w:unhideWhenUsed/>
    <w:rsid w:val="00987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A83"/>
  </w:style>
  <w:style w:type="paragraph" w:styleId="ListParagraph">
    <w:name w:val="List Paragraph"/>
    <w:basedOn w:val="Normal"/>
    <w:uiPriority w:val="34"/>
    <w:qFormat/>
    <w:rsid w:val="00987A83"/>
    <w:pPr>
      <w:ind w:left="720"/>
      <w:contextualSpacing/>
    </w:pPr>
  </w:style>
  <w:style w:type="paragraph" w:customStyle="1" w:styleId="Default">
    <w:name w:val="Default"/>
    <w:rsid w:val="00987A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A83"/>
  </w:style>
  <w:style w:type="paragraph" w:styleId="Footer">
    <w:name w:val="footer"/>
    <w:basedOn w:val="Normal"/>
    <w:link w:val="FooterChar"/>
    <w:uiPriority w:val="99"/>
    <w:unhideWhenUsed/>
    <w:rsid w:val="00987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A83"/>
  </w:style>
  <w:style w:type="paragraph" w:styleId="ListParagraph">
    <w:name w:val="List Paragraph"/>
    <w:basedOn w:val="Normal"/>
    <w:uiPriority w:val="34"/>
    <w:qFormat/>
    <w:rsid w:val="00987A83"/>
    <w:pPr>
      <w:ind w:left="720"/>
      <w:contextualSpacing/>
    </w:pPr>
  </w:style>
  <w:style w:type="paragraph" w:customStyle="1" w:styleId="Default">
    <w:name w:val="Default"/>
    <w:rsid w:val="00987A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Tiffany</dc:creator>
  <cp:lastModifiedBy>Elizabeth Tiffany</cp:lastModifiedBy>
  <cp:revision>7</cp:revision>
  <dcterms:created xsi:type="dcterms:W3CDTF">2014-09-11T19:28:00Z</dcterms:created>
  <dcterms:modified xsi:type="dcterms:W3CDTF">2014-09-23T20:42:00Z</dcterms:modified>
</cp:coreProperties>
</file>