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68" w:rsidRPr="003B4D68" w:rsidRDefault="003B4D68" w:rsidP="003B4D68">
      <w:pPr>
        <w:jc w:val="center"/>
        <w:rPr>
          <w:b/>
          <w:sz w:val="32"/>
          <w:szCs w:val="32"/>
        </w:rPr>
      </w:pPr>
      <w:r w:rsidRPr="003B4D68">
        <w:rPr>
          <w:b/>
          <w:sz w:val="32"/>
          <w:szCs w:val="32"/>
        </w:rPr>
        <w:t>LAB 3</w:t>
      </w:r>
    </w:p>
    <w:p w:rsidR="003B4D68" w:rsidRDefault="003B4D68">
      <w:r>
        <w:t>Read the ADC into channel 1 from a resister on your board</w:t>
      </w:r>
    </w:p>
    <w:p w:rsidR="00F67094" w:rsidRDefault="003B4D68">
      <w:r>
        <w:t>Left justify the information and remember to configure the input pin to be an analog input pin</w:t>
      </w:r>
    </w:p>
    <w:p w:rsidR="003B4D68" w:rsidRDefault="003B4D68">
      <w:r>
        <w:t>Send the infor</w:t>
      </w:r>
      <w:bookmarkStart w:id="0" w:name="_GoBack"/>
      <w:bookmarkEnd w:id="0"/>
      <w:r>
        <w:t xml:space="preserve">mation to a port of your choosing and wire that port to the diodes </w:t>
      </w:r>
    </w:p>
    <w:sectPr w:rsidR="003B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57"/>
    <w:rsid w:val="00155857"/>
    <w:rsid w:val="003B4D68"/>
    <w:rsid w:val="00F6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7123"/>
  <w15:chartTrackingRefBased/>
  <w15:docId w15:val="{A7052899-BB01-47A7-B351-7C584C6D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 Holden</dc:creator>
  <cp:keywords/>
  <dc:description/>
  <cp:lastModifiedBy>Lad Holden</cp:lastModifiedBy>
  <cp:revision>2</cp:revision>
  <dcterms:created xsi:type="dcterms:W3CDTF">2018-10-25T19:35:00Z</dcterms:created>
  <dcterms:modified xsi:type="dcterms:W3CDTF">2018-10-25T19:43:00Z</dcterms:modified>
</cp:coreProperties>
</file>