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8F8" w:rsidRPr="00613F84" w:rsidRDefault="00613F84" w:rsidP="004674C5">
      <w:pPr>
        <w:pStyle w:val="a4"/>
        <w:rPr>
          <w:b/>
          <w:bCs/>
          <w:sz w:val="24"/>
          <w:szCs w:val="24"/>
        </w:rPr>
      </w:pPr>
      <w:r w:rsidRPr="00613F84">
        <w:rPr>
          <w:rFonts w:hint="eastAsia"/>
          <w:b/>
          <w:bCs/>
          <w:sz w:val="24"/>
          <w:szCs w:val="24"/>
        </w:rPr>
        <w:t>2</w:t>
      </w:r>
      <w:r w:rsidRPr="00613F84">
        <w:rPr>
          <w:b/>
          <w:bCs/>
          <w:sz w:val="24"/>
          <w:szCs w:val="24"/>
        </w:rPr>
        <w:t xml:space="preserve">1. </w:t>
      </w:r>
      <w:r w:rsidR="004674C5" w:rsidRPr="00613F84">
        <w:rPr>
          <w:rFonts w:hint="eastAsia"/>
          <w:b/>
          <w:bCs/>
          <w:sz w:val="24"/>
          <w:szCs w:val="24"/>
        </w:rPr>
        <w:t>아키텍처 패턴의 개요</w:t>
      </w:r>
    </w:p>
    <w:p w:rsidR="004674C5" w:rsidRDefault="004674C5" w:rsidP="004674C5">
      <w:pPr>
        <w:pStyle w:val="a4"/>
      </w:pPr>
      <w:r>
        <w:rPr>
          <w:rFonts w:hint="eastAsia"/>
        </w:rPr>
        <w:t>전형적인 해결 방식 또는 예제를 의미,</w:t>
      </w:r>
      <w:r>
        <w:t xml:space="preserve"> </w:t>
      </w:r>
      <w:r>
        <w:rPr>
          <w:rFonts w:hint="eastAsia"/>
        </w:rPr>
        <w:t>기본적인 윤곽 제시.</w:t>
      </w:r>
    </w:p>
    <w:p w:rsidR="000C4F92" w:rsidRDefault="004674C5" w:rsidP="004674C5">
      <w:pPr>
        <w:pStyle w:val="a4"/>
      </w:pPr>
      <w:proofErr w:type="gramStart"/>
      <w:r>
        <w:rPr>
          <w:rFonts w:hint="eastAsia"/>
        </w:rPr>
        <w:t>장점</w:t>
      </w:r>
      <w:r w:rsidR="008A4B2D">
        <w:rPr>
          <w:rFonts w:hint="eastAsia"/>
        </w:rPr>
        <w:t xml:space="preserve"> </w:t>
      </w:r>
      <w:r w:rsidR="008A4B2D">
        <w:t>:</w:t>
      </w:r>
      <w:proofErr w:type="gramEnd"/>
      <w:r w:rsidR="008A4B2D">
        <w:t xml:space="preserve"> </w:t>
      </w:r>
      <w:r>
        <w:rPr>
          <w:rFonts w:hint="eastAsia"/>
        </w:rPr>
        <w:t>개발시간 단축,</w:t>
      </w:r>
      <w:r>
        <w:t xml:space="preserve"> </w:t>
      </w:r>
      <w:r>
        <w:rPr>
          <w:rFonts w:hint="eastAsia"/>
        </w:rPr>
        <w:t>고품질의 소프트웨어 생산,</w:t>
      </w:r>
      <w:r>
        <w:t xml:space="preserve"> </w:t>
      </w:r>
      <w:r>
        <w:rPr>
          <w:rFonts w:hint="eastAsia"/>
        </w:rPr>
        <w:t>안정적인 개발 가능,</w:t>
      </w:r>
      <w:r>
        <w:t xml:space="preserve"> </w:t>
      </w:r>
      <w:r>
        <w:rPr>
          <w:rFonts w:hint="eastAsia"/>
        </w:rPr>
        <w:t>의사소통</w:t>
      </w:r>
      <w:r w:rsidR="000C4F92">
        <w:rPr>
          <w:rFonts w:hint="eastAsia"/>
        </w:rPr>
        <w:t xml:space="preserve"> </w:t>
      </w:r>
      <w:r>
        <w:rPr>
          <w:rFonts w:hint="eastAsia"/>
        </w:rPr>
        <w:t>간편</w:t>
      </w:r>
      <w:r w:rsidR="000C4F92">
        <w:rPr>
          <w:rFonts w:hint="eastAsia"/>
        </w:rPr>
        <w:t>,</w:t>
      </w:r>
      <w:r w:rsidR="000C4F92">
        <w:t xml:space="preserve"> </w:t>
      </w:r>
      <w:r w:rsidR="000C4F92">
        <w:rPr>
          <w:rFonts w:hint="eastAsia"/>
        </w:rPr>
        <w:t>손쉽게 유지보수 수행 가능,</w:t>
      </w:r>
      <w:r w:rsidR="000C4F92">
        <w:t xml:space="preserve"> </w:t>
      </w:r>
      <w:r w:rsidR="000C4F92">
        <w:rPr>
          <w:rFonts w:hint="eastAsia"/>
        </w:rPr>
        <w:t>시스템 특성 예측 가능</w:t>
      </w:r>
    </w:p>
    <w:p w:rsidR="000C4F92" w:rsidRDefault="000C4F92" w:rsidP="004674C5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C4F92" w:rsidTr="000C4F92">
        <w:tc>
          <w:tcPr>
            <w:tcW w:w="2689" w:type="dxa"/>
          </w:tcPr>
          <w:p w:rsidR="000C4F92" w:rsidRDefault="000C4F92" w:rsidP="000C4F92">
            <w:pPr>
              <w:pStyle w:val="a4"/>
              <w:jc w:val="center"/>
            </w:pPr>
            <w:r>
              <w:rPr>
                <w:rFonts w:hint="eastAsia"/>
              </w:rPr>
              <w:t>패턴</w:t>
            </w:r>
          </w:p>
        </w:tc>
        <w:tc>
          <w:tcPr>
            <w:tcW w:w="6327" w:type="dxa"/>
          </w:tcPr>
          <w:p w:rsidR="000C4F92" w:rsidRDefault="000C4F92" w:rsidP="000C4F92">
            <w:pPr>
              <w:pStyle w:val="a4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C4F92" w:rsidTr="000C4F92">
        <w:tc>
          <w:tcPr>
            <w:tcW w:w="2689" w:type="dxa"/>
          </w:tcPr>
          <w:p w:rsidR="000C4F92" w:rsidRDefault="000C4F92" w:rsidP="004674C5">
            <w:pPr>
              <w:pStyle w:val="a4"/>
            </w:pPr>
            <w:r>
              <w:rPr>
                <w:rFonts w:hint="eastAsia"/>
              </w:rPr>
              <w:t>레이어 패턴</w:t>
            </w:r>
          </w:p>
          <w:p w:rsidR="000C4F92" w:rsidRDefault="000C4F92" w:rsidP="004674C5">
            <w:pPr>
              <w:pStyle w:val="a4"/>
            </w:pPr>
            <w:r>
              <w:rPr>
                <w:rFonts w:hint="eastAsia"/>
              </w:rPr>
              <w:t>(</w:t>
            </w:r>
            <w:r>
              <w:t>Layers Pattern)</w:t>
            </w:r>
          </w:p>
        </w:tc>
        <w:tc>
          <w:tcPr>
            <w:tcW w:w="6327" w:type="dxa"/>
          </w:tcPr>
          <w:p w:rsidR="000C4F92" w:rsidRDefault="000C4F92" w:rsidP="004674C5">
            <w:pPr>
              <w:pStyle w:val="a4"/>
            </w:pPr>
            <w:r>
              <w:rPr>
                <w:rFonts w:hint="eastAsia"/>
              </w:rPr>
              <w:t>서브 시스템의 계층 구조,</w:t>
            </w:r>
            <w:r>
              <w:t xml:space="preserve"> </w:t>
            </w:r>
            <w:r>
              <w:rPr>
                <w:rFonts w:hint="eastAsia"/>
              </w:rPr>
              <w:t>상위계층-서비스제공자,</w:t>
            </w:r>
            <w:r>
              <w:t xml:space="preserve"> </w:t>
            </w:r>
            <w:r>
              <w:rPr>
                <w:rFonts w:hint="eastAsia"/>
              </w:rPr>
              <w:t>하위계층-</w:t>
            </w:r>
            <w:r>
              <w:t>Client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마주보는 두개의 계층 사이에서만 상호작용,</w:t>
            </w:r>
            <w:r>
              <w:t xml:space="preserve"> </w:t>
            </w:r>
            <w:r>
              <w:rPr>
                <w:rFonts w:hint="eastAsia"/>
              </w:rPr>
              <w:t>변경작업 용이</w:t>
            </w:r>
          </w:p>
          <w:p w:rsidR="000C4F92" w:rsidRDefault="000C4F92" w:rsidP="004674C5">
            <w:pPr>
              <w:pStyle w:val="a4"/>
            </w:pPr>
            <w:r>
              <w:t>Ex)</w:t>
            </w:r>
            <w:r>
              <w:rPr>
                <w:rFonts w:hint="eastAsia"/>
              </w:rPr>
              <w:t>O</w:t>
            </w:r>
            <w:r>
              <w:t xml:space="preserve">SI </w:t>
            </w:r>
            <w:r>
              <w:rPr>
                <w:rFonts w:hint="eastAsia"/>
              </w:rPr>
              <w:t>참조 모델(물리-데이터링크-네트워크</w:t>
            </w:r>
            <w:r>
              <w:t>….)</w:t>
            </w:r>
          </w:p>
        </w:tc>
      </w:tr>
      <w:tr w:rsidR="000C4F92" w:rsidRPr="000C4F92" w:rsidTr="000C4F92">
        <w:tc>
          <w:tcPr>
            <w:tcW w:w="2689" w:type="dxa"/>
          </w:tcPr>
          <w:p w:rsidR="000C4F92" w:rsidRDefault="000C4F92" w:rsidP="004674C5">
            <w:pPr>
              <w:pStyle w:val="a4"/>
            </w:pPr>
            <w:r>
              <w:rPr>
                <w:rFonts w:hint="eastAsia"/>
              </w:rPr>
              <w:t>클라이언트-서버 패턴</w:t>
            </w:r>
          </w:p>
          <w:p w:rsidR="000C4F92" w:rsidRDefault="000C4F92" w:rsidP="004674C5">
            <w:pPr>
              <w:pStyle w:val="a4"/>
            </w:pPr>
            <w:r>
              <w:rPr>
                <w:rFonts w:hint="eastAsia"/>
              </w:rPr>
              <w:t>(</w:t>
            </w:r>
            <w:r>
              <w:t>Client-Server Pattern)</w:t>
            </w:r>
          </w:p>
        </w:tc>
        <w:tc>
          <w:tcPr>
            <w:tcW w:w="6327" w:type="dxa"/>
          </w:tcPr>
          <w:p w:rsidR="000C4F92" w:rsidRDefault="000C4F92" w:rsidP="004674C5">
            <w:pPr>
              <w:pStyle w:val="a4"/>
            </w:pPr>
            <w:r>
              <w:rPr>
                <w:rFonts w:hint="eastAsia"/>
              </w:rPr>
              <w:t>서버 컴포넌트1,</w:t>
            </w:r>
            <w:r>
              <w:t xml:space="preserve"> </w:t>
            </w:r>
            <w:r>
              <w:rPr>
                <w:rFonts w:hint="eastAsia"/>
              </w:rPr>
              <w:t>다수 C</w:t>
            </w:r>
            <w:r>
              <w:t>lient</w:t>
            </w:r>
            <w:r>
              <w:rPr>
                <w:rFonts w:hint="eastAsia"/>
              </w:rPr>
              <w:t>컴포넌트.</w:t>
            </w:r>
            <w:r>
              <w:t xml:space="preserve"> </w:t>
            </w:r>
            <w:r>
              <w:rPr>
                <w:rFonts w:hint="eastAsia"/>
              </w:rPr>
              <w:t>클라이언트-사용자 의사소통</w:t>
            </w:r>
          </w:p>
          <w:p w:rsidR="000C4F92" w:rsidRDefault="000C4F92" w:rsidP="004674C5">
            <w:pPr>
              <w:pStyle w:val="a4"/>
            </w:pPr>
            <w:r>
              <w:rPr>
                <w:rFonts w:hint="eastAsia"/>
              </w:rPr>
              <w:t>서버는 항상 대기상태,</w:t>
            </w:r>
            <w:r>
              <w:t xml:space="preserve"> </w:t>
            </w:r>
            <w:r>
              <w:rPr>
                <w:rFonts w:hint="eastAsia"/>
              </w:rPr>
              <w:t>클라이언트와 서버는 서로 독립적</w:t>
            </w:r>
          </w:p>
        </w:tc>
      </w:tr>
      <w:tr w:rsidR="000C4F92" w:rsidTr="000C4F92">
        <w:tc>
          <w:tcPr>
            <w:tcW w:w="2689" w:type="dxa"/>
          </w:tcPr>
          <w:p w:rsidR="000C4F92" w:rsidRDefault="000C4F92" w:rsidP="004674C5">
            <w:pPr>
              <w:pStyle w:val="a4"/>
            </w:pPr>
            <w:r>
              <w:rPr>
                <w:rFonts w:hint="eastAsia"/>
              </w:rPr>
              <w:t>파이프-필터 패턴</w:t>
            </w:r>
          </w:p>
          <w:p w:rsidR="000C4F92" w:rsidRDefault="000C4F92" w:rsidP="004674C5">
            <w:pPr>
              <w:pStyle w:val="a4"/>
            </w:pPr>
            <w:r>
              <w:rPr>
                <w:rFonts w:hint="eastAsia"/>
              </w:rPr>
              <w:t>(</w:t>
            </w:r>
            <w:r>
              <w:t>Pipe-Filter Pattern)</w:t>
            </w:r>
          </w:p>
        </w:tc>
        <w:tc>
          <w:tcPr>
            <w:tcW w:w="6327" w:type="dxa"/>
          </w:tcPr>
          <w:p w:rsidR="00852E6F" w:rsidRDefault="00852E6F" w:rsidP="004674C5">
            <w:pPr>
              <w:pStyle w:val="a4"/>
            </w:pPr>
            <w:r>
              <w:rPr>
                <w:rFonts w:hint="eastAsia"/>
              </w:rPr>
              <w:t xml:space="preserve">데이터 스트림 절차의 각 단계를 </w:t>
            </w:r>
            <w:r w:rsidRPr="00852E6F">
              <w:rPr>
                <w:rFonts w:hint="eastAsia"/>
                <w:u w:val="single"/>
              </w:rPr>
              <w:t>필터 컴포넌트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캡슐화하여</w:t>
            </w:r>
            <w:proofErr w:type="spellEnd"/>
            <w:r>
              <w:rPr>
                <w:rFonts w:hint="eastAsia"/>
              </w:rPr>
              <w:t xml:space="preserve"> 파이프를 통해 데이터를 전송하는 패턴 </w:t>
            </w:r>
            <w:r>
              <w:t xml:space="preserve">      </w:t>
            </w:r>
            <w:r>
              <w:rPr>
                <w:rFonts w:eastAsiaTheme="minorHAnsi"/>
              </w:rPr>
              <w:t>↓</w:t>
            </w:r>
          </w:p>
          <w:p w:rsidR="000C4F92" w:rsidRDefault="000C4F92" w:rsidP="004674C5">
            <w:pPr>
              <w:pStyle w:val="a4"/>
            </w:pPr>
            <w:r>
              <w:rPr>
                <w:rFonts w:hint="eastAsia"/>
              </w:rPr>
              <w:t>재사용성</w:t>
            </w:r>
            <w:r>
              <w:rPr>
                <w:rFonts w:asciiTheme="minorEastAsia" w:hAnsiTheme="minorEastAsia" w:hint="eastAsia"/>
              </w:rPr>
              <w:t>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확장용이</w:t>
            </w:r>
            <w:r w:rsidR="00852E6F">
              <w:rPr>
                <w:rFonts w:hint="eastAsia"/>
              </w:rPr>
              <w:t>,</w:t>
            </w:r>
            <w:r w:rsidR="00852E6F">
              <w:t xml:space="preserve"> </w:t>
            </w:r>
            <w:r w:rsidR="00852E6F">
              <w:rPr>
                <w:rFonts w:hint="eastAsia"/>
              </w:rPr>
              <w:t>재배치하여 다양한 파이프라인 구축 가능</w:t>
            </w:r>
          </w:p>
          <w:p w:rsidR="00852E6F" w:rsidRDefault="00852E6F" w:rsidP="004674C5">
            <w:pPr>
              <w:pStyle w:val="a4"/>
            </w:pPr>
            <w:r>
              <w:t>Ex)</w:t>
            </w:r>
            <w:r>
              <w:rPr>
                <w:rFonts w:hint="eastAsia"/>
              </w:rPr>
              <w:t>U</w:t>
            </w:r>
            <w:r>
              <w:t>NIX</w:t>
            </w:r>
            <w:r>
              <w:rPr>
                <w:rFonts w:hint="eastAsia"/>
              </w:rPr>
              <w:t>의 쉘(</w:t>
            </w:r>
            <w:r>
              <w:t>Shell)</w:t>
            </w:r>
          </w:p>
        </w:tc>
      </w:tr>
      <w:tr w:rsidR="000C4F92" w:rsidTr="000C4F92">
        <w:tc>
          <w:tcPr>
            <w:tcW w:w="2689" w:type="dxa"/>
          </w:tcPr>
          <w:p w:rsidR="000C4F92" w:rsidRDefault="000C4F92" w:rsidP="004674C5">
            <w:pPr>
              <w:pStyle w:val="a4"/>
            </w:pPr>
            <w:r>
              <w:rPr>
                <w:rFonts w:hint="eastAsia"/>
              </w:rPr>
              <w:t>모델-뷰-컨트롤러 패턴</w:t>
            </w:r>
          </w:p>
          <w:p w:rsidR="000C4F92" w:rsidRDefault="000C4F92" w:rsidP="004674C5">
            <w:pPr>
              <w:pStyle w:val="a4"/>
            </w:pPr>
            <w:r>
              <w:rPr>
                <w:rFonts w:hint="eastAsia"/>
              </w:rPr>
              <w:t>(</w:t>
            </w:r>
            <w:r>
              <w:t>Model-View-Controller Pattern)</w:t>
            </w:r>
          </w:p>
        </w:tc>
        <w:tc>
          <w:tcPr>
            <w:tcW w:w="6327" w:type="dxa"/>
          </w:tcPr>
          <w:p w:rsidR="000C4F92" w:rsidRDefault="00852E6F" w:rsidP="004674C5">
            <w:pPr>
              <w:pStyle w:val="a4"/>
            </w:pPr>
            <w:r>
              <w:rPr>
                <w:rFonts w:hint="eastAsia"/>
              </w:rPr>
              <w:t>모델-기능과 데이터 보관,</w:t>
            </w:r>
            <w:r>
              <w:t xml:space="preserve"> </w:t>
            </w:r>
            <w:r>
              <w:rPr>
                <w:rFonts w:hint="eastAsia"/>
              </w:rPr>
              <w:t>뷰-정보표시,</w:t>
            </w:r>
            <w:r>
              <w:t xml:space="preserve"> </w:t>
            </w:r>
            <w:r>
              <w:rPr>
                <w:rFonts w:hint="eastAsia"/>
              </w:rPr>
              <w:t>컨트롤러-입력처리</w:t>
            </w:r>
          </w:p>
          <w:p w:rsidR="00852E6F" w:rsidRDefault="00852E6F" w:rsidP="004674C5">
            <w:pPr>
              <w:pStyle w:val="a4"/>
            </w:pPr>
            <w:r>
              <w:rPr>
                <w:rFonts w:hint="eastAsia"/>
              </w:rPr>
              <w:t>대화형 어플리케이션에 적합</w:t>
            </w:r>
          </w:p>
        </w:tc>
      </w:tr>
    </w:tbl>
    <w:p w:rsidR="000C4F92" w:rsidRDefault="000C4F92" w:rsidP="004674C5">
      <w:pPr>
        <w:pStyle w:val="a4"/>
      </w:pPr>
    </w:p>
    <w:p w:rsidR="00E24F31" w:rsidRPr="00613F84" w:rsidRDefault="00613F84" w:rsidP="004674C5">
      <w:pPr>
        <w:pStyle w:val="a4"/>
        <w:rPr>
          <w:b/>
          <w:bCs/>
          <w:sz w:val="24"/>
          <w:szCs w:val="24"/>
        </w:rPr>
      </w:pPr>
      <w:r w:rsidRPr="00613F84">
        <w:rPr>
          <w:rFonts w:hint="eastAsia"/>
          <w:b/>
          <w:bCs/>
          <w:sz w:val="24"/>
          <w:szCs w:val="24"/>
        </w:rPr>
        <w:t>2</w:t>
      </w:r>
      <w:r w:rsidRPr="00613F84">
        <w:rPr>
          <w:b/>
          <w:bCs/>
          <w:sz w:val="24"/>
          <w:szCs w:val="24"/>
        </w:rPr>
        <w:t xml:space="preserve">2. </w:t>
      </w:r>
      <w:r w:rsidRPr="00613F84">
        <w:rPr>
          <w:rFonts w:hint="eastAsia"/>
          <w:b/>
          <w:bCs/>
          <w:sz w:val="24"/>
          <w:szCs w:val="24"/>
        </w:rPr>
        <w:t>객체지향</w:t>
      </w:r>
    </w:p>
    <w:p w:rsidR="00613F84" w:rsidRDefault="00613F84" w:rsidP="004674C5">
      <w:pPr>
        <w:pStyle w:val="a4"/>
        <w:rPr>
          <w:rFonts w:asciiTheme="minorEastAsia" w:hAnsiTheme="minorEastAsia"/>
        </w:rPr>
      </w:pPr>
      <w:r>
        <w:rPr>
          <w:rFonts w:hint="eastAsia"/>
        </w:rPr>
        <w:t>객체들을 조립해서 작성할 수 있는 기법</w:t>
      </w:r>
      <w:r>
        <w:t xml:space="preserve">. </w:t>
      </w:r>
      <w:r>
        <w:rPr>
          <w:rFonts w:hint="eastAsia"/>
        </w:rPr>
        <w:t>소프트웨어의 재사용 및 확장 용이,</w:t>
      </w:r>
      <w:r>
        <w:t xml:space="preserve"> </w:t>
      </w:r>
      <w:r>
        <w:rPr>
          <w:rFonts w:hint="eastAsia"/>
        </w:rPr>
        <w:t>고품질의 소프트웨어를 빠르게 개발,</w:t>
      </w:r>
      <w:r>
        <w:t xml:space="preserve"> </w:t>
      </w:r>
      <w:r>
        <w:rPr>
          <w:rFonts w:hint="eastAsia"/>
        </w:rPr>
        <w:t>유지보수</w:t>
      </w:r>
      <w:r>
        <w:rPr>
          <w:rFonts w:asciiTheme="minorEastAsia" w:hAnsiTheme="minorEastAsia" w:hint="eastAsia"/>
        </w:rPr>
        <w:t>↑,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단계적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계층적 표현,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병렬 처리 지원</w:t>
      </w:r>
    </w:p>
    <w:p w:rsidR="009801BC" w:rsidRDefault="009801BC" w:rsidP="004674C5">
      <w:pPr>
        <w:pStyle w:val="a4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13F84" w:rsidTr="00613F84">
        <w:tc>
          <w:tcPr>
            <w:tcW w:w="2547" w:type="dxa"/>
          </w:tcPr>
          <w:p w:rsidR="00613F84" w:rsidRDefault="00613F84" w:rsidP="004674C5">
            <w:pPr>
              <w:pStyle w:val="a4"/>
            </w:pPr>
            <w:r>
              <w:rPr>
                <w:rFonts w:hint="eastAsia"/>
              </w:rPr>
              <w:t>객체(</w:t>
            </w:r>
            <w:r>
              <w:t>Object)</w:t>
            </w:r>
          </w:p>
        </w:tc>
        <w:tc>
          <w:tcPr>
            <w:tcW w:w="6469" w:type="dxa"/>
          </w:tcPr>
          <w:p w:rsidR="00613F84" w:rsidRDefault="00613F84" w:rsidP="004674C5">
            <w:pPr>
              <w:pStyle w:val="a4"/>
            </w:pPr>
            <w:r>
              <w:rPr>
                <w:rFonts w:hint="eastAsia"/>
              </w:rPr>
              <w:t xml:space="preserve">데이터-객체의 </w:t>
            </w:r>
            <w:proofErr w:type="gramStart"/>
            <w:r>
              <w:rPr>
                <w:rFonts w:hint="eastAsia"/>
              </w:rPr>
              <w:t xml:space="preserve">정보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속성,</w:t>
            </w:r>
            <w:r>
              <w:t xml:space="preserve"> </w:t>
            </w:r>
            <w:r>
              <w:rPr>
                <w:rFonts w:hint="eastAsia"/>
              </w:rPr>
              <w:t>상태,</w:t>
            </w:r>
            <w:r>
              <w:t xml:space="preserve"> </w:t>
            </w:r>
            <w:r>
              <w:rPr>
                <w:rFonts w:hint="eastAsia"/>
              </w:rPr>
              <w:t>변수,</w:t>
            </w:r>
            <w:r>
              <w:t xml:space="preserve"> </w:t>
            </w:r>
            <w:r>
              <w:rPr>
                <w:rFonts w:hint="eastAsia"/>
              </w:rPr>
              <w:t>상수,</w:t>
            </w:r>
            <w:r>
              <w:t xml:space="preserve"> </w:t>
            </w:r>
            <w:r>
              <w:rPr>
                <w:rFonts w:hint="eastAsia"/>
              </w:rPr>
              <w:t>자료구조</w:t>
            </w:r>
          </w:p>
          <w:p w:rsidR="00613F84" w:rsidRDefault="00613F84" w:rsidP="004674C5">
            <w:pPr>
              <w:pStyle w:val="a4"/>
            </w:pPr>
            <w:r>
              <w:rPr>
                <w:rFonts w:hint="eastAsia"/>
              </w:rPr>
              <w:t>함수-객체의 기능(알고리즘</w:t>
            </w:r>
            <w:proofErr w:type="gramStart"/>
            <w:r>
              <w:t>)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메소드,</w:t>
            </w:r>
            <w:r>
              <w:t xml:space="preserve"> </w:t>
            </w:r>
            <w:r>
              <w:rPr>
                <w:rFonts w:hint="eastAsia"/>
              </w:rPr>
              <w:t>서비스,</w:t>
            </w:r>
            <w:r>
              <w:t xml:space="preserve"> </w:t>
            </w:r>
            <w:r>
              <w:rPr>
                <w:rFonts w:hint="eastAsia"/>
              </w:rPr>
              <w:t>동작,</w:t>
            </w:r>
            <w:r>
              <w:t xml:space="preserve"> </w:t>
            </w:r>
            <w:r>
              <w:rPr>
                <w:rFonts w:hint="eastAsia"/>
              </w:rPr>
              <w:t>연산</w:t>
            </w:r>
          </w:p>
        </w:tc>
      </w:tr>
      <w:tr w:rsidR="00613F84" w:rsidTr="00613F84">
        <w:tc>
          <w:tcPr>
            <w:tcW w:w="2547" w:type="dxa"/>
          </w:tcPr>
          <w:p w:rsidR="00613F84" w:rsidRDefault="00613F84" w:rsidP="004674C5">
            <w:pPr>
              <w:pStyle w:val="a4"/>
            </w:pPr>
            <w:r>
              <w:rPr>
                <w:rFonts w:hint="eastAsia"/>
              </w:rPr>
              <w:t>클래스(</w:t>
            </w:r>
            <w:r>
              <w:t>Class)</w:t>
            </w:r>
          </w:p>
        </w:tc>
        <w:tc>
          <w:tcPr>
            <w:tcW w:w="6469" w:type="dxa"/>
          </w:tcPr>
          <w:p w:rsidR="00613F84" w:rsidRDefault="00613F84" w:rsidP="004674C5">
            <w:pPr>
              <w:pStyle w:val="a4"/>
            </w:pPr>
            <w:r>
              <w:rPr>
                <w:rFonts w:hint="eastAsia"/>
              </w:rPr>
              <w:t>공통된 속성과 연산을 가지는 객체의 집합,</w:t>
            </w:r>
            <w:r>
              <w:t xml:space="preserve"> </w:t>
            </w:r>
            <w:r>
              <w:rPr>
                <w:rFonts w:hint="eastAsia"/>
              </w:rPr>
              <w:t>타입을 의미</w:t>
            </w:r>
          </w:p>
          <w:p w:rsidR="00390060" w:rsidRDefault="00390060" w:rsidP="004674C5">
            <w:pPr>
              <w:pStyle w:val="a4"/>
            </w:pPr>
            <w:r>
              <w:rPr>
                <w:rFonts w:hint="eastAsia"/>
              </w:rPr>
              <w:t xml:space="preserve">클래스에 속한 객체 </w:t>
            </w:r>
            <w:r>
              <w:t xml:space="preserve">= </w:t>
            </w:r>
            <w:r>
              <w:rPr>
                <w:rFonts w:hint="eastAsia"/>
              </w:rPr>
              <w:t>인스턴스(</w:t>
            </w:r>
            <w:r>
              <w:t xml:space="preserve">Instance), </w:t>
            </w:r>
            <w:r>
              <w:rPr>
                <w:rFonts w:hint="eastAsia"/>
              </w:rPr>
              <w:t xml:space="preserve">새로운 객체 생성 </w:t>
            </w:r>
            <w:r>
              <w:t xml:space="preserve">= </w:t>
            </w:r>
            <w:r>
              <w:rPr>
                <w:rFonts w:hint="eastAsia"/>
              </w:rPr>
              <w:t>인스턴스화(</w:t>
            </w:r>
            <w:r>
              <w:t>Instantiation)</w:t>
            </w:r>
          </w:p>
          <w:p w:rsidR="001D30C2" w:rsidRPr="001D30C2" w:rsidRDefault="001D30C2" w:rsidP="004674C5">
            <w:pPr>
              <w:pStyle w:val="a4"/>
            </w:pPr>
            <w:r>
              <w:rPr>
                <w:rFonts w:hint="eastAsia"/>
              </w:rPr>
              <w:t>슈퍼클래스=상위(부모</w:t>
            </w:r>
            <w:r>
              <w:t>)</w:t>
            </w:r>
            <w:r>
              <w:rPr>
                <w:rFonts w:hint="eastAsia"/>
              </w:rPr>
              <w:t>클래스,</w:t>
            </w:r>
            <w:r>
              <w:t xml:space="preserve"> </w:t>
            </w:r>
            <w:r>
              <w:rPr>
                <w:rFonts w:hint="eastAsia"/>
              </w:rPr>
              <w:t>서브클래스=하위(자식</w:t>
            </w:r>
            <w:r>
              <w:t>)</w:t>
            </w:r>
            <w:r>
              <w:rPr>
                <w:rFonts w:hint="eastAsia"/>
              </w:rPr>
              <w:t>클래스</w:t>
            </w:r>
          </w:p>
        </w:tc>
      </w:tr>
      <w:tr w:rsidR="00613F84" w:rsidTr="00613F84">
        <w:tc>
          <w:tcPr>
            <w:tcW w:w="2547" w:type="dxa"/>
          </w:tcPr>
          <w:p w:rsidR="00613F84" w:rsidRDefault="009801BC" w:rsidP="004674C5">
            <w:pPr>
              <w:pStyle w:val="a4"/>
            </w:pPr>
            <w:r>
              <w:rPr>
                <w:rFonts w:hint="eastAsia"/>
              </w:rPr>
              <w:t>캡슐화(</w:t>
            </w:r>
            <w:r>
              <w:t>Encapsulation)</w:t>
            </w:r>
          </w:p>
        </w:tc>
        <w:tc>
          <w:tcPr>
            <w:tcW w:w="6469" w:type="dxa"/>
          </w:tcPr>
          <w:p w:rsidR="00613F84" w:rsidRDefault="009801BC" w:rsidP="004674C5">
            <w:pPr>
              <w:pStyle w:val="a4"/>
            </w:pPr>
            <w:r>
              <w:rPr>
                <w:rFonts w:hint="eastAsia"/>
              </w:rPr>
              <w:t>세부 내용이 은폐되어 외부의 접근이 제한적.</w:t>
            </w:r>
            <w:r>
              <w:t xml:space="preserve"> </w:t>
            </w:r>
            <w:r>
              <w:rPr>
                <w:rFonts w:hint="eastAsia"/>
              </w:rPr>
              <w:t>외부 모듈의 변경으로 인한 파급 효과</w:t>
            </w:r>
            <w:r>
              <w:rPr>
                <w:rFonts w:asciiTheme="minorEastAsia" w:hAnsiTheme="minorEastAsia" w:hint="eastAsia"/>
              </w:rPr>
              <w:t>↓,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재사용 용이,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nterface</w:t>
            </w:r>
            <w:r>
              <w:rPr>
                <w:rFonts w:asciiTheme="minorEastAsia" w:hAnsiTheme="minorEastAsia" w:hint="eastAsia"/>
              </w:rPr>
              <w:t>단순,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객체 간의 결합도↓</w:t>
            </w:r>
          </w:p>
        </w:tc>
      </w:tr>
      <w:tr w:rsidR="00613F84" w:rsidTr="00613F84">
        <w:tc>
          <w:tcPr>
            <w:tcW w:w="2547" w:type="dxa"/>
          </w:tcPr>
          <w:p w:rsidR="00613F84" w:rsidRDefault="009801BC" w:rsidP="004674C5">
            <w:pPr>
              <w:pStyle w:val="a4"/>
            </w:pPr>
            <w:r>
              <w:rPr>
                <w:rFonts w:hint="eastAsia"/>
              </w:rPr>
              <w:t>상속(</w:t>
            </w:r>
            <w:r>
              <w:t>Inheritance)</w:t>
            </w:r>
          </w:p>
        </w:tc>
        <w:tc>
          <w:tcPr>
            <w:tcW w:w="6469" w:type="dxa"/>
          </w:tcPr>
          <w:p w:rsidR="00613F84" w:rsidRDefault="009801BC" w:rsidP="004674C5">
            <w:pPr>
              <w:pStyle w:val="a4"/>
            </w:pPr>
            <w:r>
              <w:rPr>
                <w:rFonts w:hint="eastAsia"/>
              </w:rPr>
              <w:t>상위 클래스의 모든 속성과 연산을 물려받는 것.</w:t>
            </w:r>
          </w:p>
          <w:p w:rsidR="009801BC" w:rsidRDefault="009801BC" w:rsidP="004674C5">
            <w:pPr>
              <w:pStyle w:val="a4"/>
            </w:pPr>
            <w:r>
              <w:rPr>
                <w:rFonts w:hint="eastAsia"/>
              </w:rPr>
              <w:t xml:space="preserve">다중 </w:t>
            </w:r>
            <w:proofErr w:type="gramStart"/>
            <w:r>
              <w:rPr>
                <w:rFonts w:hint="eastAsia"/>
              </w:rPr>
              <w:t xml:space="preserve">상속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두개 이상의 상위 클래스로부터 속성과 연산 상속</w:t>
            </w:r>
          </w:p>
        </w:tc>
      </w:tr>
      <w:tr w:rsidR="00613F84" w:rsidTr="00613F84">
        <w:tc>
          <w:tcPr>
            <w:tcW w:w="2547" w:type="dxa"/>
          </w:tcPr>
          <w:p w:rsidR="00613F84" w:rsidRDefault="009801BC" w:rsidP="004674C5">
            <w:pPr>
              <w:pStyle w:val="a4"/>
            </w:pPr>
            <w:proofErr w:type="spellStart"/>
            <w:r>
              <w:rPr>
                <w:rFonts w:hint="eastAsia"/>
              </w:rPr>
              <w:t>다형성</w:t>
            </w:r>
            <w:proofErr w:type="spellEnd"/>
            <w:r>
              <w:rPr>
                <w:rFonts w:hint="eastAsia"/>
              </w:rPr>
              <w:t>(</w:t>
            </w:r>
            <w:r>
              <w:t>Polymorphism)</w:t>
            </w:r>
          </w:p>
        </w:tc>
        <w:tc>
          <w:tcPr>
            <w:tcW w:w="6469" w:type="dxa"/>
          </w:tcPr>
          <w:p w:rsidR="00390060" w:rsidRDefault="00DB075B" w:rsidP="004674C5">
            <w:pPr>
              <w:pStyle w:val="a4"/>
            </w:pPr>
            <w:r>
              <w:rPr>
                <w:rFonts w:hint="eastAsia"/>
              </w:rPr>
              <w:t xml:space="preserve">연산수행시 </w:t>
            </w:r>
            <w:r w:rsidR="00390060">
              <w:rPr>
                <w:rFonts w:hint="eastAsia"/>
              </w:rPr>
              <w:t>해당 객체(클래스</w:t>
            </w:r>
            <w:r w:rsidR="00390060">
              <w:t>)</w:t>
            </w:r>
            <w:r w:rsidR="00390060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고유한 방법으로 응답할 수 있는 능력</w:t>
            </w:r>
            <w:r w:rsidR="00390060">
              <w:rPr>
                <w:rFonts w:hint="eastAsia"/>
              </w:rPr>
              <w:t>,</w:t>
            </w:r>
            <w:r w:rsidR="00390060">
              <w:t xml:space="preserve"> </w:t>
            </w:r>
            <w:r w:rsidR="00390060">
              <w:rPr>
                <w:rFonts w:hint="eastAsia"/>
              </w:rPr>
              <w:t>동일한 메소드 명을 사용하며 같은 의미의 응답을 함</w:t>
            </w:r>
          </w:p>
          <w:p w:rsidR="00390060" w:rsidRPr="00390060" w:rsidRDefault="00390060" w:rsidP="004674C5">
            <w:pPr>
              <w:pStyle w:val="a4"/>
            </w:pPr>
            <w:r>
              <w:t>Ex)+</w:t>
            </w:r>
            <w:r>
              <w:rPr>
                <w:rFonts w:hint="eastAsia"/>
              </w:rPr>
              <w:t>연산자</w:t>
            </w:r>
            <w:r>
              <w:t xml:space="preserve"> </w:t>
            </w:r>
            <w:r>
              <w:rPr>
                <w:rFonts w:hint="eastAsia"/>
              </w:rPr>
              <w:t>숫자클래스-덧셈,</w:t>
            </w:r>
            <w:r>
              <w:t xml:space="preserve"> </w:t>
            </w:r>
            <w:r>
              <w:rPr>
                <w:rFonts w:hint="eastAsia"/>
              </w:rPr>
              <w:t>문자클래스-문자열의 연결</w:t>
            </w:r>
          </w:p>
        </w:tc>
      </w:tr>
    </w:tbl>
    <w:p w:rsidR="00613F84" w:rsidRDefault="00613F84" w:rsidP="004674C5">
      <w:pPr>
        <w:pStyle w:val="a4"/>
      </w:pPr>
    </w:p>
    <w:p w:rsidR="008A4B2D" w:rsidRDefault="008A4B2D" w:rsidP="004674C5">
      <w:pPr>
        <w:pStyle w:val="a4"/>
        <w:rPr>
          <w:b/>
          <w:bCs/>
          <w:sz w:val="24"/>
          <w:szCs w:val="24"/>
        </w:rPr>
      </w:pPr>
    </w:p>
    <w:p w:rsidR="00587E6D" w:rsidRDefault="00587E6D" w:rsidP="004674C5">
      <w:pPr>
        <w:pStyle w:val="a4"/>
        <w:rPr>
          <w:b/>
          <w:bCs/>
          <w:sz w:val="24"/>
          <w:szCs w:val="24"/>
        </w:rPr>
      </w:pPr>
      <w:r w:rsidRPr="00587E6D">
        <w:rPr>
          <w:rFonts w:hint="eastAsia"/>
          <w:b/>
          <w:bCs/>
          <w:sz w:val="24"/>
          <w:szCs w:val="24"/>
        </w:rPr>
        <w:lastRenderedPageBreak/>
        <w:t>2</w:t>
      </w:r>
      <w:r w:rsidRPr="00587E6D">
        <w:rPr>
          <w:b/>
          <w:bCs/>
          <w:sz w:val="24"/>
          <w:szCs w:val="24"/>
        </w:rPr>
        <w:t xml:space="preserve">3. </w:t>
      </w:r>
      <w:r w:rsidRPr="00587E6D">
        <w:rPr>
          <w:rFonts w:hint="eastAsia"/>
          <w:b/>
          <w:bCs/>
          <w:sz w:val="24"/>
          <w:szCs w:val="24"/>
        </w:rPr>
        <w:t>모듈</w:t>
      </w:r>
    </w:p>
    <w:p w:rsidR="00390060" w:rsidRDefault="00390060" w:rsidP="001D30C2">
      <w:pPr>
        <w:pStyle w:val="a4"/>
        <w:ind w:left="200" w:hangingChars="100" w:hanging="200"/>
        <w:rPr>
          <w:rFonts w:asciiTheme="minorEastAsia" w:hAnsiTheme="minorEastAsia"/>
        </w:rPr>
      </w:pPr>
      <w:r>
        <w:rPr>
          <w:rFonts w:hint="eastAsia"/>
        </w:rPr>
        <w:t>단독 컴파일 가능,</w:t>
      </w:r>
      <w:r>
        <w:t xml:space="preserve"> </w:t>
      </w:r>
      <w:r>
        <w:rPr>
          <w:rFonts w:hint="eastAsia"/>
        </w:rPr>
        <w:t>재사용o</w:t>
      </w:r>
      <w:r>
        <w:t xml:space="preserve">, </w:t>
      </w:r>
      <w:r>
        <w:rPr>
          <w:rFonts w:hint="eastAsia"/>
        </w:rPr>
        <w:t>기능적 독립성</w:t>
      </w:r>
      <w:r>
        <w:t>(</w:t>
      </w:r>
      <w:r>
        <w:rPr>
          <w:rFonts w:hint="eastAsia"/>
        </w:rPr>
        <w:t>다른 모듈과의 과한 상호작용 배제</w:t>
      </w:r>
      <w:r>
        <w:t xml:space="preserve">), </w:t>
      </w:r>
      <w:r w:rsidR="001D30C2">
        <w:rPr>
          <w:rFonts w:hint="eastAsia"/>
        </w:rPr>
        <w:t>독립성</w:t>
      </w:r>
      <w:r w:rsidR="001D30C2">
        <w:rPr>
          <w:rFonts w:asciiTheme="minorEastAsia" w:hAnsiTheme="minorEastAsia" w:hint="eastAsia"/>
        </w:rPr>
        <w:t>↑</w:t>
      </w:r>
      <w:r w:rsidR="001D30C2">
        <w:rPr>
          <w:rFonts w:hint="eastAsia"/>
        </w:rPr>
        <w:t xml:space="preserve"> 영향</w:t>
      </w:r>
      <w:r w:rsidR="001D30C2">
        <w:rPr>
          <w:rFonts w:asciiTheme="minorEastAsia" w:hAnsiTheme="minorEastAsia" w:hint="eastAsia"/>
        </w:rPr>
        <w:t>↓</w:t>
      </w:r>
      <w:r w:rsidR="001D30C2">
        <w:rPr>
          <w:rFonts w:hint="eastAsia"/>
        </w:rPr>
        <w:t xml:space="preserve"> </w:t>
      </w:r>
      <w:r>
        <w:rPr>
          <w:rFonts w:hint="eastAsia"/>
        </w:rPr>
        <w:t>오류 해결</w:t>
      </w:r>
      <w:r>
        <w:rPr>
          <w:rFonts w:asciiTheme="minorEastAsia" w:hAnsiTheme="minorEastAsia" w:hint="eastAsia"/>
        </w:rPr>
        <w:t>↑</w:t>
      </w:r>
      <w:r w:rsidR="001D30C2">
        <w:rPr>
          <w:rFonts w:asciiTheme="minorEastAsia" w:hAnsiTheme="minorEastAsia" w:hint="eastAsia"/>
        </w:rPr>
        <w:t>,</w:t>
      </w:r>
      <w:r w:rsidR="001D30C2">
        <w:rPr>
          <w:rFonts w:asciiTheme="minorEastAsia" w:hAnsiTheme="minorEastAsia"/>
        </w:rPr>
        <w:t xml:space="preserve"> </w:t>
      </w:r>
      <w:r w:rsidR="001D30C2">
        <w:rPr>
          <w:rFonts w:asciiTheme="minorEastAsia" w:hAnsiTheme="minorEastAsia" w:hint="eastAsia"/>
        </w:rPr>
        <w:t>하나의 기능만을 수행,</w:t>
      </w:r>
      <w:r w:rsidR="001D30C2">
        <w:rPr>
          <w:rFonts w:asciiTheme="minorEastAsia" w:hAnsiTheme="minorEastAsia"/>
        </w:rPr>
        <w:t xml:space="preserve"> </w:t>
      </w:r>
      <w:r>
        <w:rPr>
          <w:rFonts w:hint="eastAsia"/>
        </w:rPr>
        <w:t>독립성</w:t>
      </w:r>
      <w:r w:rsidR="001D30C2">
        <w:rPr>
          <w:rFonts w:eastAsiaTheme="minorHAnsi"/>
        </w:rPr>
        <w:t>↑</w:t>
      </w:r>
      <w:r w:rsidR="001D30C2">
        <w:t xml:space="preserve"> = </w:t>
      </w:r>
      <w:r>
        <w:rPr>
          <w:rFonts w:hint="eastAsia"/>
        </w:rPr>
        <w:t>결합도(</w:t>
      </w:r>
      <w:r>
        <w:t>Coupling)</w:t>
      </w:r>
      <w:r w:rsidR="001D30C2">
        <w:rPr>
          <w:rFonts w:eastAsiaTheme="minorHAnsi"/>
        </w:rPr>
        <w:t>↓</w:t>
      </w:r>
      <w:r>
        <w:t xml:space="preserve">, </w:t>
      </w:r>
      <w:r>
        <w:rPr>
          <w:rFonts w:hint="eastAsia"/>
        </w:rPr>
        <w:t>응집도(</w:t>
      </w:r>
      <w:r>
        <w:t>Cohesion)</w:t>
      </w:r>
      <w:r w:rsidR="001D30C2">
        <w:rPr>
          <w:rFonts w:eastAsiaTheme="minorHAnsi"/>
        </w:rPr>
        <w:t>↑</w:t>
      </w:r>
      <w:r>
        <w:t xml:space="preserve">, </w:t>
      </w:r>
      <w:r>
        <w:rPr>
          <w:rFonts w:hint="eastAsia"/>
        </w:rPr>
        <w:t>크기</w:t>
      </w:r>
      <w:r>
        <w:rPr>
          <w:rFonts w:asciiTheme="minorEastAsia" w:hAnsiTheme="minorEastAsia" w:hint="eastAsia"/>
        </w:rPr>
        <w:t>↓</w:t>
      </w:r>
    </w:p>
    <w:p w:rsidR="001D30C2" w:rsidRDefault="001D30C2" w:rsidP="001D30C2">
      <w:pPr>
        <w:pStyle w:val="a4"/>
        <w:rPr>
          <w:rFonts w:asciiTheme="minorEastAsia" w:hAnsiTheme="minorEastAsia"/>
        </w:rPr>
      </w:pPr>
      <w:r w:rsidRPr="001D30C2">
        <w:rPr>
          <w:rFonts w:asciiTheme="minorEastAsia" w:hAnsiTheme="minorEastAsia" w:hint="eastAsia"/>
        </w:rPr>
        <w:t>1.</w:t>
      </w:r>
      <w:r>
        <w:rPr>
          <w:rFonts w:asciiTheme="minorEastAsia" w:hAnsiTheme="minorEastAsia" w:hint="eastAsia"/>
        </w:rPr>
        <w:t xml:space="preserve"> 결합도(</w:t>
      </w:r>
      <w:r>
        <w:rPr>
          <w:rFonts w:asciiTheme="minorEastAsia" w:hAnsiTheme="minorEastAsia"/>
        </w:rPr>
        <w:t>Coupling)</w:t>
      </w:r>
    </w:p>
    <w:p w:rsidR="001D30C2" w:rsidRDefault="001D30C2" w:rsidP="001D30C2">
      <w:pPr>
        <w:pStyle w:val="a4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모듈 간에 상호 의존 정도 </w:t>
      </w:r>
      <w:r>
        <w:rPr>
          <w:rFonts w:asciiTheme="minorEastAsia" w:hAnsiTheme="minorEastAsia"/>
        </w:rPr>
        <w:t xml:space="preserve">or </w:t>
      </w:r>
      <w:r>
        <w:rPr>
          <w:rFonts w:asciiTheme="minorEastAsia" w:hAnsiTheme="minorEastAsia" w:hint="eastAsia"/>
        </w:rPr>
        <w:t>연관관계 의미,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결합도↓,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품질↑</w:t>
      </w:r>
    </w:p>
    <w:p w:rsidR="001D30C2" w:rsidRDefault="001D30C2" w:rsidP="00FF15CE">
      <w:pPr>
        <w:pStyle w:val="a4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결합도↑,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시스템 구현 및 우지보수 작업 어려움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949A3" w:rsidTr="00E949A3">
        <w:tc>
          <w:tcPr>
            <w:tcW w:w="2122" w:type="dxa"/>
          </w:tcPr>
          <w:p w:rsidR="00610E50" w:rsidRDefault="00E949A3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자료 결합도</w:t>
            </w:r>
          </w:p>
          <w:p w:rsidR="00E949A3" w:rsidRDefault="00E949A3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data</w:t>
            </w:r>
            <w:r w:rsidR="00610E50">
              <w:rPr>
                <w:rFonts w:asciiTheme="minorEastAsia" w:hAnsiTheme="minorEastAsia"/>
              </w:rPr>
              <w:t xml:space="preserve"> </w:t>
            </w:r>
            <w:r w:rsidR="00610E50">
              <w:t>Coupling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6894" w:type="dxa"/>
          </w:tcPr>
          <w:p w:rsidR="00E949A3" w:rsidRPr="001D30C2" w:rsidRDefault="00E949A3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자료 요소로만 구성,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다른 모듈을 호출할 때 매개 변수나 인수로 데이터를 넘겨주고 처리결과를 돌려받음,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가장바람직함</w:t>
            </w:r>
          </w:p>
        </w:tc>
      </w:tr>
      <w:tr w:rsidR="00E949A3" w:rsidTr="00E949A3">
        <w:tc>
          <w:tcPr>
            <w:tcW w:w="2122" w:type="dxa"/>
          </w:tcPr>
          <w:p w:rsidR="00610E50" w:rsidRDefault="00E949A3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스탬프</w:t>
            </w:r>
            <w:r w:rsidR="00610E50">
              <w:rPr>
                <w:rFonts w:asciiTheme="minorEastAsia" w:hAnsiTheme="minorEastAsia" w:hint="eastAsia"/>
              </w:rPr>
              <w:t xml:space="preserve"> 결합도</w:t>
            </w:r>
          </w:p>
          <w:p w:rsidR="00E949A3" w:rsidRDefault="00E949A3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(검인,</w:t>
            </w:r>
            <w:r>
              <w:rPr>
                <w:rFonts w:asciiTheme="minorEastAsia" w:hAnsiTheme="minorEastAsia"/>
              </w:rPr>
              <w:t xml:space="preserve"> Stamp)</w:t>
            </w:r>
          </w:p>
        </w:tc>
        <w:tc>
          <w:tcPr>
            <w:tcW w:w="6894" w:type="dxa"/>
          </w:tcPr>
          <w:p w:rsidR="00E949A3" w:rsidRDefault="000516CC" w:rsidP="00E949A3">
            <w:pPr>
              <w:pStyle w:val="a4"/>
              <w:rPr>
                <w:rFonts w:asciiTheme="minorEastAsia" w:hAnsiTheme="minorEastAsia"/>
              </w:rPr>
            </w:pPr>
            <w:r w:rsidRPr="000516CC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>
                      <wp:simplePos x="0" y="0"/>
                      <wp:positionH relativeFrom="rightMargin">
                        <wp:posOffset>71120</wp:posOffset>
                      </wp:positionH>
                      <wp:positionV relativeFrom="paragraph">
                        <wp:posOffset>-499110</wp:posOffset>
                      </wp:positionV>
                      <wp:extent cx="321310" cy="1404620"/>
                      <wp:effectExtent l="0" t="0" r="2540" b="0"/>
                      <wp:wrapNone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31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430C" w:rsidRDefault="00C9430C" w:rsidP="000516CC">
                                  <w:pPr>
                                    <w:pStyle w:val="a4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결합도</w:t>
                                  </w:r>
                                </w:p>
                                <w:p w:rsidR="00C9430C" w:rsidRDefault="00C9430C" w:rsidP="000516CC">
                                  <w:pPr>
                                    <w:pStyle w:val="a4"/>
                                    <w:rPr>
                                      <w:rFonts w:asciiTheme="minorEastAsia" w:hAnsiTheme="minorEastAsia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</w:rPr>
                                    <w:t>↓</w:t>
                                  </w:r>
                                </w:p>
                                <w:p w:rsidR="00C9430C" w:rsidRDefault="00C9430C" w:rsidP="000516CC">
                                  <w:pPr>
                                    <w:pStyle w:val="a4"/>
                                    <w:rPr>
                                      <w:rFonts w:asciiTheme="minorEastAsia" w:hAnsiTheme="minorEastAsia"/>
                                    </w:rPr>
                                  </w:pPr>
                                </w:p>
                                <w:p w:rsidR="00C9430C" w:rsidRDefault="00C9430C" w:rsidP="000516CC">
                                  <w:pPr>
                                    <w:pStyle w:val="a4"/>
                                    <w:rPr>
                                      <w:rFonts w:asciiTheme="minorEastAsia" w:hAnsiTheme="minorEastAsia"/>
                                    </w:rPr>
                                  </w:pPr>
                                </w:p>
                                <w:p w:rsidR="00C9430C" w:rsidRDefault="00C9430C" w:rsidP="000516CC">
                                  <w:pPr>
                                    <w:pStyle w:val="a4"/>
                                    <w:rPr>
                                      <w:rFonts w:asciiTheme="minorEastAsia" w:hAnsiTheme="minorEastAsia"/>
                                    </w:rPr>
                                  </w:pPr>
                                </w:p>
                                <w:p w:rsidR="00C9430C" w:rsidRDefault="00C9430C" w:rsidP="000516CC">
                                  <w:pPr>
                                    <w:pStyle w:val="a4"/>
                                    <w:rPr>
                                      <w:rFonts w:asciiTheme="minorEastAsia" w:hAnsiTheme="minorEastAsia"/>
                                    </w:rPr>
                                  </w:pPr>
                                </w:p>
                                <w:p w:rsidR="00C9430C" w:rsidRDefault="00C9430C" w:rsidP="000516CC">
                                  <w:pPr>
                                    <w:pStyle w:val="a4"/>
                                    <w:rPr>
                                      <w:rFonts w:asciiTheme="minorEastAsia" w:hAnsiTheme="minorEastAsia"/>
                                    </w:rPr>
                                  </w:pPr>
                                </w:p>
                                <w:p w:rsidR="00C9430C" w:rsidRDefault="00C9430C" w:rsidP="000516CC">
                                  <w:pPr>
                                    <w:pStyle w:val="a4"/>
                                    <w:rPr>
                                      <w:rFonts w:asciiTheme="minorEastAsia" w:hAnsiTheme="minorEastAsia"/>
                                    </w:rPr>
                                  </w:pPr>
                                </w:p>
                                <w:p w:rsidR="00C9430C" w:rsidRDefault="00C9430C" w:rsidP="000516CC">
                                  <w:pPr>
                                    <w:pStyle w:val="a4"/>
                                    <w:rPr>
                                      <w:rFonts w:asciiTheme="minorEastAsia" w:hAnsiTheme="minorEastAsia"/>
                                    </w:rPr>
                                  </w:pPr>
                                </w:p>
                                <w:p w:rsidR="00C9430C" w:rsidRDefault="00C9430C" w:rsidP="000516CC">
                                  <w:pPr>
                                    <w:pStyle w:val="a4"/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</w:rPr>
                                    <w:t>결합도↑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5.6pt;margin-top:-39.3pt;width:25.3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" stroked="f">
                      <v:textbox style="mso-fit-shape-to-text:t">
                        <w:txbxContent>
                          <w:p w:rsidR="00C9430C" w:rsidRDefault="00C9430C" w:rsidP="000516CC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결합도</w:t>
                            </w:r>
                          </w:p>
                          <w:p w:rsidR="00C9430C" w:rsidRDefault="00C9430C" w:rsidP="000516CC">
                            <w:pPr>
                              <w:pStyle w:val="a4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↓</w:t>
                            </w:r>
                          </w:p>
                          <w:p w:rsidR="00C9430C" w:rsidRDefault="00C9430C" w:rsidP="000516CC">
                            <w:pPr>
                              <w:pStyle w:val="a4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C9430C" w:rsidRDefault="00C9430C" w:rsidP="000516CC">
                            <w:pPr>
                              <w:pStyle w:val="a4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C9430C" w:rsidRDefault="00C9430C" w:rsidP="000516CC">
                            <w:pPr>
                              <w:pStyle w:val="a4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C9430C" w:rsidRDefault="00C9430C" w:rsidP="000516CC">
                            <w:pPr>
                              <w:pStyle w:val="a4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C9430C" w:rsidRDefault="00C9430C" w:rsidP="000516CC">
                            <w:pPr>
                              <w:pStyle w:val="a4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C9430C" w:rsidRDefault="00C9430C" w:rsidP="000516CC">
                            <w:pPr>
                              <w:pStyle w:val="a4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C9430C" w:rsidRDefault="00C9430C" w:rsidP="000516CC">
                            <w:pPr>
                              <w:pStyle w:val="a4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C9430C" w:rsidRDefault="00C9430C" w:rsidP="000516CC">
                            <w:pPr>
                              <w:pStyle w:val="a4"/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결합도↑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949A3">
              <w:rPr>
                <w:rFonts w:asciiTheme="minorEastAsia" w:hAnsiTheme="minorEastAsia" w:hint="eastAsia"/>
              </w:rPr>
              <w:t>배열이나 레코드 등의 자료 구조가 전달될 때의 결합도.</w:t>
            </w:r>
          </w:p>
          <w:p w:rsidR="00E949A3" w:rsidRDefault="00E949A3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두 모듈이 동일한 자료구조 조회하는 경우의 결합도.</w:t>
            </w:r>
          </w:p>
          <w:p w:rsidR="00E949A3" w:rsidRDefault="00E949A3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자료구조의 변화는 조회하는 모든 모듈에 영향을 미침</w:t>
            </w:r>
          </w:p>
        </w:tc>
      </w:tr>
      <w:tr w:rsidR="00E949A3" w:rsidTr="00E949A3">
        <w:tc>
          <w:tcPr>
            <w:tcW w:w="2122" w:type="dxa"/>
          </w:tcPr>
          <w:p w:rsidR="00610E50" w:rsidRDefault="00E949A3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제어</w:t>
            </w:r>
            <w:r w:rsidR="00610E50">
              <w:rPr>
                <w:rFonts w:asciiTheme="minorEastAsia" w:hAnsiTheme="minorEastAsia" w:hint="eastAsia"/>
              </w:rPr>
              <w:t xml:space="preserve"> 결합도</w:t>
            </w:r>
          </w:p>
          <w:p w:rsidR="00E949A3" w:rsidRDefault="00E949A3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Control)</w:t>
            </w:r>
          </w:p>
        </w:tc>
        <w:tc>
          <w:tcPr>
            <w:tcW w:w="6894" w:type="dxa"/>
          </w:tcPr>
          <w:p w:rsidR="000516CC" w:rsidRDefault="000516CC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어떤 모듈이 다른 모듈 내부의 논리 흐름을 제어하기 위해 신호를 보냄</w:t>
            </w:r>
          </w:p>
          <w:p w:rsidR="000516CC" w:rsidRDefault="000516CC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처리 기능이 두 모듈에 분리되어 설계된 경우에 발생</w:t>
            </w:r>
          </w:p>
          <w:p w:rsidR="00E949A3" w:rsidRDefault="00E949A3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하위 모듈에서 상위 모듈로 제어 신호가 이동하여 하위 모듈이 상위 모듈에게 처리 명령을 내린다 </w:t>
            </w:r>
            <w:r>
              <w:rPr>
                <w:rFonts w:asciiTheme="minorEastAsia" w:hAnsiTheme="minorEastAsia"/>
              </w:rPr>
              <w:t>&lt;-</w:t>
            </w:r>
            <w:r w:rsidR="000516CC">
              <w:rPr>
                <w:rFonts w:asciiTheme="minorEastAsia" w:hAnsiTheme="minorEastAsia" w:hint="eastAsia"/>
              </w:rPr>
              <w:t>권리 전도 현상</w:t>
            </w:r>
          </w:p>
        </w:tc>
      </w:tr>
      <w:tr w:rsidR="00E949A3" w:rsidTr="00E949A3">
        <w:tc>
          <w:tcPr>
            <w:tcW w:w="2122" w:type="dxa"/>
          </w:tcPr>
          <w:p w:rsidR="00610E50" w:rsidRDefault="00E949A3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외부</w:t>
            </w:r>
            <w:r w:rsidR="00610E50">
              <w:rPr>
                <w:rFonts w:asciiTheme="minorEastAsia" w:hAnsiTheme="minorEastAsia" w:hint="eastAsia"/>
              </w:rPr>
              <w:t xml:space="preserve"> 결합도</w:t>
            </w:r>
          </w:p>
          <w:p w:rsidR="00E949A3" w:rsidRDefault="00E949A3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External)</w:t>
            </w:r>
          </w:p>
        </w:tc>
        <w:tc>
          <w:tcPr>
            <w:tcW w:w="6894" w:type="dxa"/>
          </w:tcPr>
          <w:p w:rsidR="000516CC" w:rsidRDefault="000516CC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어떤 모듈에서 선언한 데이터를 외부의 모듈에서 참조할 때의 결합도</w:t>
            </w:r>
          </w:p>
          <w:p w:rsidR="000516CC" w:rsidRDefault="000516CC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참조되는 데이터의 범위를 각 모듈에서 제한가능</w:t>
            </w:r>
          </w:p>
        </w:tc>
      </w:tr>
      <w:tr w:rsidR="00E949A3" w:rsidTr="00E949A3">
        <w:tc>
          <w:tcPr>
            <w:tcW w:w="2122" w:type="dxa"/>
          </w:tcPr>
          <w:p w:rsidR="00610E50" w:rsidRDefault="00E949A3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공통</w:t>
            </w:r>
            <w:r w:rsidR="00610E50">
              <w:rPr>
                <w:rFonts w:asciiTheme="minorEastAsia" w:hAnsiTheme="minorEastAsia" w:hint="eastAsia"/>
              </w:rPr>
              <w:t xml:space="preserve"> 결합도</w:t>
            </w:r>
          </w:p>
          <w:p w:rsidR="00E949A3" w:rsidRDefault="00E949A3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(공유,</w:t>
            </w:r>
            <w:r>
              <w:rPr>
                <w:rFonts w:asciiTheme="minorEastAsia" w:hAnsiTheme="minorEastAsia"/>
              </w:rPr>
              <w:t xml:space="preserve"> Common)</w:t>
            </w:r>
          </w:p>
        </w:tc>
        <w:tc>
          <w:tcPr>
            <w:tcW w:w="6894" w:type="dxa"/>
          </w:tcPr>
          <w:p w:rsidR="00E949A3" w:rsidRDefault="000516CC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공유되는 공통 데이터 영역을 여러 모듈이 사용할 때의 결합도</w:t>
            </w:r>
          </w:p>
          <w:p w:rsidR="000516CC" w:rsidRDefault="000516CC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내용 변경시에 이를 사용중인 모든 모듈에게 영향을 끼침</w:t>
            </w:r>
          </w:p>
        </w:tc>
      </w:tr>
      <w:tr w:rsidR="00E949A3" w:rsidTr="00E949A3">
        <w:tc>
          <w:tcPr>
            <w:tcW w:w="2122" w:type="dxa"/>
          </w:tcPr>
          <w:p w:rsidR="00610E50" w:rsidRDefault="00E949A3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내용</w:t>
            </w:r>
            <w:r w:rsidR="00610E50">
              <w:rPr>
                <w:rFonts w:asciiTheme="minorEastAsia" w:hAnsiTheme="minorEastAsia" w:hint="eastAsia"/>
              </w:rPr>
              <w:t xml:space="preserve"> 결합도</w:t>
            </w:r>
          </w:p>
          <w:p w:rsidR="00E949A3" w:rsidRDefault="00E949A3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Content)</w:t>
            </w:r>
          </w:p>
        </w:tc>
        <w:tc>
          <w:tcPr>
            <w:tcW w:w="6894" w:type="dxa"/>
          </w:tcPr>
          <w:p w:rsidR="00E949A3" w:rsidRDefault="000516CC" w:rsidP="00E949A3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한 모듈이 다른 모듈의 내부 기능 및 그 내부 자료를 직접 참조하거나 수정할 때의 결합도,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내부로 제어가 이동하는 경우에도 해당됨.</w:t>
            </w:r>
          </w:p>
        </w:tc>
      </w:tr>
    </w:tbl>
    <w:p w:rsidR="00E949A3" w:rsidRDefault="00E949A3" w:rsidP="004674C5">
      <w:pPr>
        <w:pStyle w:val="a4"/>
        <w:rPr>
          <w:rFonts w:asciiTheme="minorEastAsia" w:hAnsiTheme="minorEastAsia"/>
        </w:rPr>
      </w:pPr>
    </w:p>
    <w:p w:rsidR="000516CC" w:rsidRDefault="000516CC" w:rsidP="004674C5">
      <w:pPr>
        <w:pStyle w:val="a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응집도(</w:t>
      </w:r>
      <w:r>
        <w:rPr>
          <w:rFonts w:asciiTheme="minorEastAsia" w:hAnsiTheme="minorEastAsia"/>
        </w:rPr>
        <w:t>Cohesion)</w:t>
      </w:r>
    </w:p>
    <w:p w:rsidR="000516CC" w:rsidRDefault="00EE7297" w:rsidP="004674C5">
      <w:pPr>
        <w:pStyle w:val="a4"/>
        <w:rPr>
          <w:rFonts w:asciiTheme="minorEastAsia" w:hAnsiTheme="minorEastAsia"/>
        </w:rPr>
      </w:pPr>
      <w:r w:rsidRPr="00EE7297">
        <w:rPr>
          <w:rFonts w:asciiTheme="minorEastAsia" w:hAnsiTheme="minorEastAsi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180129</wp:posOffset>
                </wp:positionV>
                <wp:extent cx="355600" cy="1404620"/>
                <wp:effectExtent l="0" t="0" r="6350" b="0"/>
                <wp:wrapNone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30C" w:rsidRDefault="00C9430C" w:rsidP="00EE7297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응집도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9430C" w:rsidRDefault="00C9430C" w:rsidP="00EE7297">
                            <w:pPr>
                              <w:pStyle w:val="a4"/>
                            </w:pPr>
                          </w:p>
                          <w:p w:rsidR="00C9430C" w:rsidRDefault="00C9430C" w:rsidP="00EE7297">
                            <w:pPr>
                              <w:pStyle w:val="a4"/>
                            </w:pPr>
                          </w:p>
                          <w:p w:rsidR="00C9430C" w:rsidRDefault="00C9430C" w:rsidP="00EE7297">
                            <w:pPr>
                              <w:pStyle w:val="a4"/>
                            </w:pPr>
                            <w: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응집도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2pt;width:28pt;height:110.6pt;z-index:-251655168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" stroked="f">
                <v:textbox style="mso-fit-shape-to-text:t">
                  <w:txbxContent>
                    <w:p w:rsidR="00C9430C" w:rsidRDefault="00C9430C" w:rsidP="00EE7297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응집도</w:t>
                      </w:r>
                      <w:r>
                        <w:rPr>
                          <w:rFonts w:asciiTheme="minorEastAsia" w:hAnsiTheme="minorEastAsia" w:hint="eastAsia"/>
                        </w:rPr>
                        <w:t>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C9430C" w:rsidRDefault="00C9430C" w:rsidP="00EE7297">
                      <w:pPr>
                        <w:pStyle w:val="a4"/>
                      </w:pPr>
                    </w:p>
                    <w:p w:rsidR="00C9430C" w:rsidRDefault="00C9430C" w:rsidP="00EE7297">
                      <w:pPr>
                        <w:pStyle w:val="a4"/>
                      </w:pPr>
                    </w:p>
                    <w:p w:rsidR="00C9430C" w:rsidRDefault="00C9430C" w:rsidP="00EE7297">
                      <w:pPr>
                        <w:pStyle w:val="a4"/>
                      </w:pPr>
                      <w:r>
                        <w:t xml:space="preserve">            </w:t>
                      </w:r>
                      <w:r>
                        <w:rPr>
                          <w:rFonts w:hint="eastAsia"/>
                        </w:rPr>
                        <w:t>응집도</w:t>
                      </w:r>
                      <w:r>
                        <w:rPr>
                          <w:rFonts w:asciiTheme="minorEastAsia" w:hAnsiTheme="minorEastAsia" w:hint="eastAsia"/>
                        </w:rPr>
                        <w:t>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16CC">
        <w:rPr>
          <w:rFonts w:asciiTheme="minorEastAsia" w:hAnsiTheme="minorEastAsia" w:hint="eastAsia"/>
        </w:rPr>
        <w:t>정보 은닉 개념을 확장</w:t>
      </w:r>
      <w:r w:rsidR="000516CC">
        <w:rPr>
          <w:rFonts w:asciiTheme="minorEastAsia" w:hAnsiTheme="minorEastAsia"/>
        </w:rPr>
        <w:t xml:space="preserve">, </w:t>
      </w:r>
      <w:r w:rsidR="000516CC">
        <w:rPr>
          <w:rFonts w:asciiTheme="minorEastAsia" w:hAnsiTheme="minorEastAsia" w:hint="eastAsia"/>
        </w:rPr>
        <w:t>모듈이 독립적인 기능으로 정의되어 있는 정도를 의미한다.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516CC" w:rsidTr="00610E50">
        <w:tc>
          <w:tcPr>
            <w:tcW w:w="1980" w:type="dxa"/>
          </w:tcPr>
          <w:p w:rsidR="000516CC" w:rsidRDefault="000516CC" w:rsidP="004674C5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기능(</w:t>
            </w:r>
            <w:r>
              <w:rPr>
                <w:rFonts w:asciiTheme="minorEastAsia" w:hAnsiTheme="minorEastAsia"/>
              </w:rPr>
              <w:t>Functional)</w:t>
            </w:r>
          </w:p>
        </w:tc>
        <w:tc>
          <w:tcPr>
            <w:tcW w:w="7036" w:type="dxa"/>
          </w:tcPr>
          <w:p w:rsidR="000516CC" w:rsidRDefault="00610E50" w:rsidP="004674C5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모듈 내부의 모든 기능 요소들이 단일 문제와 연관되어 수행될 경우</w:t>
            </w:r>
          </w:p>
        </w:tc>
      </w:tr>
      <w:tr w:rsidR="000516CC" w:rsidTr="00610E50">
        <w:tc>
          <w:tcPr>
            <w:tcW w:w="1980" w:type="dxa"/>
          </w:tcPr>
          <w:p w:rsidR="000516CC" w:rsidRDefault="000516CC" w:rsidP="004674C5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순차적(</w:t>
            </w:r>
            <w:r>
              <w:rPr>
                <w:rFonts w:asciiTheme="minorEastAsia" w:hAnsiTheme="minorEastAsia"/>
              </w:rPr>
              <w:t>Sequential)</w:t>
            </w:r>
          </w:p>
        </w:tc>
        <w:tc>
          <w:tcPr>
            <w:tcW w:w="7036" w:type="dxa"/>
          </w:tcPr>
          <w:p w:rsidR="000516CC" w:rsidRDefault="00610E50" w:rsidP="004674C5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모듈 내 하나의 활동으로부터 나온 출력 데이터를 그 다음 활동의 입력 데이터로 사용할 경우의 응집도</w:t>
            </w:r>
          </w:p>
        </w:tc>
      </w:tr>
      <w:tr w:rsidR="000516CC" w:rsidTr="00610E50">
        <w:tc>
          <w:tcPr>
            <w:tcW w:w="1980" w:type="dxa"/>
          </w:tcPr>
          <w:p w:rsidR="00610E50" w:rsidRDefault="000516CC" w:rsidP="004674C5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교환(통신</w:t>
            </w:r>
            <w:r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>적</w:t>
            </w:r>
          </w:p>
          <w:p w:rsidR="000516CC" w:rsidRDefault="000516CC" w:rsidP="004674C5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 w:rsidR="00610E50">
              <w:rPr>
                <w:rFonts w:asciiTheme="minorEastAsia" w:hAnsiTheme="minorEastAsia"/>
              </w:rPr>
              <w:t>Communication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7036" w:type="dxa"/>
          </w:tcPr>
          <w:p w:rsidR="000516CC" w:rsidRDefault="00610E50" w:rsidP="004674C5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동일한 입력과 출력을 사용하여 서로 다른 기능을 수행하는 구성 요소들이 모였을 경우의 응집도</w:t>
            </w:r>
          </w:p>
        </w:tc>
      </w:tr>
      <w:tr w:rsidR="000516CC" w:rsidTr="00610E50">
        <w:tc>
          <w:tcPr>
            <w:tcW w:w="1980" w:type="dxa"/>
          </w:tcPr>
          <w:p w:rsidR="00610E50" w:rsidRDefault="00610E50" w:rsidP="004674C5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절차적 응집도</w:t>
            </w:r>
          </w:p>
          <w:p w:rsidR="000516CC" w:rsidRDefault="00610E50" w:rsidP="004674C5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Procedural)</w:t>
            </w:r>
          </w:p>
        </w:tc>
        <w:tc>
          <w:tcPr>
            <w:tcW w:w="7036" w:type="dxa"/>
          </w:tcPr>
          <w:p w:rsidR="000516CC" w:rsidRDefault="00610E50" w:rsidP="004674C5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모듈이 다수의 관련 기능을 가질 때 모듈 안의 구성 요소들이 그 기능을 순차적으로 수행할 경우의 응집도</w:t>
            </w:r>
          </w:p>
        </w:tc>
      </w:tr>
      <w:tr w:rsidR="000516CC" w:rsidTr="00610E50">
        <w:tc>
          <w:tcPr>
            <w:tcW w:w="1980" w:type="dxa"/>
          </w:tcPr>
          <w:p w:rsidR="000516CC" w:rsidRDefault="00610E50" w:rsidP="004674C5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시간적(</w:t>
            </w:r>
            <w:r>
              <w:rPr>
                <w:rFonts w:asciiTheme="minorEastAsia" w:hAnsiTheme="minorEastAsia"/>
              </w:rPr>
              <w:t>Temporal)</w:t>
            </w:r>
          </w:p>
        </w:tc>
        <w:tc>
          <w:tcPr>
            <w:tcW w:w="7036" w:type="dxa"/>
          </w:tcPr>
          <w:p w:rsidR="000516CC" w:rsidRDefault="00610E50" w:rsidP="004674C5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특정 시간에 처리되는 몇 개의 기능을 모아 하나의 모듈로 작성할 경우</w:t>
            </w:r>
          </w:p>
        </w:tc>
      </w:tr>
      <w:tr w:rsidR="000516CC" w:rsidTr="00610E50">
        <w:tc>
          <w:tcPr>
            <w:tcW w:w="1980" w:type="dxa"/>
          </w:tcPr>
          <w:p w:rsidR="000516CC" w:rsidRDefault="00610E50" w:rsidP="004674C5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논리적(</w:t>
            </w:r>
            <w:r>
              <w:rPr>
                <w:rFonts w:asciiTheme="minorEastAsia" w:hAnsiTheme="minorEastAsia"/>
              </w:rPr>
              <w:t>Logical)</w:t>
            </w:r>
          </w:p>
        </w:tc>
        <w:tc>
          <w:tcPr>
            <w:tcW w:w="7036" w:type="dxa"/>
          </w:tcPr>
          <w:p w:rsidR="000516CC" w:rsidRDefault="00610E50" w:rsidP="004674C5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유사한 성격을 갖거나 특정 형태로 분류되는 처리 요소들로 하나의 모듈이 형성되는 경우의 응집도</w:t>
            </w:r>
          </w:p>
        </w:tc>
      </w:tr>
      <w:tr w:rsidR="000516CC" w:rsidTr="00610E50">
        <w:tc>
          <w:tcPr>
            <w:tcW w:w="1980" w:type="dxa"/>
          </w:tcPr>
          <w:p w:rsidR="000516CC" w:rsidRDefault="00610E50" w:rsidP="004674C5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우연적(</w:t>
            </w:r>
            <w:proofErr w:type="spellStart"/>
            <w:r>
              <w:rPr>
                <w:rFonts w:asciiTheme="minorEastAsia" w:hAnsiTheme="minorEastAsia"/>
              </w:rPr>
              <w:t>Coinciental</w:t>
            </w:r>
            <w:proofErr w:type="spellEnd"/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7036" w:type="dxa"/>
          </w:tcPr>
          <w:p w:rsidR="000516CC" w:rsidRDefault="00610E50" w:rsidP="004674C5">
            <w:pPr>
              <w:pStyle w:val="a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모듈 내부의 각 구성 요</w:t>
            </w:r>
            <w:r w:rsidR="008A4B2D">
              <w:rPr>
                <w:rFonts w:asciiTheme="minorEastAsia" w:hAnsiTheme="minorEastAsia" w:hint="eastAsia"/>
              </w:rPr>
              <w:t>소</w:t>
            </w:r>
            <w:r>
              <w:rPr>
                <w:rFonts w:asciiTheme="minorEastAsia" w:hAnsiTheme="minorEastAsia" w:hint="eastAsia"/>
              </w:rPr>
              <w:t>들이 서로 관련 없는 요소로만 구성된 경우</w:t>
            </w:r>
          </w:p>
        </w:tc>
      </w:tr>
    </w:tbl>
    <w:p w:rsidR="00610E50" w:rsidRDefault="00610E50" w:rsidP="004674C5">
      <w:pPr>
        <w:pStyle w:val="a4"/>
        <w:rPr>
          <w:rFonts w:asciiTheme="minorEastAsia" w:hAnsiTheme="minorEastAsia"/>
        </w:rPr>
      </w:pPr>
    </w:p>
    <w:p w:rsidR="000D3217" w:rsidRPr="000D3217" w:rsidRDefault="00FF15CE" w:rsidP="004674C5">
      <w:pPr>
        <w:pStyle w:val="a4"/>
        <w:rPr>
          <w:rFonts w:asciiTheme="minorEastAsia" w:hAnsiTheme="minorEastAsia"/>
          <w:sz w:val="18"/>
          <w:szCs w:val="18"/>
        </w:rPr>
      </w:pPr>
      <w:bookmarkStart w:id="0" w:name="_GoBack"/>
      <w:bookmarkEnd w:id="0"/>
      <w:r w:rsidRPr="000D3217">
        <w:rPr>
          <w:rFonts w:asciiTheme="minorEastAsia" w:hAnsiTheme="minorEastAsia" w:hint="eastAsia"/>
          <w:sz w:val="18"/>
          <w:szCs w:val="18"/>
        </w:rPr>
        <w:t>팬인</w:t>
      </w:r>
      <w:r w:rsidR="000D3217" w:rsidRPr="000D3217">
        <w:rPr>
          <w:rFonts w:asciiTheme="minorEastAsia" w:hAnsiTheme="minorEastAsia" w:hint="eastAsia"/>
          <w:sz w:val="18"/>
          <w:szCs w:val="18"/>
        </w:rPr>
        <w:t>(</w:t>
      </w:r>
      <w:r w:rsidR="000D3217" w:rsidRPr="000D3217">
        <w:rPr>
          <w:rFonts w:asciiTheme="minorEastAsia" w:hAnsiTheme="minorEastAsia"/>
          <w:sz w:val="18"/>
          <w:szCs w:val="18"/>
        </w:rPr>
        <w:t>Fan-In)</w:t>
      </w:r>
      <w:r w:rsidRPr="000D3217">
        <w:rPr>
          <w:rFonts w:asciiTheme="minorEastAsia" w:hAnsiTheme="minorEastAsia" w:hint="eastAsia"/>
          <w:sz w:val="18"/>
          <w:szCs w:val="18"/>
        </w:rPr>
        <w:t xml:space="preserve"> </w:t>
      </w:r>
      <w:r w:rsidR="000D3217" w:rsidRPr="000D3217">
        <w:rPr>
          <w:rFonts w:asciiTheme="minorEastAsia" w:hAnsiTheme="minorEastAsia"/>
          <w:sz w:val="18"/>
          <w:szCs w:val="18"/>
        </w:rPr>
        <w:t>–</w:t>
      </w:r>
      <w:r w:rsidRPr="000D3217">
        <w:rPr>
          <w:rFonts w:asciiTheme="minorEastAsia" w:hAnsiTheme="minorEastAsia"/>
          <w:sz w:val="18"/>
          <w:szCs w:val="18"/>
        </w:rPr>
        <w:t xml:space="preserve"> </w:t>
      </w:r>
      <w:r w:rsidR="000D3217" w:rsidRPr="000D3217">
        <w:rPr>
          <w:rFonts w:asciiTheme="minorEastAsia" w:hAnsiTheme="minorEastAsia" w:hint="eastAsia"/>
          <w:sz w:val="18"/>
          <w:szCs w:val="18"/>
        </w:rPr>
        <w:t>어떤 모듈을 제어(호출</w:t>
      </w:r>
      <w:r w:rsidR="000D3217" w:rsidRPr="000D3217">
        <w:rPr>
          <w:rFonts w:asciiTheme="minorEastAsia" w:hAnsiTheme="minorEastAsia"/>
          <w:sz w:val="18"/>
          <w:szCs w:val="18"/>
        </w:rPr>
        <w:t>)</w:t>
      </w:r>
      <w:r w:rsidR="000D3217" w:rsidRPr="000D3217">
        <w:rPr>
          <w:rFonts w:asciiTheme="minorEastAsia" w:hAnsiTheme="minorEastAsia" w:hint="eastAsia"/>
          <w:sz w:val="18"/>
          <w:szCs w:val="18"/>
        </w:rPr>
        <w:t>하는 모듈의 수</w:t>
      </w:r>
      <w:r w:rsidR="000D3217" w:rsidRPr="000D3217">
        <w:rPr>
          <w:rFonts w:asciiTheme="minorEastAsia" w:hAnsiTheme="minorEastAsia"/>
          <w:sz w:val="18"/>
          <w:szCs w:val="18"/>
        </w:rPr>
        <w:t xml:space="preserve">, </w:t>
      </w:r>
      <w:r w:rsidR="000D3217" w:rsidRPr="000D3217">
        <w:rPr>
          <w:rFonts w:asciiTheme="minorEastAsia" w:hAnsiTheme="minorEastAsia" w:hint="eastAsia"/>
          <w:sz w:val="18"/>
          <w:szCs w:val="18"/>
        </w:rPr>
        <w:t>팬인↑ 재사용↑,</w:t>
      </w:r>
      <w:r w:rsidR="000D3217" w:rsidRPr="000D3217">
        <w:rPr>
          <w:rFonts w:asciiTheme="minorEastAsia" w:hAnsiTheme="minorEastAsia"/>
          <w:sz w:val="18"/>
          <w:szCs w:val="18"/>
        </w:rPr>
        <w:t xml:space="preserve"> </w:t>
      </w:r>
      <w:r w:rsidR="000D3217" w:rsidRPr="000D3217">
        <w:rPr>
          <w:rFonts w:asciiTheme="minorEastAsia" w:hAnsiTheme="minorEastAsia" w:hint="eastAsia"/>
          <w:sz w:val="18"/>
          <w:szCs w:val="18"/>
        </w:rPr>
        <w:t>장애발생위험↑,</w:t>
      </w:r>
      <w:r w:rsidR="000D3217" w:rsidRPr="000D3217">
        <w:rPr>
          <w:rFonts w:asciiTheme="minorEastAsia" w:hAnsiTheme="minorEastAsia"/>
          <w:sz w:val="18"/>
          <w:szCs w:val="18"/>
        </w:rPr>
        <w:t xml:space="preserve"> </w:t>
      </w:r>
      <w:r w:rsidR="000D3217" w:rsidRPr="000D3217">
        <w:rPr>
          <w:rFonts w:asciiTheme="minorEastAsia" w:hAnsiTheme="minorEastAsia" w:hint="eastAsia"/>
          <w:sz w:val="18"/>
          <w:szCs w:val="18"/>
        </w:rPr>
        <w:t>테스트필요</w:t>
      </w:r>
    </w:p>
    <w:p w:rsidR="00FF15CE" w:rsidRDefault="000D3217" w:rsidP="004674C5">
      <w:pPr>
        <w:pStyle w:val="a4"/>
        <w:rPr>
          <w:rFonts w:asciiTheme="minorEastAsia" w:hAnsiTheme="minorEastAsia"/>
          <w:sz w:val="18"/>
          <w:szCs w:val="18"/>
        </w:rPr>
      </w:pPr>
      <w:proofErr w:type="spellStart"/>
      <w:r w:rsidRPr="000D3217">
        <w:rPr>
          <w:rFonts w:asciiTheme="minorEastAsia" w:hAnsiTheme="minorEastAsia" w:hint="eastAsia"/>
          <w:sz w:val="18"/>
          <w:szCs w:val="18"/>
        </w:rPr>
        <w:t>팬아웃</w:t>
      </w:r>
      <w:proofErr w:type="spellEnd"/>
      <w:r w:rsidRPr="000D3217">
        <w:rPr>
          <w:rFonts w:asciiTheme="minorEastAsia" w:hAnsiTheme="minorEastAsia" w:hint="eastAsia"/>
          <w:sz w:val="18"/>
          <w:szCs w:val="18"/>
        </w:rPr>
        <w:t>(</w:t>
      </w:r>
      <w:r w:rsidRPr="000D3217">
        <w:rPr>
          <w:rFonts w:asciiTheme="minorEastAsia" w:hAnsiTheme="minorEastAsia"/>
          <w:sz w:val="18"/>
          <w:szCs w:val="18"/>
        </w:rPr>
        <w:t xml:space="preserve">Fan-Out) – </w:t>
      </w:r>
      <w:r w:rsidRPr="000D3217">
        <w:rPr>
          <w:rFonts w:asciiTheme="minorEastAsia" w:hAnsiTheme="minorEastAsia" w:hint="eastAsia"/>
          <w:sz w:val="18"/>
          <w:szCs w:val="18"/>
        </w:rPr>
        <w:t>어떤 모듈에 의해 제어(호출</w:t>
      </w:r>
      <w:r w:rsidRPr="000D3217">
        <w:rPr>
          <w:rFonts w:asciiTheme="minorEastAsia" w:hAnsiTheme="minorEastAsia"/>
          <w:sz w:val="18"/>
          <w:szCs w:val="18"/>
        </w:rPr>
        <w:t>)</w:t>
      </w:r>
      <w:r w:rsidRPr="000D3217">
        <w:rPr>
          <w:rFonts w:asciiTheme="minorEastAsia" w:hAnsiTheme="minorEastAsia" w:hint="eastAsia"/>
          <w:sz w:val="18"/>
          <w:szCs w:val="18"/>
        </w:rPr>
        <w:t>되는 모듈의 수</w:t>
      </w:r>
    </w:p>
    <w:p w:rsidR="00EE7297" w:rsidRDefault="00EE7297" w:rsidP="004674C5">
      <w:pPr>
        <w:pStyle w:val="a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sz w:val="18"/>
          <w:szCs w:val="18"/>
        </w:rPr>
        <w:br/>
      </w:r>
      <w:r w:rsidRPr="00EE7297">
        <w:rPr>
          <w:rFonts w:asciiTheme="minorEastAsia" w:hAnsiTheme="minorEastAsia"/>
          <w:b/>
          <w:bCs/>
          <w:sz w:val="24"/>
          <w:szCs w:val="24"/>
        </w:rPr>
        <w:lastRenderedPageBreak/>
        <w:t xml:space="preserve">24. </w:t>
      </w:r>
      <w:r w:rsidRPr="00EE7297">
        <w:rPr>
          <w:rFonts w:asciiTheme="minorEastAsia" w:hAnsiTheme="minorEastAsia" w:hint="eastAsia"/>
          <w:b/>
          <w:bCs/>
          <w:sz w:val="24"/>
          <w:szCs w:val="24"/>
        </w:rPr>
        <w:t>공통 모듈</w:t>
      </w:r>
    </w:p>
    <w:p w:rsidR="00737560" w:rsidRDefault="00737560" w:rsidP="00737560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개요</w:t>
      </w:r>
    </w:p>
    <w:p w:rsidR="00EE7297" w:rsidRDefault="00FD205C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여러 프로그램에서 공통적으로 사용할 수 잇는 모듈을 의미</w:t>
      </w:r>
      <w:r w:rsidR="00CF6AC1">
        <w:rPr>
          <w:rFonts w:asciiTheme="minorEastAsia" w:hAnsiTheme="minorEastAsia" w:hint="eastAsia"/>
          <w:szCs w:val="20"/>
        </w:rPr>
        <w:t xml:space="preserve"> </w:t>
      </w:r>
      <w:r w:rsidR="00CF6AC1">
        <w:rPr>
          <w:rFonts w:asciiTheme="minorEastAsia" w:hAnsiTheme="minorEastAsia"/>
          <w:szCs w:val="20"/>
        </w:rPr>
        <w:t>ex)</w:t>
      </w:r>
      <w:r w:rsidR="00CF6AC1">
        <w:rPr>
          <w:rFonts w:asciiTheme="minorEastAsia" w:hAnsiTheme="minorEastAsia" w:hint="eastAsia"/>
          <w:szCs w:val="20"/>
        </w:rPr>
        <w:t>자주 사용되는 계산식,</w:t>
      </w:r>
      <w:r w:rsidR="00CF6AC1">
        <w:rPr>
          <w:rFonts w:asciiTheme="minorEastAsia" w:hAnsiTheme="minorEastAsia"/>
          <w:szCs w:val="20"/>
        </w:rPr>
        <w:t xml:space="preserve"> </w:t>
      </w:r>
      <w:r w:rsidR="00CF6AC1">
        <w:rPr>
          <w:rFonts w:asciiTheme="minorEastAsia" w:hAnsiTheme="minorEastAsia" w:hint="eastAsia"/>
          <w:szCs w:val="20"/>
        </w:rPr>
        <w:t>사용자인증</w:t>
      </w:r>
    </w:p>
    <w:p w:rsidR="00CF6AC1" w:rsidRDefault="00CF6AC1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재사용성</w:t>
      </w:r>
      <w:r>
        <w:rPr>
          <w:rFonts w:asciiTheme="minorEastAsia" w:hAnsiTheme="minorEastAsia"/>
          <w:szCs w:val="20"/>
        </w:rPr>
        <w:t>+</w:t>
      </w:r>
      <w:r>
        <w:rPr>
          <w:rFonts w:asciiTheme="minorEastAsia" w:hAnsiTheme="minorEastAsia" w:hint="eastAsia"/>
          <w:szCs w:val="20"/>
        </w:rPr>
        <w:t>중복 개발 회피를 위해 공통부분 식별,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명확한 기능 이해를 이해 명세 기법 준수</w:t>
      </w:r>
      <w:r w:rsidR="00737560">
        <w:rPr>
          <w:rFonts w:asciiTheme="minorEastAsia" w:hAnsiTheme="minorEastAsia" w:hint="eastAsia"/>
          <w:szCs w:val="20"/>
        </w:rPr>
        <w:t>↓</w:t>
      </w:r>
    </w:p>
    <w:p w:rsidR="00CF6AC1" w:rsidRDefault="00CF6AC1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정확성(</w:t>
      </w:r>
      <w:r>
        <w:rPr>
          <w:rFonts w:asciiTheme="minorEastAsia" w:hAnsiTheme="minorEastAsia"/>
          <w:szCs w:val="20"/>
        </w:rPr>
        <w:t>Correctness</w:t>
      </w:r>
      <w:proofErr w:type="gramStart"/>
      <w:r>
        <w:rPr>
          <w:rFonts w:asciiTheme="minorEastAsia" w:hAnsiTheme="minorEastAsia"/>
          <w:szCs w:val="20"/>
        </w:rPr>
        <w:t>),</w:t>
      </w:r>
      <w:r>
        <w:rPr>
          <w:rFonts w:asciiTheme="minorEastAsia" w:hAnsiTheme="minorEastAsia" w:hint="eastAsia"/>
          <w:szCs w:val="20"/>
        </w:rPr>
        <w:t>명확성</w:t>
      </w:r>
      <w:proofErr w:type="gramEnd"/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Clarity), </w:t>
      </w:r>
      <w:r>
        <w:rPr>
          <w:rFonts w:asciiTheme="minorEastAsia" w:hAnsiTheme="minorEastAsia" w:hint="eastAsia"/>
          <w:szCs w:val="20"/>
        </w:rPr>
        <w:t>완전성(</w:t>
      </w:r>
      <w:r>
        <w:rPr>
          <w:rFonts w:asciiTheme="minorEastAsia" w:hAnsiTheme="minorEastAsia"/>
          <w:szCs w:val="20"/>
        </w:rPr>
        <w:t xml:space="preserve">Completeness), </w:t>
      </w:r>
      <w:r>
        <w:rPr>
          <w:rFonts w:asciiTheme="minorEastAsia" w:hAnsiTheme="minorEastAsia" w:hint="eastAsia"/>
          <w:szCs w:val="20"/>
        </w:rPr>
        <w:t>일관성(</w:t>
      </w:r>
      <w:r>
        <w:rPr>
          <w:rFonts w:asciiTheme="minorEastAsia" w:hAnsiTheme="minorEastAsia"/>
          <w:szCs w:val="20"/>
        </w:rPr>
        <w:t xml:space="preserve">Consistency), </w:t>
      </w:r>
      <w:r>
        <w:rPr>
          <w:rFonts w:asciiTheme="minorEastAsia" w:hAnsiTheme="minorEastAsia" w:hint="eastAsia"/>
          <w:szCs w:val="20"/>
        </w:rPr>
        <w:t>추적성(</w:t>
      </w:r>
      <w:r>
        <w:rPr>
          <w:rFonts w:asciiTheme="minorEastAsia" w:hAnsiTheme="minorEastAsia"/>
          <w:szCs w:val="20"/>
        </w:rPr>
        <w:t>Traceability)</w:t>
      </w:r>
    </w:p>
    <w:p w:rsidR="00737560" w:rsidRDefault="00737560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재사용</w:t>
      </w:r>
    </w:p>
    <w:p w:rsidR="00737560" w:rsidRDefault="00737560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비용,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개발시간 절약하기 위해 이미 개발된 기능들을 재구성하여 제작물에 </w:t>
      </w:r>
      <w:proofErr w:type="spellStart"/>
      <w:r>
        <w:rPr>
          <w:rFonts w:asciiTheme="minorEastAsia" w:hAnsiTheme="minorEastAsia" w:hint="eastAsia"/>
          <w:szCs w:val="20"/>
        </w:rPr>
        <w:t>최적화시키는</w:t>
      </w:r>
      <w:proofErr w:type="spellEnd"/>
      <w:r>
        <w:rPr>
          <w:rFonts w:asciiTheme="minorEastAsia" w:hAnsiTheme="minorEastAsia" w:hint="eastAsia"/>
          <w:szCs w:val="20"/>
        </w:rPr>
        <w:t xml:space="preserve"> 작업.</w:t>
      </w:r>
    </w:p>
    <w:p w:rsidR="00737560" w:rsidRDefault="00737560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3. </w:t>
      </w:r>
      <w:r>
        <w:rPr>
          <w:rFonts w:asciiTheme="minorEastAsia" w:hAnsiTheme="minorEastAsia" w:hint="eastAsia"/>
          <w:szCs w:val="20"/>
        </w:rPr>
        <w:t>효과적인 모듈 설계 방안</w:t>
      </w:r>
    </w:p>
    <w:p w:rsidR="00737560" w:rsidRDefault="00737560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모듈의 </w:t>
      </w:r>
      <w:proofErr w:type="spellStart"/>
      <w:r>
        <w:rPr>
          <w:rFonts w:asciiTheme="minorEastAsia" w:hAnsiTheme="minorEastAsia" w:hint="eastAsia"/>
          <w:szCs w:val="20"/>
        </w:rPr>
        <w:t>독립성↑재사용성</w:t>
      </w:r>
      <w:proofErr w:type="spellEnd"/>
      <w:r>
        <w:rPr>
          <w:rFonts w:asciiTheme="minorEastAsia" w:hAnsiTheme="minorEastAsia" w:hint="eastAsia"/>
          <w:szCs w:val="20"/>
        </w:rPr>
        <w:t>↑, 일관성 유지,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유지보수 용이,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예측 가능한 기능,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적당한 크기</w:t>
      </w:r>
    </w:p>
    <w:p w:rsidR="001B776B" w:rsidRDefault="001B776B" w:rsidP="004674C5">
      <w:pPr>
        <w:pStyle w:val="a4"/>
        <w:rPr>
          <w:rFonts w:asciiTheme="minorEastAsia" w:hAnsiTheme="minorEastAsia"/>
          <w:szCs w:val="20"/>
        </w:rPr>
      </w:pPr>
    </w:p>
    <w:p w:rsidR="001B776B" w:rsidRPr="001B776B" w:rsidRDefault="001B776B" w:rsidP="004674C5">
      <w:pPr>
        <w:pStyle w:val="a4"/>
        <w:rPr>
          <w:rFonts w:asciiTheme="minorEastAsia" w:hAnsiTheme="minorEastAsia"/>
          <w:b/>
          <w:bCs/>
          <w:sz w:val="24"/>
          <w:szCs w:val="24"/>
        </w:rPr>
      </w:pPr>
      <w:r w:rsidRPr="001B776B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1B776B">
        <w:rPr>
          <w:rFonts w:asciiTheme="minorEastAsia" w:hAnsiTheme="minorEastAsia"/>
          <w:b/>
          <w:bCs/>
          <w:sz w:val="24"/>
          <w:szCs w:val="24"/>
        </w:rPr>
        <w:t xml:space="preserve">5. </w:t>
      </w:r>
      <w:r w:rsidRPr="001B776B">
        <w:rPr>
          <w:rFonts w:asciiTheme="minorEastAsia" w:hAnsiTheme="minorEastAsia" w:hint="eastAsia"/>
          <w:b/>
          <w:bCs/>
          <w:sz w:val="24"/>
          <w:szCs w:val="24"/>
        </w:rPr>
        <w:t>코드</w:t>
      </w:r>
    </w:p>
    <w:p w:rsidR="001B776B" w:rsidRDefault="001B776B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개요</w:t>
      </w:r>
    </w:p>
    <w:p w:rsidR="001B776B" w:rsidRDefault="001B776B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자료를 처리하는 과정에서 분류,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조합 및 집계를 용이하게 하고,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특정 자료의 추출을 쉽게 하기 위해서 사용하는 기호 </w:t>
      </w:r>
      <w:r>
        <w:rPr>
          <w:rFonts w:asciiTheme="minorEastAsia" w:hAnsiTheme="minorEastAsia"/>
          <w:szCs w:val="20"/>
        </w:rPr>
        <w:t>ex)</w:t>
      </w:r>
      <w:r>
        <w:rPr>
          <w:rFonts w:asciiTheme="minorEastAsia" w:hAnsiTheme="minorEastAsia" w:hint="eastAsia"/>
          <w:szCs w:val="20"/>
        </w:rPr>
        <w:t>주민등록번호,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학번</w:t>
      </w:r>
    </w:p>
    <w:p w:rsidR="001B776B" w:rsidRDefault="001B776B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주요기능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식별 기능(데이터 성격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분류 기능(그룹화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배열 기능(나열</w:t>
      </w:r>
      <w:r>
        <w:rPr>
          <w:rFonts w:asciiTheme="minorEastAsia" w:hAnsiTheme="minorEastAsia"/>
          <w:szCs w:val="20"/>
        </w:rPr>
        <w:t>)</w:t>
      </w:r>
    </w:p>
    <w:p w:rsidR="001B776B" w:rsidRDefault="001B776B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종류</w:t>
      </w: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2122"/>
        <w:gridCol w:w="7087"/>
      </w:tblGrid>
      <w:tr w:rsidR="001B776B" w:rsidTr="001B776B">
        <w:tc>
          <w:tcPr>
            <w:tcW w:w="2122" w:type="dxa"/>
          </w:tcPr>
          <w:p w:rsidR="001B776B" w:rsidRDefault="001B776B" w:rsidP="004674C5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순차(</w:t>
            </w:r>
            <w:r>
              <w:rPr>
                <w:rFonts w:asciiTheme="minorEastAsia" w:hAnsiTheme="minorEastAsia"/>
                <w:szCs w:val="20"/>
              </w:rPr>
              <w:t>Sequence)</w:t>
            </w:r>
          </w:p>
        </w:tc>
        <w:tc>
          <w:tcPr>
            <w:tcW w:w="7087" w:type="dxa"/>
          </w:tcPr>
          <w:p w:rsidR="001B776B" w:rsidRDefault="001B776B" w:rsidP="004674C5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자료의 발생 순서,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크기,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순서 등 일정 기준에 따라 차례로 일련번호 부여</w:t>
            </w:r>
          </w:p>
        </w:tc>
      </w:tr>
      <w:tr w:rsidR="001B776B" w:rsidTr="001B776B">
        <w:tc>
          <w:tcPr>
            <w:tcW w:w="2122" w:type="dxa"/>
          </w:tcPr>
          <w:p w:rsidR="001B776B" w:rsidRDefault="001B776B" w:rsidP="004674C5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블록(</w:t>
            </w:r>
            <w:r>
              <w:rPr>
                <w:rFonts w:asciiTheme="minorEastAsia" w:hAnsiTheme="minorEastAsia"/>
                <w:szCs w:val="20"/>
              </w:rPr>
              <w:t>Block)</w:t>
            </w:r>
          </w:p>
        </w:tc>
        <w:tc>
          <w:tcPr>
            <w:tcW w:w="7087" w:type="dxa"/>
          </w:tcPr>
          <w:p w:rsidR="001B776B" w:rsidRDefault="001B776B" w:rsidP="004674C5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공통성이 있는 항목들을 블록으로 구분 후 일련번호를 부여</w:t>
            </w:r>
          </w:p>
        </w:tc>
      </w:tr>
      <w:tr w:rsidR="001B776B" w:rsidTr="001B776B">
        <w:tc>
          <w:tcPr>
            <w:tcW w:w="2122" w:type="dxa"/>
          </w:tcPr>
          <w:p w:rsidR="001B776B" w:rsidRDefault="001B776B" w:rsidP="004674C5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0</w:t>
            </w:r>
            <w:r>
              <w:rPr>
                <w:rFonts w:asciiTheme="minorEastAsia" w:hAnsiTheme="minorEastAsia" w:hint="eastAsia"/>
                <w:szCs w:val="20"/>
              </w:rPr>
              <w:t>진(</w:t>
            </w:r>
            <w:r>
              <w:rPr>
                <w:rFonts w:asciiTheme="minorEastAsia" w:hAnsiTheme="minorEastAsia"/>
                <w:szCs w:val="20"/>
              </w:rPr>
              <w:t>Decimal)</w:t>
            </w:r>
          </w:p>
        </w:tc>
        <w:tc>
          <w:tcPr>
            <w:tcW w:w="7087" w:type="dxa"/>
          </w:tcPr>
          <w:p w:rsidR="001B776B" w:rsidRDefault="001B776B" w:rsidP="004674C5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0</w:t>
            </w:r>
            <w:r>
              <w:rPr>
                <w:rFonts w:asciiTheme="minorEastAsia" w:hAnsiTheme="minorEastAsia" w:hint="eastAsia"/>
                <w:szCs w:val="20"/>
              </w:rPr>
              <w:t xml:space="preserve">진분할 후 다시 </w:t>
            </w:r>
            <w:r>
              <w:rPr>
                <w:rFonts w:asciiTheme="minorEastAsia" w:hAnsiTheme="minorEastAsia"/>
                <w:szCs w:val="20"/>
              </w:rPr>
              <w:t>10</w:t>
            </w:r>
            <w:r>
              <w:rPr>
                <w:rFonts w:asciiTheme="minorEastAsia" w:hAnsiTheme="minorEastAsia" w:hint="eastAsia"/>
                <w:szCs w:val="20"/>
              </w:rPr>
              <w:t xml:space="preserve">진분할 </w:t>
            </w:r>
            <w:r>
              <w:rPr>
                <w:rFonts w:asciiTheme="minorEastAsia" w:hAnsiTheme="minorEastAsia"/>
                <w:szCs w:val="20"/>
              </w:rPr>
              <w:t xml:space="preserve">ex) </w:t>
            </w:r>
            <w:proofErr w:type="gramStart"/>
            <w:r>
              <w:rPr>
                <w:rFonts w:asciiTheme="minorEastAsia" w:hAnsiTheme="minorEastAsia"/>
                <w:szCs w:val="20"/>
              </w:rPr>
              <w:t>1000 :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공학,</w:t>
            </w:r>
            <w:r>
              <w:rPr>
                <w:rFonts w:asciiTheme="minorEastAsia" w:hAnsiTheme="minorEastAsia"/>
                <w:szCs w:val="20"/>
              </w:rPr>
              <w:t xml:space="preserve"> 1100 : </w:t>
            </w:r>
            <w:r>
              <w:rPr>
                <w:rFonts w:asciiTheme="minorEastAsia" w:hAnsiTheme="minorEastAsia" w:hint="eastAsia"/>
                <w:szCs w:val="20"/>
              </w:rPr>
              <w:t>소프트웨어공학</w:t>
            </w:r>
          </w:p>
        </w:tc>
      </w:tr>
      <w:tr w:rsidR="001B776B" w:rsidTr="001B776B">
        <w:tc>
          <w:tcPr>
            <w:tcW w:w="2122" w:type="dxa"/>
          </w:tcPr>
          <w:p w:rsidR="001B776B" w:rsidRDefault="001B776B" w:rsidP="004674C5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그룹 분류</w:t>
            </w:r>
          </w:p>
          <w:p w:rsidR="001B776B" w:rsidRDefault="001B776B" w:rsidP="004674C5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</w:t>
            </w:r>
            <w:r>
              <w:rPr>
                <w:rFonts w:asciiTheme="minorEastAsia" w:hAnsiTheme="minorEastAsia"/>
                <w:szCs w:val="20"/>
              </w:rPr>
              <w:t>Group Classification)</w:t>
            </w:r>
          </w:p>
        </w:tc>
        <w:tc>
          <w:tcPr>
            <w:tcW w:w="7087" w:type="dxa"/>
          </w:tcPr>
          <w:p w:rsidR="001B776B" w:rsidRDefault="001B776B" w:rsidP="004674C5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일정 기준에 따라 대분류,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중분류,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소분류 등으로 구분 후 일련번호 부여</w:t>
            </w:r>
          </w:p>
          <w:p w:rsidR="001B776B" w:rsidRDefault="001B776B" w:rsidP="004674C5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Ex) 1-01-</w:t>
            </w:r>
            <w:proofErr w:type="gramStart"/>
            <w:r>
              <w:rPr>
                <w:rFonts w:asciiTheme="minorEastAsia" w:hAnsiTheme="minorEastAsia"/>
                <w:szCs w:val="20"/>
              </w:rPr>
              <w:t>001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본사-총무부-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인사계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2-01-001 : </w:t>
            </w:r>
            <w:r>
              <w:rPr>
                <w:rFonts w:asciiTheme="minorEastAsia" w:hAnsiTheme="minorEastAsia" w:hint="eastAsia"/>
                <w:szCs w:val="20"/>
              </w:rPr>
              <w:t>지사-총무부-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인사계</w:t>
            </w:r>
            <w:proofErr w:type="spellEnd"/>
          </w:p>
        </w:tc>
      </w:tr>
      <w:tr w:rsidR="001B776B" w:rsidTr="001B776B">
        <w:tc>
          <w:tcPr>
            <w:tcW w:w="2122" w:type="dxa"/>
          </w:tcPr>
          <w:p w:rsidR="001B776B" w:rsidRDefault="001B776B" w:rsidP="004674C5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연상</w:t>
            </w:r>
            <w:r w:rsidR="00C42745">
              <w:rPr>
                <w:rFonts w:asciiTheme="minorEastAsia" w:hAnsiTheme="minorEastAsia" w:hint="eastAsia"/>
                <w:szCs w:val="20"/>
              </w:rPr>
              <w:t>(M</w:t>
            </w:r>
            <w:r w:rsidR="00C42745">
              <w:rPr>
                <w:rFonts w:asciiTheme="minorEastAsia" w:hAnsiTheme="minorEastAsia"/>
                <w:szCs w:val="20"/>
              </w:rPr>
              <w:t>nemonic)</w:t>
            </w:r>
          </w:p>
        </w:tc>
        <w:tc>
          <w:tcPr>
            <w:tcW w:w="7087" w:type="dxa"/>
          </w:tcPr>
          <w:p w:rsidR="001B776B" w:rsidRDefault="00C42745" w:rsidP="004674C5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항목의 명칭이나 약호와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관계있는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숫자나 문자,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기호를 이용하여 부여</w:t>
            </w:r>
          </w:p>
        </w:tc>
      </w:tr>
      <w:tr w:rsidR="001B776B" w:rsidTr="001B776B">
        <w:tc>
          <w:tcPr>
            <w:tcW w:w="2122" w:type="dxa"/>
          </w:tcPr>
          <w:p w:rsidR="001B776B" w:rsidRDefault="001B776B" w:rsidP="004674C5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표의 숫자</w:t>
            </w:r>
          </w:p>
        </w:tc>
        <w:tc>
          <w:tcPr>
            <w:tcW w:w="7087" w:type="dxa"/>
          </w:tcPr>
          <w:p w:rsidR="001B776B" w:rsidRDefault="00C42745" w:rsidP="004674C5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성질(크기,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부피,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지름 등</w:t>
            </w:r>
            <w:r>
              <w:rPr>
                <w:rFonts w:asciiTheme="minorEastAsia" w:hAnsiTheme="minorEastAsia"/>
                <w:szCs w:val="20"/>
              </w:rPr>
              <w:t>)</w:t>
            </w:r>
            <w:r>
              <w:rPr>
                <w:rFonts w:asciiTheme="minorEastAsia" w:hAnsiTheme="minorEastAsia" w:hint="eastAsia"/>
                <w:szCs w:val="20"/>
              </w:rPr>
              <w:t>의 물리적 수치를 코드에 적용,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유</w:t>
            </w:r>
            <w:r w:rsidR="002F3239">
              <w:rPr>
                <w:rFonts w:asciiTheme="minorEastAsia" w:hAnsiTheme="minorEastAsia" w:hint="eastAsia"/>
                <w:szCs w:val="20"/>
              </w:rPr>
              <w:t>효 숫자 코드라고도 한다.</w:t>
            </w:r>
            <w:r w:rsidR="002F3239">
              <w:rPr>
                <w:rFonts w:asciiTheme="minorEastAsia" w:hAnsiTheme="minorEastAsia"/>
                <w:szCs w:val="20"/>
              </w:rPr>
              <w:t xml:space="preserve"> Ex)120-72-1500 = </w:t>
            </w:r>
            <w:r w:rsidR="002F3239">
              <w:rPr>
                <w:rFonts w:asciiTheme="minorEastAsia" w:hAnsiTheme="minorEastAsia" w:hint="eastAsia"/>
                <w:szCs w:val="20"/>
              </w:rPr>
              <w:t>두께x폭x길이</w:t>
            </w:r>
          </w:p>
        </w:tc>
      </w:tr>
      <w:tr w:rsidR="001B776B" w:rsidTr="001B776B">
        <w:tc>
          <w:tcPr>
            <w:tcW w:w="2122" w:type="dxa"/>
          </w:tcPr>
          <w:p w:rsidR="001B776B" w:rsidRDefault="001B776B" w:rsidP="004674C5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합성(</w:t>
            </w:r>
            <w:r>
              <w:rPr>
                <w:rFonts w:asciiTheme="minorEastAsia" w:hAnsiTheme="minorEastAsia"/>
                <w:szCs w:val="20"/>
              </w:rPr>
              <w:t>Combined)</w:t>
            </w:r>
          </w:p>
        </w:tc>
        <w:tc>
          <w:tcPr>
            <w:tcW w:w="7087" w:type="dxa"/>
          </w:tcPr>
          <w:p w:rsidR="001B776B" w:rsidRDefault="002F3239" w:rsidP="004674C5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2개 이상의 코드를 조합하여 만드는 방법 </w:t>
            </w:r>
            <w:r>
              <w:rPr>
                <w:rFonts w:asciiTheme="minorEastAsia" w:hAnsiTheme="minorEastAsia"/>
                <w:szCs w:val="20"/>
              </w:rPr>
              <w:t>ex)KE-711(</w:t>
            </w:r>
            <w:r>
              <w:rPr>
                <w:rFonts w:asciiTheme="minorEastAsia" w:hAnsiTheme="minorEastAsia" w:hint="eastAsia"/>
                <w:szCs w:val="20"/>
              </w:rPr>
              <w:t xml:space="preserve">대한항공 </w:t>
            </w:r>
            <w:r>
              <w:rPr>
                <w:rFonts w:asciiTheme="minorEastAsia" w:hAnsiTheme="minorEastAsia"/>
                <w:szCs w:val="20"/>
              </w:rPr>
              <w:t>711</w:t>
            </w:r>
            <w:r>
              <w:rPr>
                <w:rFonts w:asciiTheme="minorEastAsia" w:hAnsiTheme="minorEastAsia" w:hint="eastAsia"/>
                <w:szCs w:val="20"/>
              </w:rPr>
              <w:t>기</w:t>
            </w:r>
            <w:r>
              <w:rPr>
                <w:rFonts w:asciiTheme="minorEastAsia" w:hAnsiTheme="minorEastAsia"/>
                <w:szCs w:val="20"/>
              </w:rPr>
              <w:t>)</w:t>
            </w:r>
          </w:p>
        </w:tc>
      </w:tr>
    </w:tbl>
    <w:p w:rsidR="00B203B5" w:rsidRDefault="002F3239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3. </w:t>
      </w:r>
      <w:r>
        <w:rPr>
          <w:rFonts w:asciiTheme="minorEastAsia" w:hAnsiTheme="minorEastAsia" w:hint="eastAsia"/>
          <w:szCs w:val="20"/>
        </w:rPr>
        <w:t>코드 부여 체계</w:t>
      </w:r>
      <w:r w:rsidR="00E465C5">
        <w:rPr>
          <w:rFonts w:asciiTheme="minorEastAsia" w:hAnsiTheme="minorEastAsia" w:hint="eastAsia"/>
          <w:szCs w:val="20"/>
        </w:rPr>
        <w:t xml:space="preserve"> </w:t>
      </w:r>
      <w:r w:rsidR="00E465C5">
        <w:rPr>
          <w:rFonts w:asciiTheme="minorEastAsia" w:hAnsiTheme="minorEastAsia"/>
          <w:szCs w:val="20"/>
        </w:rPr>
        <w:t xml:space="preserve">- </w:t>
      </w:r>
      <w:r w:rsidR="00B203B5">
        <w:rPr>
          <w:rFonts w:asciiTheme="minorEastAsia" w:hAnsiTheme="minorEastAsia" w:hint="eastAsia"/>
          <w:szCs w:val="20"/>
        </w:rPr>
        <w:t>이름만으로 개체의 용도와 적용 범위를 알 수 있도록 코드를 부여하는 방식</w:t>
      </w:r>
    </w:p>
    <w:p w:rsidR="00E465C5" w:rsidRDefault="00E465C5" w:rsidP="004674C5">
      <w:pPr>
        <w:pStyle w:val="a4"/>
        <w:rPr>
          <w:rFonts w:asciiTheme="minorEastAsia" w:hAnsiTheme="minorEastAsia"/>
          <w:szCs w:val="20"/>
        </w:rPr>
      </w:pPr>
    </w:p>
    <w:p w:rsidR="00E465C5" w:rsidRDefault="00E465C5" w:rsidP="004674C5">
      <w:pPr>
        <w:pStyle w:val="a4"/>
        <w:rPr>
          <w:rFonts w:asciiTheme="minorEastAsia" w:hAnsiTheme="minorEastAsia"/>
          <w:b/>
          <w:bCs/>
          <w:sz w:val="24"/>
          <w:szCs w:val="24"/>
        </w:rPr>
      </w:pPr>
      <w:r w:rsidRPr="00E465C5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E465C5">
        <w:rPr>
          <w:rFonts w:asciiTheme="minorEastAsia" w:hAnsiTheme="minorEastAsia"/>
          <w:b/>
          <w:bCs/>
          <w:sz w:val="24"/>
          <w:szCs w:val="24"/>
        </w:rPr>
        <w:t xml:space="preserve">6. </w:t>
      </w:r>
      <w:r w:rsidRPr="00E465C5">
        <w:rPr>
          <w:rFonts w:asciiTheme="minorEastAsia" w:hAnsiTheme="minorEastAsia" w:hint="eastAsia"/>
          <w:b/>
          <w:bCs/>
          <w:sz w:val="24"/>
          <w:szCs w:val="24"/>
        </w:rPr>
        <w:t>디자인패턴</w:t>
      </w:r>
    </w:p>
    <w:p w:rsidR="00E465C5" w:rsidRDefault="00E465C5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개요</w:t>
      </w:r>
    </w:p>
    <w:p w:rsidR="00E465C5" w:rsidRDefault="00E465C5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모듈의 세부적인 구현 방안을 설계할 때 참조할 수 있는 전형적인 해결 방식 또는 예제를 의미</w:t>
      </w:r>
    </w:p>
    <w:p w:rsidR="00E465C5" w:rsidRDefault="00E465C5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한 패턴에 변형을 가하거나 특정 요구사항을 반영하면 유사한 형태의 다른 패턴으로 변화</w:t>
      </w:r>
    </w:p>
    <w:p w:rsidR="00E465C5" w:rsidRDefault="00E465C5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※아키텍처 패턴과 디자인 패턴의 차이점 알아 두기</w:t>
      </w:r>
    </w:p>
    <w:p w:rsidR="00E465C5" w:rsidRDefault="00E465C5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생성 패턴(C</w:t>
      </w:r>
      <w:r>
        <w:rPr>
          <w:rFonts w:asciiTheme="minorEastAsia" w:hAnsiTheme="minorEastAsia"/>
          <w:szCs w:val="20"/>
        </w:rPr>
        <w:t>reational Pattern)</w:t>
      </w:r>
    </w:p>
    <w:p w:rsidR="00E465C5" w:rsidRDefault="00E465C5" w:rsidP="004674C5">
      <w:pPr>
        <w:pStyle w:val="a4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추상팩토리</w:t>
      </w:r>
      <w:proofErr w:type="spellEnd"/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빌더</w:t>
      </w:r>
      <w:proofErr w:type="spellEnd"/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팩토리 메소드,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프로토타입,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싱글톤</w:t>
      </w:r>
      <w:proofErr w:type="spellEnd"/>
    </w:p>
    <w:p w:rsidR="00E465C5" w:rsidRDefault="00E465C5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구조패턴(S</w:t>
      </w:r>
      <w:r>
        <w:rPr>
          <w:rFonts w:asciiTheme="minorEastAsia" w:hAnsiTheme="minorEastAsia"/>
          <w:szCs w:val="20"/>
        </w:rPr>
        <w:t>tructural Pattern)</w:t>
      </w:r>
    </w:p>
    <w:p w:rsidR="00E465C5" w:rsidRDefault="00E2299F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어댑터,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브리지,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컴포지트</w:t>
      </w:r>
      <w:proofErr w:type="spellEnd"/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데코레이터</w:t>
      </w:r>
      <w:proofErr w:type="spellEnd"/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퍼싸드</w:t>
      </w:r>
      <w:proofErr w:type="spellEnd"/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플라이웨이트</w:t>
      </w:r>
      <w:proofErr w:type="spellEnd"/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프록시</w:t>
      </w:r>
    </w:p>
    <w:p w:rsidR="00E465C5" w:rsidRDefault="00E465C5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4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행위패턴(</w:t>
      </w:r>
      <w:r>
        <w:rPr>
          <w:rFonts w:asciiTheme="minorEastAsia" w:hAnsiTheme="minorEastAsia"/>
          <w:szCs w:val="20"/>
        </w:rPr>
        <w:t>Behavioral Pattern)</w:t>
      </w:r>
    </w:p>
    <w:p w:rsidR="00B92929" w:rsidRDefault="00E2299F" w:rsidP="00B92929">
      <w:pPr>
        <w:pStyle w:val="a4"/>
        <w:rPr>
          <w:rFonts w:asciiTheme="minorEastAsia" w:hAnsiTheme="minorEastAsia"/>
          <w:szCs w:val="20"/>
        </w:rPr>
        <w:sectPr w:rsidR="00B92929">
          <w:head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Theme="minorEastAsia" w:hAnsiTheme="minorEastAsia" w:hint="eastAsia"/>
          <w:szCs w:val="20"/>
        </w:rPr>
        <w:t>책임 연쇄,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커맨드,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인터프리터,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반복자,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중재자,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메멘토</w:t>
      </w:r>
      <w:proofErr w:type="spellEnd"/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옵서버,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상태,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전략,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템플릿메소드</w:t>
      </w:r>
      <w:proofErr w:type="spellEnd"/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방문자</w:t>
      </w:r>
    </w:p>
    <w:p w:rsidR="003961EF" w:rsidRPr="003961EF" w:rsidRDefault="003961EF" w:rsidP="004674C5">
      <w:pPr>
        <w:pStyle w:val="a4"/>
        <w:rPr>
          <w:rFonts w:asciiTheme="minorEastAsia" w:hAnsiTheme="minorEastAsia"/>
          <w:b/>
          <w:bCs/>
          <w:sz w:val="24"/>
          <w:szCs w:val="24"/>
        </w:rPr>
      </w:pPr>
      <w:r w:rsidRPr="003961EF">
        <w:rPr>
          <w:rFonts w:asciiTheme="minorEastAsia" w:hAnsiTheme="minorEastAsia" w:hint="eastAsia"/>
          <w:b/>
          <w:bCs/>
          <w:sz w:val="24"/>
          <w:szCs w:val="24"/>
        </w:rPr>
        <w:lastRenderedPageBreak/>
        <w:t>2</w:t>
      </w:r>
      <w:r w:rsidRPr="003961EF">
        <w:rPr>
          <w:rFonts w:asciiTheme="minorEastAsia" w:hAnsiTheme="minorEastAsia"/>
          <w:b/>
          <w:bCs/>
          <w:sz w:val="24"/>
          <w:szCs w:val="24"/>
        </w:rPr>
        <w:t xml:space="preserve">7. </w:t>
      </w:r>
      <w:r w:rsidRPr="003961EF">
        <w:rPr>
          <w:rFonts w:asciiTheme="minorEastAsia" w:hAnsiTheme="minorEastAsia" w:hint="eastAsia"/>
          <w:b/>
          <w:bCs/>
          <w:sz w:val="24"/>
          <w:szCs w:val="24"/>
        </w:rPr>
        <w:t>시스템 인터페이스 요구사항 분석</w:t>
      </w:r>
    </w:p>
    <w:p w:rsidR="003961EF" w:rsidRDefault="00256CA1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시스템 인터페이스 </w:t>
      </w:r>
      <w:r>
        <w:rPr>
          <w:rFonts w:asciiTheme="minorEastAsia" w:hAnsiTheme="minorEastAsia"/>
          <w:szCs w:val="20"/>
        </w:rPr>
        <w:t xml:space="preserve">- </w:t>
      </w:r>
      <w:r w:rsidR="00B92929">
        <w:rPr>
          <w:rFonts w:asciiTheme="minorEastAsia" w:hAnsiTheme="minorEastAsia" w:hint="eastAsia"/>
          <w:szCs w:val="20"/>
        </w:rPr>
        <w:t>독립적으로 떨어져 있는 시스템들끼리 서로 연동하여 상호 작용하기 위한 접속 방법이나 규칙</w:t>
      </w:r>
      <w:r>
        <w:rPr>
          <w:rFonts w:asciiTheme="minorEastAsia" w:hAnsiTheme="minorEastAsia" w:hint="eastAsia"/>
          <w:szCs w:val="20"/>
        </w:rPr>
        <w:t>을 의미한다.</w:t>
      </w:r>
    </w:p>
    <w:p w:rsidR="00256CA1" w:rsidRDefault="00256CA1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요구사항 명세서에서 요구사항을 기능적 요구사항과 비기능적 요구사항으로 분류하고 </w:t>
      </w:r>
      <w:proofErr w:type="spellStart"/>
      <w:r>
        <w:rPr>
          <w:rFonts w:asciiTheme="minorEastAsia" w:hAnsiTheme="minorEastAsia" w:hint="eastAsia"/>
          <w:szCs w:val="20"/>
        </w:rPr>
        <w:t>조직화하여</w:t>
      </w:r>
      <w:proofErr w:type="spellEnd"/>
      <w:r>
        <w:rPr>
          <w:rFonts w:asciiTheme="minorEastAsia" w:hAnsiTheme="minorEastAsia" w:hint="eastAsia"/>
          <w:szCs w:val="20"/>
        </w:rPr>
        <w:t xml:space="preserve"> 요구사항 명세를 구체화하고 이를 이해관계자에게 전달하는 일련의 과정</w:t>
      </w:r>
    </w:p>
    <w:p w:rsidR="00780475" w:rsidRDefault="00256CA1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※분석절차</w:t>
      </w:r>
    </w:p>
    <w:p w:rsidR="00256CA1" w:rsidRDefault="00780475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선별 및 목록작성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 xml:space="preserve">자료를 준비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 xml:space="preserve">요구사항 분류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요구사항 분석 및 내용 추가,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수정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전달</w:t>
      </w:r>
    </w:p>
    <w:p w:rsidR="00780475" w:rsidRDefault="00780475" w:rsidP="004674C5">
      <w:pPr>
        <w:pStyle w:val="a4"/>
        <w:rPr>
          <w:rFonts w:asciiTheme="minorEastAsia" w:hAnsiTheme="minorEastAsia"/>
          <w:b/>
          <w:bCs/>
          <w:sz w:val="24"/>
          <w:szCs w:val="24"/>
        </w:rPr>
      </w:pPr>
      <w:r w:rsidRPr="00780475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780475">
        <w:rPr>
          <w:rFonts w:asciiTheme="minorEastAsia" w:hAnsiTheme="minorEastAsia"/>
          <w:b/>
          <w:bCs/>
          <w:sz w:val="24"/>
          <w:szCs w:val="24"/>
        </w:rPr>
        <w:t xml:space="preserve">8. </w:t>
      </w:r>
      <w:r w:rsidRPr="00780475">
        <w:rPr>
          <w:rFonts w:asciiTheme="minorEastAsia" w:hAnsiTheme="minorEastAsia" w:hint="eastAsia"/>
          <w:b/>
          <w:bCs/>
          <w:sz w:val="24"/>
          <w:szCs w:val="24"/>
        </w:rPr>
        <w:t>인터페이스 요구사항 검증</w:t>
      </w:r>
      <w:r w:rsidR="00991DFD">
        <w:rPr>
          <w:rFonts w:asciiTheme="minorEastAsia" w:hAnsiTheme="minorEastAsia" w:hint="eastAsia"/>
          <w:b/>
          <w:bCs/>
          <w:sz w:val="24"/>
          <w:szCs w:val="24"/>
        </w:rPr>
        <w:t>(</w:t>
      </w:r>
      <w:r w:rsidR="00991DFD">
        <w:rPr>
          <w:rFonts w:asciiTheme="minorEastAsia" w:hAnsiTheme="minorEastAsia"/>
          <w:b/>
          <w:bCs/>
          <w:sz w:val="24"/>
          <w:szCs w:val="24"/>
        </w:rPr>
        <w:t>Requirements Verification)</w:t>
      </w:r>
    </w:p>
    <w:p w:rsidR="0091239C" w:rsidRDefault="0091239C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인터페이스의 설계 및 구현 전 사용자들의 요구사항이 요구사항 명세서에 정확하고 완전하게 기술되었는지 검토하고 개발 범위의 기준인 베이스라인을 설정하는 것</w:t>
      </w:r>
    </w:p>
    <w:p w:rsidR="0091239C" w:rsidRDefault="0091239C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요구사항 검토 계획 수립 → 검토 및 오류 수정 → 베이스라인 설정 순으로 수행</w:t>
      </w:r>
    </w:p>
    <w:p w:rsidR="00F64954" w:rsidRDefault="00F64954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인터페이스 요구사항 검토 계획 수립</w:t>
      </w:r>
    </w:p>
    <w:p w:rsidR="00F64954" w:rsidRDefault="00F64954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검토 기준 및 방법,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참여자 선정, 체크리스트 작성(완전성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등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관련 자료 준비,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검토 일정 확인</w:t>
      </w:r>
    </w:p>
    <w:p w:rsidR="00991DFD" w:rsidRDefault="00991DFD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2. </w:t>
      </w:r>
      <w:r>
        <w:rPr>
          <w:rFonts w:asciiTheme="minorEastAsia" w:hAnsiTheme="minorEastAsia" w:hint="eastAsia"/>
          <w:szCs w:val="20"/>
        </w:rPr>
        <w:t>인터페이스 요구사항 검토 및 오류 수정</w:t>
      </w:r>
    </w:p>
    <w:p w:rsidR="00991DFD" w:rsidRDefault="00991DFD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검</w:t>
      </w:r>
      <w:r>
        <w:rPr>
          <w:rFonts w:asciiTheme="minorEastAsia" w:hAnsiTheme="minorEastAsia" w:hint="eastAsia"/>
          <w:szCs w:val="20"/>
        </w:rPr>
        <w:t>토 체크리스트의 항목에 따라 인터페이스 요구사항 명세서를 검토 →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(오류 발견 시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오류 목록과 시정 조치서 작성 →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검토결과 전달 → </w:t>
      </w: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>시정 조치서 작성시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완료 확인 및 검토 작업 완료</w:t>
      </w:r>
    </w:p>
    <w:p w:rsidR="00991DFD" w:rsidRDefault="00991DFD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인터페이스 요구사항 베이스라인 설정</w:t>
      </w:r>
    </w:p>
    <w:p w:rsidR="00991DFD" w:rsidRDefault="00991DFD" w:rsidP="004674C5">
      <w:pPr>
        <w:pStyle w:val="a4"/>
        <w:rPr>
          <w:rFonts w:asciiTheme="minorEastAsia" w:hAnsiTheme="minorEastAsia"/>
          <w:szCs w:val="20"/>
        </w:rPr>
      </w:pPr>
      <w:r w:rsidRPr="005524E2">
        <w:rPr>
          <w:rFonts w:asciiTheme="minorEastAsia" w:hAnsiTheme="minorEastAsia" w:hint="eastAsia"/>
          <w:szCs w:val="20"/>
          <w:u w:val="single"/>
        </w:rPr>
        <w:t>검증된 요구사항</w:t>
      </w:r>
      <w:r>
        <w:rPr>
          <w:rFonts w:asciiTheme="minorEastAsia" w:hAnsiTheme="minorEastAsia" w:hint="eastAsia"/>
          <w:szCs w:val="20"/>
        </w:rPr>
        <w:t>은 프로젝트관리자와 주요 의사 결정자에게 공식적으로 승인</w:t>
      </w:r>
      <w:r w:rsidR="001C5738">
        <w:rPr>
          <w:rFonts w:asciiTheme="minorEastAsia" w:hAnsiTheme="minorEastAsia" w:hint="eastAsia"/>
          <w:szCs w:val="20"/>
        </w:rPr>
        <w:t xml:space="preserve"> 후 베이스라인 설정</w:t>
      </w:r>
    </w:p>
    <w:p w:rsidR="00991DFD" w:rsidRDefault="00991DFD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4</w:t>
      </w:r>
      <w:r>
        <w:rPr>
          <w:rFonts w:asciiTheme="minorEastAsia" w:hAnsiTheme="minorEastAsia"/>
          <w:szCs w:val="20"/>
        </w:rPr>
        <w:t>.</w:t>
      </w:r>
      <w:r w:rsidR="00A366FE">
        <w:rPr>
          <w:rFonts w:asciiTheme="minorEastAsia" w:hAnsiTheme="minorEastAsia" w:hint="eastAsia"/>
          <w:szCs w:val="20"/>
        </w:rPr>
        <w:t>요구사항 검증 방법</w:t>
      </w:r>
    </w:p>
    <w:p w:rsidR="00991DFD" w:rsidRDefault="00A366FE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요구사항 검토(</w:t>
      </w:r>
      <w:r>
        <w:rPr>
          <w:rFonts w:asciiTheme="minorEastAsia" w:hAnsiTheme="minorEastAsia"/>
          <w:szCs w:val="20"/>
        </w:rPr>
        <w:t>Requirements Review</w:t>
      </w:r>
      <w:proofErr w:type="gramStart"/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오류 확인 및 표준 준수 여부 등의 결함 여부를 담당자들이 분석하는 방법,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동료검토(</w:t>
      </w:r>
      <w:r>
        <w:rPr>
          <w:rFonts w:asciiTheme="minorEastAsia" w:hAnsiTheme="minorEastAsia"/>
          <w:szCs w:val="20"/>
        </w:rPr>
        <w:t xml:space="preserve">Peer Review), </w:t>
      </w:r>
      <w:proofErr w:type="spellStart"/>
      <w:r>
        <w:rPr>
          <w:rFonts w:asciiTheme="minorEastAsia" w:hAnsiTheme="minorEastAsia" w:hint="eastAsia"/>
          <w:szCs w:val="20"/>
        </w:rPr>
        <w:t>워크스루</w:t>
      </w:r>
      <w:proofErr w:type="spellEnd"/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Walk Through), </w:t>
      </w:r>
      <w:proofErr w:type="spellStart"/>
      <w:r>
        <w:rPr>
          <w:rFonts w:asciiTheme="minorEastAsia" w:hAnsiTheme="minorEastAsia" w:hint="eastAsia"/>
          <w:szCs w:val="20"/>
        </w:rPr>
        <w:t>인스펙션</w:t>
      </w:r>
      <w:proofErr w:type="spellEnd"/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>Inspection)</w:t>
      </w:r>
      <w:r>
        <w:rPr>
          <w:rFonts w:asciiTheme="minorEastAsia" w:hAnsiTheme="minorEastAsia" w:hint="eastAsia"/>
          <w:szCs w:val="20"/>
        </w:rPr>
        <w:t>등이 있음</w:t>
      </w:r>
    </w:p>
    <w:p w:rsidR="00991DFD" w:rsidRDefault="00991DFD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5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인터페이스 요구사항 검증의 주요 항목</w:t>
      </w:r>
    </w:p>
    <w:p w:rsidR="00BF5E20" w:rsidRDefault="00991DFD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완전성(</w:t>
      </w:r>
      <w:r>
        <w:rPr>
          <w:rFonts w:asciiTheme="minorEastAsia" w:hAnsiTheme="minorEastAsia"/>
          <w:szCs w:val="20"/>
        </w:rPr>
        <w:t xml:space="preserve">Completeness), </w:t>
      </w:r>
      <w:r>
        <w:rPr>
          <w:rFonts w:asciiTheme="minorEastAsia" w:hAnsiTheme="minorEastAsia" w:hint="eastAsia"/>
          <w:szCs w:val="20"/>
        </w:rPr>
        <w:t>일관성(</w:t>
      </w:r>
      <w:r>
        <w:rPr>
          <w:rFonts w:asciiTheme="minorEastAsia" w:hAnsiTheme="minorEastAsia"/>
          <w:szCs w:val="20"/>
        </w:rPr>
        <w:t xml:space="preserve">Consistency), </w:t>
      </w:r>
      <w:r>
        <w:rPr>
          <w:rFonts w:asciiTheme="minorEastAsia" w:hAnsiTheme="minorEastAsia" w:hint="eastAsia"/>
          <w:szCs w:val="20"/>
        </w:rPr>
        <w:t>명확성</w:t>
      </w:r>
      <w:r>
        <w:rPr>
          <w:rFonts w:asciiTheme="minorEastAsia" w:hAnsiTheme="minorEastAsia"/>
          <w:szCs w:val="20"/>
        </w:rPr>
        <w:t xml:space="preserve">(Unambiguity), </w:t>
      </w:r>
      <w:r>
        <w:rPr>
          <w:rFonts w:asciiTheme="minorEastAsia" w:hAnsiTheme="minorEastAsia" w:hint="eastAsia"/>
          <w:szCs w:val="20"/>
        </w:rPr>
        <w:t>기능성(</w:t>
      </w:r>
      <w:r>
        <w:rPr>
          <w:rFonts w:asciiTheme="minorEastAsia" w:hAnsiTheme="minorEastAsia"/>
          <w:szCs w:val="20"/>
        </w:rPr>
        <w:t xml:space="preserve">Functionality), </w:t>
      </w:r>
      <w:r>
        <w:rPr>
          <w:rFonts w:asciiTheme="minorEastAsia" w:hAnsiTheme="minorEastAsia" w:hint="eastAsia"/>
          <w:szCs w:val="20"/>
        </w:rPr>
        <w:t>검증가능성(</w:t>
      </w:r>
      <w:r>
        <w:rPr>
          <w:rFonts w:asciiTheme="minorEastAsia" w:hAnsiTheme="minorEastAsia"/>
          <w:szCs w:val="20"/>
        </w:rPr>
        <w:t xml:space="preserve">Verifiability), </w:t>
      </w:r>
      <w:r>
        <w:rPr>
          <w:rFonts w:asciiTheme="minorEastAsia" w:hAnsiTheme="minorEastAsia" w:hint="eastAsia"/>
          <w:szCs w:val="20"/>
        </w:rPr>
        <w:t>추적 가능성(</w:t>
      </w:r>
      <w:r>
        <w:rPr>
          <w:rFonts w:asciiTheme="minorEastAsia" w:hAnsiTheme="minorEastAsia"/>
          <w:szCs w:val="20"/>
        </w:rPr>
        <w:t xml:space="preserve">Traceability), </w:t>
      </w:r>
      <w:r>
        <w:rPr>
          <w:rFonts w:asciiTheme="minorEastAsia" w:hAnsiTheme="minorEastAsia" w:hint="eastAsia"/>
          <w:szCs w:val="20"/>
        </w:rPr>
        <w:t>변경 용이성(</w:t>
      </w:r>
      <w:r>
        <w:rPr>
          <w:rFonts w:asciiTheme="minorEastAsia" w:hAnsiTheme="minorEastAsia"/>
          <w:szCs w:val="20"/>
        </w:rPr>
        <w:t xml:space="preserve">Easily </w:t>
      </w:r>
      <w:proofErr w:type="spellStart"/>
      <w:r>
        <w:rPr>
          <w:rFonts w:asciiTheme="minorEastAsia" w:hAnsiTheme="minorEastAsia"/>
          <w:szCs w:val="20"/>
        </w:rPr>
        <w:t>Cangeable</w:t>
      </w:r>
      <w:proofErr w:type="spellEnd"/>
      <w:r>
        <w:rPr>
          <w:rFonts w:asciiTheme="minorEastAsia" w:hAnsiTheme="minorEastAsia"/>
          <w:szCs w:val="20"/>
        </w:rPr>
        <w:t>)</w:t>
      </w:r>
    </w:p>
    <w:p w:rsidR="005524E2" w:rsidRPr="005524E2" w:rsidRDefault="005524E2" w:rsidP="004674C5">
      <w:pPr>
        <w:pStyle w:val="a4"/>
        <w:rPr>
          <w:rFonts w:asciiTheme="minorEastAsia" w:hAnsiTheme="minorEastAsia"/>
          <w:b/>
          <w:bCs/>
          <w:sz w:val="24"/>
          <w:szCs w:val="24"/>
        </w:rPr>
      </w:pPr>
      <w:r w:rsidRPr="005524E2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5524E2">
        <w:rPr>
          <w:rFonts w:asciiTheme="minorEastAsia" w:hAnsiTheme="minorEastAsia"/>
          <w:b/>
          <w:bCs/>
          <w:sz w:val="24"/>
          <w:szCs w:val="24"/>
        </w:rPr>
        <w:t xml:space="preserve">9. </w:t>
      </w:r>
      <w:r w:rsidRPr="005524E2">
        <w:rPr>
          <w:rFonts w:asciiTheme="minorEastAsia" w:hAnsiTheme="minorEastAsia" w:hint="eastAsia"/>
          <w:b/>
          <w:bCs/>
          <w:sz w:val="24"/>
          <w:szCs w:val="24"/>
        </w:rPr>
        <w:t>인터페이스 시스템 식별</w:t>
      </w:r>
    </w:p>
    <w:p w:rsidR="00565011" w:rsidRDefault="00565011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개발 시스템 식별</w:t>
      </w:r>
    </w:p>
    <w:p w:rsidR="005524E2" w:rsidRDefault="00A4710A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개발하고자 하는 시스템의 상세 식별 정보를 정의하고 목록을 작성하는 것</w:t>
      </w:r>
    </w:p>
    <w:p w:rsidR="005524E2" w:rsidRDefault="00565011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내</w:t>
      </w:r>
      <w:r w:rsidR="00F1783D">
        <w:rPr>
          <w:rFonts w:asciiTheme="minorEastAsia" w:hAnsiTheme="minorEastAsia" w:hint="eastAsia"/>
          <w:szCs w:val="20"/>
        </w:rPr>
        <w:t xml:space="preserve"> ∙ </w:t>
      </w:r>
      <w:r>
        <w:rPr>
          <w:rFonts w:asciiTheme="minorEastAsia" w:hAnsiTheme="minorEastAsia" w:hint="eastAsia"/>
          <w:szCs w:val="20"/>
        </w:rPr>
        <w:t>외부 시스템 식별</w:t>
      </w:r>
    </w:p>
    <w:p w:rsidR="00565011" w:rsidRDefault="00565011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개발할 시스템과 연계할 내,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외부 시스템들의 상세 식별 정보를 정의하고 목록을 작성하는 것</w:t>
      </w:r>
    </w:p>
    <w:p w:rsidR="00565011" w:rsidRDefault="00565011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내</w:t>
      </w:r>
      <w:r w:rsidR="00F1783D">
        <w:rPr>
          <w:rFonts w:asciiTheme="minorEastAsia" w:hAnsiTheme="minorEastAsia" w:hint="eastAsia"/>
          <w:szCs w:val="20"/>
        </w:rPr>
        <w:t xml:space="preserve"> ∙ </w:t>
      </w:r>
      <w:r>
        <w:rPr>
          <w:rFonts w:asciiTheme="minorEastAsia" w:hAnsiTheme="minorEastAsia" w:hint="eastAsia"/>
          <w:szCs w:val="20"/>
        </w:rPr>
        <w:t>외부 시스템 환경 및 관리 주체 식별</w:t>
      </w:r>
    </w:p>
    <w:p w:rsidR="00565011" w:rsidRDefault="00565011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연계할 시스템 접속에 필요한 I</w:t>
      </w:r>
      <w:r>
        <w:rPr>
          <w:rFonts w:asciiTheme="minorEastAsia" w:hAnsiTheme="minorEastAsia"/>
          <w:szCs w:val="20"/>
        </w:rPr>
        <w:t>P, URL, Port</w:t>
      </w:r>
      <w:r>
        <w:rPr>
          <w:rFonts w:asciiTheme="minorEastAsia" w:hAnsiTheme="minorEastAsia" w:hint="eastAsia"/>
          <w:szCs w:val="20"/>
        </w:rPr>
        <w:t>정보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등 시스템의 실제 운영 환경,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관리 주체-담당자</w:t>
      </w:r>
    </w:p>
    <w:p w:rsidR="00565011" w:rsidRDefault="00565011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4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내</w:t>
      </w:r>
      <w:r w:rsidR="00F1783D">
        <w:rPr>
          <w:rFonts w:asciiTheme="minorEastAsia" w:hAnsiTheme="minorEastAsia" w:hint="eastAsia"/>
          <w:szCs w:val="20"/>
        </w:rPr>
        <w:t xml:space="preserve"> ∙ </w:t>
      </w:r>
      <w:r>
        <w:rPr>
          <w:rFonts w:asciiTheme="minorEastAsia" w:hAnsiTheme="minorEastAsia" w:hint="eastAsia"/>
          <w:szCs w:val="20"/>
        </w:rPr>
        <w:t>외부 시스템 네트워크 연결 정보 식별</w:t>
      </w:r>
    </w:p>
    <w:p w:rsidR="00565011" w:rsidRDefault="00565011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시스템 로그인 및 </w:t>
      </w:r>
      <w:r>
        <w:rPr>
          <w:rFonts w:asciiTheme="minorEastAsia" w:hAnsiTheme="minorEastAsia"/>
          <w:szCs w:val="20"/>
        </w:rPr>
        <w:t>DB</w:t>
      </w:r>
      <w:r>
        <w:rPr>
          <w:rFonts w:asciiTheme="minorEastAsia" w:hAnsiTheme="minorEastAsia" w:hint="eastAsia"/>
          <w:szCs w:val="20"/>
        </w:rPr>
        <w:t xml:space="preserve"> 정보,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인터페이스 관련 자료들을 기반으로 네트워크 연결 정보 확인</w:t>
      </w:r>
    </w:p>
    <w:p w:rsidR="00565011" w:rsidRDefault="00565011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5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인터페이스 식별</w:t>
      </w:r>
    </w:p>
    <w:p w:rsidR="00565011" w:rsidRDefault="00565011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인터페이스 요구사항 명세서와 인터페이스 요구사항 목록을 기반으로 개발할 시스템과 이와 연계할 내</w:t>
      </w:r>
      <w:r w:rsidR="00F1783D">
        <w:rPr>
          <w:rFonts w:asciiTheme="minorEastAsia" w:hAnsiTheme="minorEastAsia" w:hint="eastAsia"/>
          <w:szCs w:val="20"/>
        </w:rPr>
        <w:t xml:space="preserve"> ∙ </w:t>
      </w:r>
      <w:r>
        <w:rPr>
          <w:rFonts w:asciiTheme="minorEastAsia" w:hAnsiTheme="minorEastAsia" w:hint="eastAsia"/>
          <w:szCs w:val="20"/>
        </w:rPr>
        <w:t>외부 시스템 사이의 인터페이스를 식별하고 인터페이스 목록을 작성하는 것</w:t>
      </w:r>
    </w:p>
    <w:p w:rsidR="00565011" w:rsidRDefault="00565011" w:rsidP="004674C5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6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인터페이스 시스템 식별</w:t>
      </w:r>
    </w:p>
    <w:p w:rsidR="00565011" w:rsidRDefault="00565011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인터페이스에 참여하는 시스템들을 송신 시스템과 수신 시스템으로 구분하여 작성하는 것</w:t>
      </w:r>
    </w:p>
    <w:p w:rsidR="00B73DC6" w:rsidRPr="00F1783D" w:rsidRDefault="00F1783D" w:rsidP="00B73DC6">
      <w:pPr>
        <w:pStyle w:val="a4"/>
        <w:rPr>
          <w:rFonts w:asciiTheme="minorEastAsia" w:hAnsiTheme="minorEastAsia"/>
          <w:b/>
          <w:bCs/>
          <w:sz w:val="24"/>
          <w:szCs w:val="24"/>
        </w:rPr>
      </w:pPr>
      <w:r w:rsidRPr="00F1783D">
        <w:rPr>
          <w:rFonts w:asciiTheme="minorEastAsia" w:hAnsiTheme="minorEastAsia" w:hint="eastAsia"/>
          <w:b/>
          <w:bCs/>
          <w:sz w:val="24"/>
          <w:szCs w:val="24"/>
        </w:rPr>
        <w:lastRenderedPageBreak/>
        <w:t>3</w:t>
      </w:r>
      <w:r w:rsidRPr="00F1783D">
        <w:rPr>
          <w:rFonts w:asciiTheme="minorEastAsia" w:hAnsiTheme="minorEastAsia"/>
          <w:b/>
          <w:bCs/>
          <w:sz w:val="24"/>
          <w:szCs w:val="24"/>
        </w:rPr>
        <w:t xml:space="preserve">0. </w:t>
      </w:r>
      <w:r w:rsidRPr="00F1783D">
        <w:rPr>
          <w:rFonts w:asciiTheme="minorEastAsia" w:hAnsiTheme="minorEastAsia" w:hint="eastAsia"/>
          <w:b/>
          <w:bCs/>
          <w:sz w:val="24"/>
          <w:szCs w:val="24"/>
        </w:rPr>
        <w:t>송</w:t>
      </w:r>
      <w:r w:rsidR="0010384D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F1783D">
        <w:rPr>
          <w:rFonts w:asciiTheme="minorEastAsia" w:hAnsiTheme="minorEastAsia" w:hint="eastAsia"/>
          <w:b/>
          <w:bCs/>
          <w:sz w:val="24"/>
          <w:szCs w:val="24"/>
        </w:rPr>
        <w:t>∙</w:t>
      </w:r>
      <w:r w:rsidR="0010384D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F1783D">
        <w:rPr>
          <w:rFonts w:asciiTheme="minorEastAsia" w:hAnsiTheme="minorEastAsia" w:hint="eastAsia"/>
          <w:b/>
          <w:bCs/>
          <w:sz w:val="24"/>
          <w:szCs w:val="24"/>
        </w:rPr>
        <w:t>수신 데이터 식별</w:t>
      </w:r>
    </w:p>
    <w:p w:rsidR="00F1783D" w:rsidRDefault="00F1783D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식별 대상 데이터</w:t>
      </w:r>
    </w:p>
    <w:p w:rsidR="00F1783D" w:rsidRDefault="00F1783D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송,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수신 시스템 사이에서 교환되는 데이터,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규격화된 표준 형식에 따라 전송.</w:t>
      </w:r>
    </w:p>
    <w:p w:rsidR="00F1783D" w:rsidRDefault="00F1783D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종류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인터페이스 표준 항목,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송</w:t>
      </w:r>
      <w:r w:rsidR="0010384D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∙</w:t>
      </w:r>
      <w:r w:rsidR="0010384D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수신</w:t>
      </w:r>
      <w:r w:rsidR="00E5772B">
        <w:rPr>
          <w:rFonts w:asciiTheme="minorEastAsia" w:hAnsiTheme="minorEastAsia" w:hint="eastAsia"/>
          <w:szCs w:val="20"/>
        </w:rPr>
        <w:t xml:space="preserve"> 데이터 항목,</w:t>
      </w:r>
      <w:r w:rsidR="00E5772B">
        <w:rPr>
          <w:rFonts w:asciiTheme="minorEastAsia" w:hAnsiTheme="minorEastAsia"/>
          <w:szCs w:val="20"/>
        </w:rPr>
        <w:t xml:space="preserve"> </w:t>
      </w:r>
      <w:r w:rsidR="00E5772B">
        <w:rPr>
          <w:rFonts w:asciiTheme="minorEastAsia" w:hAnsiTheme="minorEastAsia" w:hint="eastAsia"/>
          <w:szCs w:val="20"/>
        </w:rPr>
        <w:t>공통 코드</w:t>
      </w:r>
    </w:p>
    <w:p w:rsidR="00E5772B" w:rsidRDefault="00E5772B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※인터페이스 표준항목</w:t>
      </w:r>
    </w:p>
    <w:p w:rsidR="00E5772B" w:rsidRDefault="00E5772B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송 ∙ 수신 시스템을 연계하는데 표준적으로 필요한 데이터를 의미,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시스템 </w:t>
      </w:r>
      <w:proofErr w:type="spellStart"/>
      <w:proofErr w:type="gramStart"/>
      <w:r>
        <w:rPr>
          <w:rFonts w:asciiTheme="minorEastAsia" w:hAnsiTheme="minorEastAsia" w:hint="eastAsia"/>
          <w:szCs w:val="20"/>
        </w:rPr>
        <w:t>공통부</w:t>
      </w:r>
      <w:proofErr w:type="spellEnd"/>
      <w:r>
        <w:rPr>
          <w:rFonts w:asciiTheme="minorEastAsia" w:hAnsiTheme="minorEastAsia" w:hint="eastAsia"/>
          <w:szCs w:val="20"/>
        </w:rPr>
        <w:t xml:space="preserve"> /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거래 </w:t>
      </w:r>
      <w:proofErr w:type="spellStart"/>
      <w:r>
        <w:rPr>
          <w:rFonts w:asciiTheme="minorEastAsia" w:hAnsiTheme="minorEastAsia" w:hint="eastAsia"/>
          <w:szCs w:val="20"/>
        </w:rPr>
        <w:t>공통부</w:t>
      </w:r>
      <w:proofErr w:type="spellEnd"/>
    </w:p>
    <w:p w:rsidR="00F1783D" w:rsidRDefault="002B26CE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송 ∙ 수신 데이터 항목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업무용 데이터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 xml:space="preserve">공통 코드 </w:t>
      </w:r>
      <w:r>
        <w:rPr>
          <w:rFonts w:asciiTheme="minorEastAsia" w:hAnsiTheme="minorEastAsia"/>
          <w:szCs w:val="20"/>
        </w:rPr>
        <w:t>-</w:t>
      </w:r>
      <w:r>
        <w:rPr>
          <w:rFonts w:asciiTheme="minorEastAsia" w:hAnsiTheme="minorEastAsia" w:hint="eastAsia"/>
          <w:szCs w:val="20"/>
        </w:rPr>
        <w:t xml:space="preserve">시스템의 공통적인 코드 </w:t>
      </w:r>
      <w:r>
        <w:rPr>
          <w:rFonts w:asciiTheme="minorEastAsia" w:hAnsiTheme="minorEastAsia"/>
          <w:szCs w:val="20"/>
        </w:rPr>
        <w:t>ex)</w:t>
      </w:r>
      <w:proofErr w:type="spellStart"/>
      <w:r>
        <w:rPr>
          <w:rFonts w:asciiTheme="minorEastAsia" w:hAnsiTheme="minorEastAsia" w:hint="eastAsia"/>
          <w:szCs w:val="20"/>
        </w:rPr>
        <w:t>코드값</w:t>
      </w:r>
      <w:proofErr w:type="spellEnd"/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코드명</w:t>
      </w:r>
    </w:p>
    <w:p w:rsidR="00083B6F" w:rsidRDefault="00083B6F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정보 흐름 식별</w:t>
      </w:r>
    </w:p>
    <w:p w:rsidR="00083B6F" w:rsidRDefault="00083B6F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개발할 시스템과 내 ∙ 외부 시스템 사이에서 전송되는 정보들의 방향성을 식별하는 것</w:t>
      </w:r>
    </w:p>
    <w:p w:rsidR="00F1783D" w:rsidRDefault="00470543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인터페이스 목록 확인해 정보 흐름 식별 →</w:t>
      </w:r>
      <w:r>
        <w:rPr>
          <w:rFonts w:asciiTheme="minorEastAsia" w:hAnsiTheme="minorEastAsia"/>
          <w:szCs w:val="20"/>
        </w:rPr>
        <w:t xml:space="preserve"> </w:t>
      </w:r>
      <w:r w:rsidR="00070E6A">
        <w:rPr>
          <w:rFonts w:asciiTheme="minorEastAsia" w:hAnsiTheme="minorEastAsia" w:hint="eastAsia"/>
          <w:szCs w:val="20"/>
        </w:rPr>
        <w:t xml:space="preserve">교환되는 </w:t>
      </w:r>
      <w:r>
        <w:rPr>
          <w:rFonts w:asciiTheme="minorEastAsia" w:hAnsiTheme="minorEastAsia" w:hint="eastAsia"/>
          <w:szCs w:val="20"/>
        </w:rPr>
        <w:t>주요 데이터 항목이나 정보 그룹 도출</w:t>
      </w:r>
    </w:p>
    <w:p w:rsidR="009C7A3E" w:rsidRDefault="009C7A3E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송 ∙ 수신 데이터 식별</w:t>
      </w:r>
    </w:p>
    <w:p w:rsidR="009C7A3E" w:rsidRDefault="009C7A3E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개발할 시스템과 연계할 내 ∙ 외부 시스템 사이의 정보 흐름과 D</w:t>
      </w:r>
      <w:r>
        <w:rPr>
          <w:rFonts w:asciiTheme="minorEastAsia" w:hAnsiTheme="minorEastAsia"/>
          <w:szCs w:val="20"/>
        </w:rPr>
        <w:t>B</w:t>
      </w:r>
      <w:r>
        <w:rPr>
          <w:rFonts w:asciiTheme="minorEastAsia" w:hAnsiTheme="minorEastAsia" w:hint="eastAsia"/>
          <w:szCs w:val="20"/>
        </w:rPr>
        <w:t xml:space="preserve"> 산출물을 기반으로 식별</w:t>
      </w:r>
    </w:p>
    <w:p w:rsidR="00653BAA" w:rsidRDefault="00653BAA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인터페이스 표준 항</w:t>
      </w:r>
      <w:r w:rsidR="00056E5F">
        <w:rPr>
          <w:rFonts w:asciiTheme="minorEastAsia" w:hAnsiTheme="minorEastAsia" w:hint="eastAsia"/>
          <w:szCs w:val="20"/>
        </w:rPr>
        <w:t>목</w:t>
      </w:r>
      <w:r>
        <w:rPr>
          <w:rFonts w:asciiTheme="minorEastAsia" w:hAnsiTheme="minorEastAsia" w:hint="eastAsia"/>
          <w:szCs w:val="20"/>
        </w:rPr>
        <w:t xml:space="preserve">과 송 ∙ 수신 데이터 항목 </w:t>
      </w:r>
      <w:proofErr w:type="gramStart"/>
      <w:r>
        <w:rPr>
          <w:rFonts w:asciiTheme="minorEastAsia" w:hAnsiTheme="minorEastAsia" w:hint="eastAsia"/>
          <w:szCs w:val="20"/>
        </w:rPr>
        <w:t xml:space="preserve">식별 </w:t>
      </w:r>
      <w:r>
        <w:rPr>
          <w:rFonts w:asciiTheme="minorEastAsia" w:hAnsiTheme="minorEastAsia"/>
          <w:szCs w:val="20"/>
        </w:rPr>
        <w:t>:</w:t>
      </w:r>
      <w:proofErr w:type="gramEnd"/>
      <w:r w:rsidR="00056E5F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교환 </w:t>
      </w:r>
      <w:r w:rsidR="00056E5F">
        <w:rPr>
          <w:rFonts w:asciiTheme="minorEastAsia" w:hAnsiTheme="minorEastAsia" w:hint="eastAsia"/>
          <w:szCs w:val="20"/>
        </w:rPr>
        <w:t>범위 확인후 항목 식별</w:t>
      </w:r>
    </w:p>
    <w:p w:rsidR="00C25D74" w:rsidRDefault="00C25D74" w:rsidP="00B73DC6">
      <w:pPr>
        <w:pStyle w:val="a4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코드성</w:t>
      </w:r>
      <w:proofErr w:type="spellEnd"/>
      <w:r>
        <w:rPr>
          <w:rFonts w:asciiTheme="minorEastAsia" w:hAnsiTheme="minorEastAsia" w:hint="eastAsia"/>
          <w:szCs w:val="20"/>
        </w:rPr>
        <w:t xml:space="preserve"> 데이터 항목 </w:t>
      </w:r>
      <w:proofErr w:type="gramStart"/>
      <w:r>
        <w:rPr>
          <w:rFonts w:asciiTheme="minorEastAsia" w:hAnsiTheme="minorEastAsia" w:hint="eastAsia"/>
          <w:szCs w:val="20"/>
        </w:rPr>
        <w:t xml:space="preserve">식별 </w:t>
      </w:r>
      <w:r>
        <w:rPr>
          <w:rFonts w:asciiTheme="minorEastAsia" w:hAnsiTheme="minorEastAsia"/>
          <w:szCs w:val="20"/>
        </w:rPr>
        <w:t>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코드,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코드명,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코드 설명 등의 코드 정보를 식별한다.</w:t>
      </w:r>
    </w:p>
    <w:p w:rsidR="00BF5E20" w:rsidRDefault="00BF5E20" w:rsidP="00B73DC6">
      <w:pPr>
        <w:pStyle w:val="a4"/>
        <w:rPr>
          <w:rFonts w:asciiTheme="minorEastAsia" w:hAnsiTheme="minorEastAsia"/>
          <w:szCs w:val="20"/>
        </w:rPr>
      </w:pPr>
    </w:p>
    <w:p w:rsidR="00D62205" w:rsidRPr="00D62205" w:rsidRDefault="00D62205" w:rsidP="00B73DC6">
      <w:pPr>
        <w:pStyle w:val="a4"/>
        <w:rPr>
          <w:rFonts w:asciiTheme="minorEastAsia" w:hAnsiTheme="minorEastAsia"/>
          <w:b/>
          <w:bCs/>
          <w:sz w:val="24"/>
          <w:szCs w:val="24"/>
        </w:rPr>
      </w:pPr>
      <w:r w:rsidRPr="00D62205"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Pr="00D62205">
        <w:rPr>
          <w:rFonts w:asciiTheme="minorEastAsia" w:hAnsiTheme="minorEastAsia"/>
          <w:b/>
          <w:bCs/>
          <w:sz w:val="24"/>
          <w:szCs w:val="24"/>
        </w:rPr>
        <w:t xml:space="preserve">1. </w:t>
      </w:r>
      <w:r w:rsidRPr="00D62205">
        <w:rPr>
          <w:rFonts w:asciiTheme="minorEastAsia" w:hAnsiTheme="minorEastAsia" w:hint="eastAsia"/>
          <w:b/>
          <w:bCs/>
          <w:sz w:val="24"/>
          <w:szCs w:val="24"/>
        </w:rPr>
        <w:t>인터페이스 방법 명세화</w:t>
      </w:r>
    </w:p>
    <w:p w:rsidR="00C35F97" w:rsidRDefault="00C35F97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명세화의 개념</w:t>
      </w:r>
    </w:p>
    <w:p w:rsidR="00D62205" w:rsidRDefault="00C35F97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오류 식별 및 </w:t>
      </w:r>
      <w:r w:rsidR="003024C3">
        <w:rPr>
          <w:rFonts w:asciiTheme="minorEastAsia" w:hAnsiTheme="minorEastAsia" w:hint="eastAsia"/>
          <w:szCs w:val="20"/>
        </w:rPr>
        <w:t>처리 방안에 대한 내용을 문서로 명확하게 정리하는 것</w:t>
      </w:r>
    </w:p>
    <w:p w:rsidR="003024C3" w:rsidRDefault="003024C3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송 ∙ 수신 방법 명세화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시스템 연계 기술,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인터페이스 통신 유형,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처리 유형,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발생 주기 정보必</w:t>
      </w:r>
    </w:p>
    <w:p w:rsidR="00C35F97" w:rsidRDefault="00C35F97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시스템 연계 기술</w:t>
      </w:r>
    </w:p>
    <w:p w:rsidR="003B3651" w:rsidRDefault="003B3651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개발할 시스템과 내 ∙ 외부 시스템을 연계할 때 사용되는 기술을 의미</w:t>
      </w:r>
    </w:p>
    <w:p w:rsidR="003B3651" w:rsidRDefault="003B3651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 xml:space="preserve">B Link, API/Open API, </w:t>
      </w:r>
      <w:r>
        <w:rPr>
          <w:rFonts w:asciiTheme="minorEastAsia" w:hAnsiTheme="minorEastAsia" w:hint="eastAsia"/>
          <w:szCs w:val="20"/>
        </w:rPr>
        <w:t>연계 솔루션,</w:t>
      </w:r>
      <w:r>
        <w:rPr>
          <w:rFonts w:asciiTheme="minorEastAsia" w:hAnsiTheme="minorEastAsia"/>
          <w:szCs w:val="20"/>
        </w:rPr>
        <w:t xml:space="preserve"> Socket, </w:t>
      </w:r>
      <w:proofErr w:type="spellStart"/>
      <w:r>
        <w:rPr>
          <w:rFonts w:asciiTheme="minorEastAsia" w:hAnsiTheme="minorEastAsia"/>
          <w:szCs w:val="20"/>
        </w:rPr>
        <w:t>Wep</w:t>
      </w:r>
      <w:proofErr w:type="spellEnd"/>
      <w:r>
        <w:rPr>
          <w:rFonts w:asciiTheme="minorEastAsia" w:hAnsiTheme="minorEastAsia"/>
          <w:szCs w:val="20"/>
        </w:rPr>
        <w:t xml:space="preserve"> Service</w:t>
      </w:r>
    </w:p>
    <w:p w:rsidR="00FF48BF" w:rsidRDefault="00FF48BF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인터페이스 통신 유형</w:t>
      </w:r>
    </w:p>
    <w:p w:rsidR="00FF48BF" w:rsidRDefault="00FF48BF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개발할 시스템과 내 ∙ 외부 시스템 간 데이터를 송 ∙ 수신하는 형태를 의미</w:t>
      </w:r>
    </w:p>
    <w:p w:rsidR="00FF48BF" w:rsidRDefault="00FF48BF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단방향-거래 요청,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응답x,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동기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>응답 대기(</w:t>
      </w:r>
      <w:r>
        <w:rPr>
          <w:rFonts w:asciiTheme="minorEastAsia" w:hAnsiTheme="minorEastAsia"/>
          <w:szCs w:val="20"/>
        </w:rPr>
        <w:t xml:space="preserve">Request-Reply), </w:t>
      </w:r>
      <w:r>
        <w:rPr>
          <w:rFonts w:asciiTheme="minorEastAsia" w:hAnsiTheme="minorEastAsia" w:hint="eastAsia"/>
          <w:szCs w:val="20"/>
        </w:rPr>
        <w:t>비동기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>요청</w:t>
      </w:r>
      <w:r w:rsidR="0066478F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후 </w:t>
      </w:r>
      <w:proofErr w:type="spellStart"/>
      <w:r>
        <w:rPr>
          <w:rFonts w:asciiTheme="minorEastAsia" w:hAnsiTheme="minorEastAsia" w:hint="eastAsia"/>
          <w:szCs w:val="20"/>
        </w:rPr>
        <w:t>다른작업</w:t>
      </w:r>
      <w:proofErr w:type="spellEnd"/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응답</w:t>
      </w:r>
      <w:r w:rsidR="0066478F">
        <w:rPr>
          <w:rFonts w:asciiTheme="minorEastAsia" w:hAnsiTheme="minorEastAsia" w:hint="eastAsia"/>
          <w:szCs w:val="20"/>
        </w:rPr>
        <w:t xml:space="preserve"> 후 </w:t>
      </w:r>
      <w:r>
        <w:rPr>
          <w:rFonts w:asciiTheme="minorEastAsia" w:hAnsiTheme="minorEastAsia" w:hint="eastAsia"/>
          <w:szCs w:val="20"/>
        </w:rPr>
        <w:t>처리</w:t>
      </w:r>
    </w:p>
    <w:p w:rsidR="007F18DE" w:rsidRDefault="007F18DE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4. </w:t>
      </w:r>
      <w:r>
        <w:rPr>
          <w:rFonts w:asciiTheme="minorEastAsia" w:hAnsiTheme="minorEastAsia" w:hint="eastAsia"/>
          <w:szCs w:val="20"/>
        </w:rPr>
        <w:t>인터페이스 처리 유형</w:t>
      </w:r>
    </w:p>
    <w:p w:rsidR="007F18DE" w:rsidRDefault="007F18DE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송 ∙ 수신 데이터를 어떤 형태로 처리할 것인지에 대한 방식을 의미</w:t>
      </w:r>
    </w:p>
    <w:p w:rsidR="007F18DE" w:rsidRDefault="007F18DE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실시간 방식</w:t>
      </w:r>
      <w:r>
        <w:rPr>
          <w:rFonts w:asciiTheme="minorEastAsia" w:hAnsiTheme="minorEastAsia"/>
          <w:szCs w:val="20"/>
        </w:rPr>
        <w:t>-</w:t>
      </w:r>
      <w:r>
        <w:rPr>
          <w:rFonts w:asciiTheme="minorEastAsia" w:hAnsiTheme="minorEastAsia" w:hint="eastAsia"/>
          <w:szCs w:val="20"/>
        </w:rPr>
        <w:t>바로 처리,</w:t>
      </w:r>
      <w:r>
        <w:rPr>
          <w:rFonts w:asciiTheme="minorEastAsia" w:hAnsiTheme="minorEastAsia"/>
          <w:szCs w:val="20"/>
        </w:rPr>
        <w:t xml:space="preserve"> </w:t>
      </w:r>
      <w:r w:rsidR="007D6D25">
        <w:rPr>
          <w:rFonts w:asciiTheme="minorEastAsia" w:hAnsiTheme="minorEastAsia" w:hint="eastAsia"/>
          <w:szCs w:val="20"/>
        </w:rPr>
        <w:t>지</w:t>
      </w:r>
      <w:r>
        <w:rPr>
          <w:rFonts w:asciiTheme="minorEastAsia" w:hAnsiTheme="minorEastAsia" w:hint="eastAsia"/>
          <w:szCs w:val="20"/>
        </w:rPr>
        <w:t>연 처리 방식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>비용이 많이 발생할 때,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배치 방식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>대량의 데이터 처리</w:t>
      </w:r>
    </w:p>
    <w:p w:rsidR="009B35CF" w:rsidRDefault="009B35CF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5. </w:t>
      </w:r>
      <w:r>
        <w:rPr>
          <w:rFonts w:asciiTheme="minorEastAsia" w:hAnsiTheme="minorEastAsia" w:hint="eastAsia"/>
          <w:szCs w:val="20"/>
        </w:rPr>
        <w:t>인터페이스 발생 주기</w:t>
      </w:r>
    </w:p>
    <w:p w:rsidR="009B35CF" w:rsidRDefault="009B35CF" w:rsidP="00B73DC6">
      <w:pPr>
        <w:pStyle w:val="a4"/>
      </w:pPr>
      <w:r>
        <w:rPr>
          <w:rFonts w:asciiTheme="minorEastAsia" w:hAnsiTheme="minorEastAsia" w:hint="eastAsia"/>
          <w:szCs w:val="20"/>
        </w:rPr>
        <w:t>개발할 시스템과 내 ∙ 외부 시스템 간 송 ∙</w:t>
      </w:r>
      <w:r>
        <w:rPr>
          <w:rFonts w:hint="eastAsia"/>
        </w:rPr>
        <w:t>수신 데이터가 전송되어 인터페이스가 사용되는 주기</w:t>
      </w:r>
    </w:p>
    <w:p w:rsidR="009B35CF" w:rsidRDefault="009B35CF" w:rsidP="00B73DC6">
      <w:pPr>
        <w:pStyle w:val="a4"/>
        <w:rPr>
          <w:rFonts w:asciiTheme="minorEastAsia" w:hAnsiTheme="minorEastAsia"/>
          <w:szCs w:val="20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송 </w:t>
      </w:r>
      <w:r>
        <w:rPr>
          <w:rFonts w:asciiTheme="minorEastAsia" w:hAnsiTheme="minorEastAsia" w:hint="eastAsia"/>
          <w:szCs w:val="20"/>
        </w:rPr>
        <w:t>∙ 수신 방법 명세화</w:t>
      </w:r>
    </w:p>
    <w:p w:rsidR="009B35CF" w:rsidRDefault="00EB23E8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연계 방식,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통신 및 처리 유형,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발생 주기 등의 송 ∙ 수신 방법 정의 및 명세 작성</w:t>
      </w:r>
    </w:p>
    <w:p w:rsidR="009B35CF" w:rsidRDefault="009B35CF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7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송 ∙ 수신 데이터 명세화</w:t>
      </w:r>
    </w:p>
    <w:p w:rsidR="009B35CF" w:rsidRDefault="009969DD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인터페이스 시 필요한 송 ∙ 수신 데이터에 대한 명세 작성</w:t>
      </w:r>
    </w:p>
    <w:p w:rsidR="009B35CF" w:rsidRDefault="009B35CF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8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오류 식별 및 처리 방안 명세화</w:t>
      </w:r>
    </w:p>
    <w:p w:rsidR="00870C0F" w:rsidRDefault="009969DD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발생할 수 있는 오류 식별 및 오류 처리 방안에 대한 명세 작성</w:t>
      </w:r>
    </w:p>
    <w:p w:rsidR="00870C0F" w:rsidRDefault="00870C0F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870C0F" w:rsidRPr="009969DD" w:rsidRDefault="009969DD" w:rsidP="00B73DC6">
      <w:pPr>
        <w:pStyle w:val="a4"/>
        <w:rPr>
          <w:b/>
          <w:bCs/>
          <w:sz w:val="24"/>
          <w:szCs w:val="24"/>
        </w:rPr>
      </w:pPr>
      <w:r w:rsidRPr="009969DD">
        <w:rPr>
          <w:rFonts w:hint="eastAsia"/>
          <w:b/>
          <w:bCs/>
          <w:sz w:val="24"/>
          <w:szCs w:val="24"/>
        </w:rPr>
        <w:lastRenderedPageBreak/>
        <w:t>3</w:t>
      </w:r>
      <w:r w:rsidRPr="009969DD">
        <w:rPr>
          <w:b/>
          <w:bCs/>
          <w:sz w:val="24"/>
          <w:szCs w:val="24"/>
        </w:rPr>
        <w:t xml:space="preserve">2. </w:t>
      </w:r>
      <w:r w:rsidRPr="009969DD">
        <w:rPr>
          <w:rFonts w:hint="eastAsia"/>
          <w:b/>
          <w:bCs/>
          <w:sz w:val="24"/>
          <w:szCs w:val="24"/>
        </w:rPr>
        <w:t>시스템 인터페이스 설계서 작성</w:t>
      </w:r>
    </w:p>
    <w:p w:rsidR="009969DD" w:rsidRDefault="009969DD" w:rsidP="00B73DC6">
      <w:pPr>
        <w:pStyle w:val="a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시스템 인터페이스 설계서의 개요</w:t>
      </w:r>
    </w:p>
    <w:p w:rsidR="009969DD" w:rsidRDefault="00BF5E20" w:rsidP="00B73DC6">
      <w:pPr>
        <w:pStyle w:val="a4"/>
      </w:pPr>
      <w:r>
        <w:rPr>
          <w:rFonts w:hint="eastAsia"/>
        </w:rPr>
        <w:t>시스템이 갖는 인터페이스 목록과 각 인터페이스의 상세 데이터 명세를 정의한 문서(현황 확인</w:t>
      </w:r>
      <w:r>
        <w:t>)</w:t>
      </w:r>
    </w:p>
    <w:p w:rsidR="00BF5E20" w:rsidRDefault="00BF5E20" w:rsidP="00B73DC6">
      <w:pPr>
        <w:pStyle w:val="a4"/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송 </w:t>
      </w:r>
      <w:r>
        <w:rPr>
          <w:rFonts w:asciiTheme="minorEastAsia" w:hAnsiTheme="minorEastAsia" w:hint="eastAsia"/>
          <w:szCs w:val="20"/>
        </w:rPr>
        <w:t>∙ 수신 방법,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데이터 명세화 과정에서 작성한 산출물을 기반으로 작성,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누락 보완 필요시 수정</w:t>
      </w:r>
    </w:p>
    <w:p w:rsidR="00BF5E20" w:rsidRDefault="00BF5E20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시스템 인터페이스 목록 작성</w:t>
      </w:r>
    </w:p>
    <w:p w:rsidR="00BF5E20" w:rsidRDefault="00BF5E20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업무 시스템과 내 ∙ 외부 시스템 간 데이터를 주고받는 경우에 사용하는 인터페이스에 대해 기술</w:t>
      </w:r>
    </w:p>
    <w:p w:rsidR="00BF5E20" w:rsidRDefault="00BF5E20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시스템 인터페이스 정의서 작성</w:t>
      </w:r>
    </w:p>
    <w:p w:rsidR="00BF5E20" w:rsidRDefault="00BF5E20" w:rsidP="00B73DC6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인터페이스 별로 시스템 간의 연계를 위해 필요한 데이터 항목 및 구현 요건 등을 기술하는 것</w:t>
      </w:r>
    </w:p>
    <w:p w:rsidR="00BF5E20" w:rsidRDefault="00BF5E20" w:rsidP="00BF5E20">
      <w:pPr>
        <w:pStyle w:val="a4"/>
        <w:rPr>
          <w:rFonts w:asciiTheme="minorEastAsia" w:hAnsiTheme="minorEastAsia"/>
          <w:szCs w:val="20"/>
        </w:rPr>
      </w:pPr>
      <w:r>
        <w:rPr>
          <w:rFonts w:hint="eastAsia"/>
        </w:rPr>
        <w:t>I</w:t>
      </w:r>
      <w:r>
        <w:t xml:space="preserve">D, 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처리 유형,</w:t>
      </w:r>
      <w:r>
        <w:t xml:space="preserve"> </w:t>
      </w:r>
      <w:r>
        <w:rPr>
          <w:rFonts w:hint="eastAsia"/>
        </w:rPr>
        <w:t>통신 유형,</w:t>
      </w:r>
      <w:r>
        <w:t xml:space="preserve"> </w:t>
      </w:r>
      <w:r>
        <w:rPr>
          <w:rFonts w:hint="eastAsia"/>
        </w:rPr>
        <w:t>주기</w:t>
      </w:r>
      <w:r>
        <w:t xml:space="preserve">, </w:t>
      </w:r>
      <w:r>
        <w:rPr>
          <w:rFonts w:hint="eastAsia"/>
        </w:rPr>
        <w:t>구분,</w:t>
      </w:r>
      <w:r>
        <w:t xml:space="preserve"> </w:t>
      </w:r>
      <w:r>
        <w:rPr>
          <w:rFonts w:hint="eastAsia"/>
        </w:rPr>
        <w:t xml:space="preserve">포맷 </w:t>
      </w:r>
      <w:r>
        <w:rPr>
          <w:rFonts w:asciiTheme="minorEastAsia" w:hAnsiTheme="minorEastAsia"/>
          <w:szCs w:val="20"/>
        </w:rPr>
        <w:t>–</w:t>
      </w:r>
      <w:r>
        <w:t xml:space="preserve"> </w:t>
      </w:r>
      <w:r>
        <w:rPr>
          <w:rFonts w:hint="eastAsia"/>
        </w:rPr>
        <w:t xml:space="preserve">송 </w:t>
      </w:r>
      <w:r>
        <w:rPr>
          <w:rFonts w:asciiTheme="minorEastAsia" w:hAnsiTheme="minorEastAsia" w:hint="eastAsia"/>
          <w:szCs w:val="20"/>
        </w:rPr>
        <w:t xml:space="preserve">∙ 수신 데이터 명세 참조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매핑 규칙 작성</w:t>
      </w:r>
    </w:p>
    <w:p w:rsidR="00350F15" w:rsidRDefault="00350F15" w:rsidP="00BF5E20">
      <w:pPr>
        <w:pStyle w:val="a4"/>
        <w:rPr>
          <w:rFonts w:asciiTheme="minorEastAsia" w:hAnsiTheme="minorEastAsia"/>
          <w:szCs w:val="20"/>
        </w:rPr>
      </w:pPr>
    </w:p>
    <w:p w:rsidR="00774AD9" w:rsidRPr="00350F15" w:rsidRDefault="00774AD9" w:rsidP="00BF5E20">
      <w:pPr>
        <w:pStyle w:val="a4"/>
        <w:rPr>
          <w:rFonts w:asciiTheme="minorEastAsia" w:hAnsiTheme="minorEastAsia"/>
          <w:b/>
          <w:bCs/>
          <w:sz w:val="24"/>
          <w:szCs w:val="24"/>
        </w:rPr>
      </w:pPr>
      <w:r w:rsidRPr="00350F15"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Pr="00350F15">
        <w:rPr>
          <w:rFonts w:asciiTheme="minorEastAsia" w:hAnsiTheme="minorEastAsia"/>
          <w:b/>
          <w:bCs/>
          <w:sz w:val="24"/>
          <w:szCs w:val="24"/>
        </w:rPr>
        <w:t xml:space="preserve">3. </w:t>
      </w:r>
      <w:r w:rsidRPr="00350F15">
        <w:rPr>
          <w:rFonts w:asciiTheme="minorEastAsia" w:hAnsiTheme="minorEastAsia" w:hint="eastAsia"/>
          <w:b/>
          <w:bCs/>
          <w:sz w:val="24"/>
          <w:szCs w:val="24"/>
        </w:rPr>
        <w:t>미들웨어 솔루션 명세</w:t>
      </w:r>
    </w:p>
    <w:p w:rsidR="00774AD9" w:rsidRDefault="00774AD9" w:rsidP="00BF5E20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미들웨어(</w:t>
      </w:r>
      <w:r>
        <w:rPr>
          <w:rFonts w:asciiTheme="minorEastAsia" w:hAnsiTheme="minorEastAsia"/>
          <w:szCs w:val="20"/>
        </w:rPr>
        <w:t>Middleware)</w:t>
      </w:r>
      <w:r>
        <w:rPr>
          <w:rFonts w:asciiTheme="minorEastAsia" w:hAnsiTheme="minorEastAsia" w:hint="eastAsia"/>
          <w:szCs w:val="20"/>
        </w:rPr>
        <w:t>의 개념 및 종류</w:t>
      </w:r>
    </w:p>
    <w:p w:rsidR="00774AD9" w:rsidRDefault="00C9430C" w:rsidP="00BF5E20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운영체제와 응용 프로그램 사이에서 운영체제가 제공하는 서비스 이외에 추가적인 서비스를 제공</w:t>
      </w:r>
    </w:p>
    <w:p w:rsidR="00C9430C" w:rsidRDefault="00C9430C" w:rsidP="00BF5E20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표준화된 인터페이스를 제공 </w:t>
      </w:r>
      <w:r>
        <w:rPr>
          <w:rFonts w:asciiTheme="minorEastAsia" w:hAnsiTheme="minorEastAsia"/>
          <w:szCs w:val="20"/>
        </w:rPr>
        <w:t xml:space="preserve">= </w:t>
      </w:r>
      <w:r>
        <w:rPr>
          <w:rFonts w:asciiTheme="minorEastAsia" w:hAnsiTheme="minorEastAsia" w:hint="eastAsia"/>
          <w:szCs w:val="20"/>
        </w:rPr>
        <w:t xml:space="preserve">시스템 간의 데이터 교환에 일관성을 보장 </w:t>
      </w:r>
      <w:r>
        <w:rPr>
          <w:rFonts w:asciiTheme="minorEastAsia" w:hAnsiTheme="minorEastAsia"/>
          <w:szCs w:val="20"/>
        </w:rPr>
        <w:t xml:space="preserve">(DB, RPC, MOM </w:t>
      </w:r>
      <w:r>
        <w:rPr>
          <w:rFonts w:asciiTheme="minorEastAsia" w:hAnsiTheme="minorEastAsia" w:hint="eastAsia"/>
          <w:szCs w:val="20"/>
        </w:rPr>
        <w:t>등</w:t>
      </w:r>
      <w:r>
        <w:rPr>
          <w:rFonts w:asciiTheme="minorEastAsia" w:hAnsiTheme="minorEastAsia"/>
          <w:szCs w:val="20"/>
        </w:rPr>
        <w:t>)</w:t>
      </w:r>
    </w:p>
    <w:p w:rsidR="00C9430C" w:rsidRDefault="00C9430C" w:rsidP="00BF5E20">
      <w:pPr>
        <w:pStyle w:val="a4"/>
        <w:rPr>
          <w:rFonts w:asciiTheme="minorEastAsia" w:hAnsiTheme="minorEastAsia"/>
          <w:szCs w:val="20"/>
        </w:rPr>
      </w:pPr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2689"/>
        <w:gridCol w:w="6520"/>
      </w:tblGrid>
      <w:tr w:rsidR="00C9430C" w:rsidTr="00C9430C">
        <w:tc>
          <w:tcPr>
            <w:tcW w:w="2689" w:type="dxa"/>
          </w:tcPr>
          <w:p w:rsid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/>
                <w:szCs w:val="20"/>
              </w:rPr>
              <w:t>DB(</w:t>
            </w:r>
            <w:proofErr w:type="gramEnd"/>
            <w:r>
              <w:rPr>
                <w:rFonts w:asciiTheme="minorEastAsia" w:hAnsiTheme="minorEastAsia"/>
                <w:szCs w:val="20"/>
              </w:rPr>
              <w:t>Data base)</w:t>
            </w:r>
          </w:p>
        </w:tc>
        <w:tc>
          <w:tcPr>
            <w:tcW w:w="6520" w:type="dxa"/>
          </w:tcPr>
          <w:p w:rsidR="00C9430C" w:rsidRDefault="00386913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클라이언트에서 원격의 데이터베이스와 연결,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C9430C">
              <w:rPr>
                <w:rFonts w:asciiTheme="minorEastAsia" w:hAnsiTheme="minorEastAsia" w:hint="eastAsia"/>
                <w:szCs w:val="20"/>
              </w:rPr>
              <w:t>2</w:t>
            </w:r>
            <w:r w:rsidR="00C9430C">
              <w:rPr>
                <w:rFonts w:asciiTheme="minorEastAsia" w:hAnsiTheme="minorEastAsia"/>
                <w:szCs w:val="20"/>
              </w:rPr>
              <w:t xml:space="preserve">-Tier </w:t>
            </w:r>
            <w:r w:rsidR="00C9430C">
              <w:rPr>
                <w:rFonts w:asciiTheme="minorEastAsia" w:hAnsiTheme="minorEastAsia" w:hint="eastAsia"/>
                <w:szCs w:val="20"/>
              </w:rPr>
              <w:t>아키텍처</w:t>
            </w:r>
          </w:p>
          <w:p w:rsidR="00386913" w:rsidRPr="00386913" w:rsidRDefault="00386913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Ex); ODBC, IDAPI, Glue</w:t>
            </w:r>
          </w:p>
        </w:tc>
      </w:tr>
      <w:tr w:rsidR="00C9430C" w:rsidTr="00C9430C">
        <w:tc>
          <w:tcPr>
            <w:tcW w:w="2689" w:type="dxa"/>
          </w:tcPr>
          <w:p w:rsid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RPC</w:t>
            </w:r>
          </w:p>
          <w:p w:rsid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(Remote Procedure Call)</w:t>
            </w:r>
          </w:p>
        </w:tc>
        <w:tc>
          <w:tcPr>
            <w:tcW w:w="6520" w:type="dxa"/>
          </w:tcPr>
          <w:p w:rsid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프로시저를 사용,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원격 프로시저를 로컬 프로시저처럼 호출</w:t>
            </w:r>
          </w:p>
          <w:p w:rsid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Ex) </w:t>
            </w:r>
            <w:proofErr w:type="spellStart"/>
            <w:r w:rsidR="00386913">
              <w:rPr>
                <w:rFonts w:asciiTheme="minorEastAsia" w:hAnsiTheme="minorEastAsia"/>
                <w:szCs w:val="20"/>
              </w:rPr>
              <w:t>Entera</w:t>
            </w:r>
            <w:proofErr w:type="spellEnd"/>
            <w:r w:rsidR="00386913">
              <w:rPr>
                <w:rFonts w:asciiTheme="minorEastAsia" w:hAnsiTheme="minorEastAsia"/>
                <w:szCs w:val="20"/>
              </w:rPr>
              <w:t>, ONC/RPC</w:t>
            </w:r>
          </w:p>
        </w:tc>
      </w:tr>
      <w:tr w:rsidR="00C9430C" w:rsidTr="00C9430C">
        <w:tc>
          <w:tcPr>
            <w:tcW w:w="2689" w:type="dxa"/>
          </w:tcPr>
          <w:p w:rsid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/>
                <w:szCs w:val="20"/>
              </w:rPr>
              <w:t>MOM(</w:t>
            </w:r>
            <w:proofErr w:type="gramEnd"/>
            <w:r>
              <w:rPr>
                <w:rFonts w:asciiTheme="minorEastAsia" w:hAnsiTheme="minorEastAsia"/>
                <w:szCs w:val="20"/>
              </w:rPr>
              <w:t>Message</w:t>
            </w:r>
          </w:p>
          <w:p w:rsid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Oriented Middleware)</w:t>
            </w:r>
          </w:p>
        </w:tc>
        <w:tc>
          <w:tcPr>
            <w:tcW w:w="6520" w:type="dxa"/>
          </w:tcPr>
          <w:p w:rsid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메시지 기반의 비동기형 메시지를 전달(</w:t>
            </w:r>
            <w:r>
              <w:rPr>
                <w:rFonts w:asciiTheme="minorEastAsia" w:hAnsiTheme="minorEastAsia"/>
                <w:szCs w:val="20"/>
              </w:rPr>
              <w:t>MQ, Message Q, JMS)</w:t>
            </w:r>
          </w:p>
          <w:p w:rsid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이기종 분산 데이터 시스템의 데이터 동기를 위해 많이 사용</w:t>
            </w:r>
          </w:p>
        </w:tc>
      </w:tr>
      <w:tr w:rsidR="00C9430C" w:rsidTr="00C9430C">
        <w:tc>
          <w:tcPr>
            <w:tcW w:w="2689" w:type="dxa"/>
          </w:tcPr>
          <w:p w:rsid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TP-</w:t>
            </w:r>
            <w:proofErr w:type="gramStart"/>
            <w:r>
              <w:rPr>
                <w:rFonts w:asciiTheme="minorEastAsia" w:hAnsiTheme="minorEastAsia"/>
                <w:szCs w:val="20"/>
              </w:rPr>
              <w:t>Monitor(</w:t>
            </w:r>
            <w:proofErr w:type="gramEnd"/>
            <w:r>
              <w:rPr>
                <w:rFonts w:asciiTheme="minorEastAsia" w:hAnsiTheme="minorEastAsia"/>
                <w:szCs w:val="20"/>
              </w:rPr>
              <w:t>Transaction Processing Monitor)</w:t>
            </w:r>
          </w:p>
        </w:tc>
        <w:tc>
          <w:tcPr>
            <w:tcW w:w="6520" w:type="dxa"/>
          </w:tcPr>
          <w:p w:rsid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온라인 트랜잭션 업무에서 트랜잭션을 처리 및 감시하는 미들웨어</w:t>
            </w:r>
          </w:p>
          <w:p w:rsidR="00C9430C" w:rsidRP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사용자 수가 증가해도 빠른 응답 속도 유지해야함 (</w:t>
            </w:r>
            <w:r>
              <w:rPr>
                <w:rFonts w:asciiTheme="minorEastAsia" w:hAnsiTheme="minorEastAsia"/>
                <w:szCs w:val="20"/>
              </w:rPr>
              <w:t xml:space="preserve">Tuxedo, </w:t>
            </w:r>
            <w:proofErr w:type="spellStart"/>
            <w:r>
              <w:rPr>
                <w:rFonts w:asciiTheme="minorEastAsia" w:hAnsiTheme="minorEastAsia"/>
                <w:szCs w:val="20"/>
              </w:rPr>
              <w:t>tmax</w:t>
            </w:r>
            <w:proofErr w:type="spellEnd"/>
            <w:r>
              <w:rPr>
                <w:rFonts w:asciiTheme="minorEastAsia" w:hAnsiTheme="minorEastAsia"/>
                <w:szCs w:val="20"/>
              </w:rPr>
              <w:t>)</w:t>
            </w:r>
          </w:p>
        </w:tc>
      </w:tr>
      <w:tr w:rsidR="00C9430C" w:rsidTr="00C9430C">
        <w:tc>
          <w:tcPr>
            <w:tcW w:w="2689" w:type="dxa"/>
          </w:tcPr>
          <w:p w:rsid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ORB</w:t>
            </w:r>
          </w:p>
          <w:p w:rsid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(Object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Request Broker)</w:t>
            </w:r>
          </w:p>
        </w:tc>
        <w:tc>
          <w:tcPr>
            <w:tcW w:w="6520" w:type="dxa"/>
          </w:tcPr>
          <w:p w:rsid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객체 지향 미들웨어,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코바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표준 스펙 구현</w:t>
            </w:r>
          </w:p>
          <w:p w:rsid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Ex) </w:t>
            </w:r>
            <w:proofErr w:type="spellStart"/>
            <w:r>
              <w:rPr>
                <w:rFonts w:asciiTheme="minorEastAsia" w:hAnsiTheme="minorEastAsia"/>
                <w:szCs w:val="20"/>
              </w:rPr>
              <w:t>Orbix</w:t>
            </w:r>
            <w:proofErr w:type="spellEnd"/>
            <w:r>
              <w:rPr>
                <w:rFonts w:asciiTheme="minorEastAsia" w:hAnsiTheme="minorEastAsia"/>
                <w:szCs w:val="20"/>
              </w:rPr>
              <w:t>, CORBA</w:t>
            </w:r>
          </w:p>
        </w:tc>
      </w:tr>
      <w:tr w:rsidR="00C9430C" w:rsidTr="00C9430C">
        <w:tc>
          <w:tcPr>
            <w:tcW w:w="2689" w:type="dxa"/>
          </w:tcPr>
          <w:p w:rsid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WAS</w:t>
            </w:r>
          </w:p>
          <w:p w:rsid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(Web Application Server)</w:t>
            </w:r>
          </w:p>
        </w:tc>
        <w:tc>
          <w:tcPr>
            <w:tcW w:w="6520" w:type="dxa"/>
          </w:tcPr>
          <w:p w:rsidR="00C9430C" w:rsidRDefault="00C9430C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사용자의 요구에 따라 변하는 동적인 콘텐츠를 처리하기 위해 사용</w:t>
            </w:r>
          </w:p>
          <w:p w:rsidR="00C9430C" w:rsidRDefault="00386913" w:rsidP="00BF5E20">
            <w:pPr>
              <w:pStyle w:val="a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Ex) WebLogic, WebSphere</w:t>
            </w:r>
          </w:p>
        </w:tc>
      </w:tr>
    </w:tbl>
    <w:p w:rsidR="00C9430C" w:rsidRDefault="00C9430C" w:rsidP="00BF5E20">
      <w:pPr>
        <w:pStyle w:val="a4"/>
        <w:rPr>
          <w:rFonts w:asciiTheme="minorEastAsia" w:hAnsiTheme="minorEastAsia"/>
          <w:szCs w:val="20"/>
        </w:rPr>
      </w:pPr>
    </w:p>
    <w:p w:rsidR="00C9430C" w:rsidRPr="00C9430C" w:rsidRDefault="00C9430C" w:rsidP="00BF5E20">
      <w:pPr>
        <w:pStyle w:val="a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8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미들웨어 솔루션 식별</w:t>
      </w:r>
    </w:p>
    <w:p w:rsidR="00C9430C" w:rsidRDefault="00386913" w:rsidP="00BF5E20">
      <w:pPr>
        <w:pStyle w:val="a4"/>
      </w:pPr>
      <w:r>
        <w:rPr>
          <w:rFonts w:hint="eastAsia"/>
        </w:rPr>
        <w:t>개발 및 운영 환경에 사용될 미들웨어 솔루션을 확인하고 목록을 작성</w:t>
      </w:r>
    </w:p>
    <w:p w:rsidR="00386913" w:rsidRDefault="00386913" w:rsidP="00BF5E20">
      <w:pPr>
        <w:pStyle w:val="a4"/>
      </w:pPr>
      <w:r>
        <w:rPr>
          <w:rFonts w:hint="eastAsia"/>
        </w:rPr>
        <w:t xml:space="preserve">구매예정 소프트웨어 확인 후 미들웨어 솔루션 식별 </w:t>
      </w:r>
      <w:r>
        <w:t xml:space="preserve">– </w:t>
      </w:r>
      <w:r>
        <w:rPr>
          <w:rFonts w:hint="eastAsia"/>
        </w:rPr>
        <w:t xml:space="preserve">솔루션 목록 작성 </w:t>
      </w:r>
      <w:r>
        <w:t xml:space="preserve">– </w:t>
      </w:r>
      <w:r>
        <w:rPr>
          <w:rFonts w:hint="eastAsia"/>
        </w:rPr>
        <w:t>재확인 후 수정</w:t>
      </w:r>
    </w:p>
    <w:p w:rsidR="00386913" w:rsidRDefault="00386913" w:rsidP="00BF5E20">
      <w:pPr>
        <w:pStyle w:val="a4"/>
      </w:pPr>
      <w:r>
        <w:t xml:space="preserve">9. </w:t>
      </w:r>
      <w:r>
        <w:rPr>
          <w:rFonts w:hint="eastAsia"/>
        </w:rPr>
        <w:t>미들웨어 솔루션 명세서 작성</w:t>
      </w:r>
    </w:p>
    <w:p w:rsidR="00386913" w:rsidRDefault="00386913" w:rsidP="00BF5E20">
      <w:pPr>
        <w:pStyle w:val="a4"/>
      </w:pPr>
      <w:r>
        <w:rPr>
          <w:rFonts w:hint="eastAsia"/>
        </w:rPr>
        <w:t>미들웨어 솔루션 목록에서 솔루션 별로 관련 정보들을 상세하게 기술하는 것</w:t>
      </w:r>
    </w:p>
    <w:p w:rsidR="00386913" w:rsidRPr="00386913" w:rsidRDefault="00386913" w:rsidP="00BF5E20">
      <w:pPr>
        <w:pStyle w:val="a4"/>
      </w:pPr>
      <w:r>
        <w:rPr>
          <w:rFonts w:hint="eastAsia"/>
        </w:rPr>
        <w:t xml:space="preserve">제품 정보 검토 </w:t>
      </w:r>
      <w:r>
        <w:t xml:space="preserve">– </w:t>
      </w:r>
      <w:r>
        <w:rPr>
          <w:rFonts w:hint="eastAsia"/>
        </w:rPr>
        <w:t>사용 환경과 특징 검토</w:t>
      </w:r>
      <w:r>
        <w:t xml:space="preserve"> – </w:t>
      </w:r>
      <w:r>
        <w:rPr>
          <w:rFonts w:hint="eastAsia"/>
        </w:rPr>
        <w:t xml:space="preserve">성능과 기능 검토 </w:t>
      </w:r>
      <w:r>
        <w:t xml:space="preserve">– </w:t>
      </w:r>
      <w:r>
        <w:rPr>
          <w:rFonts w:hint="eastAsia"/>
        </w:rPr>
        <w:t>제약사항 정리 후 명세서 작성</w:t>
      </w:r>
    </w:p>
    <w:sectPr w:rsidR="00386913" w:rsidRPr="00386913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C2A" w:rsidRDefault="00C14C2A" w:rsidP="00B92929">
      <w:pPr>
        <w:spacing w:after="0" w:line="240" w:lineRule="auto"/>
      </w:pPr>
      <w:r>
        <w:separator/>
      </w:r>
    </w:p>
  </w:endnote>
  <w:endnote w:type="continuationSeparator" w:id="0">
    <w:p w:rsidR="00C14C2A" w:rsidRDefault="00C14C2A" w:rsidP="00B92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C2A" w:rsidRDefault="00C14C2A" w:rsidP="00B92929">
      <w:pPr>
        <w:spacing w:after="0" w:line="240" w:lineRule="auto"/>
      </w:pPr>
      <w:r>
        <w:separator/>
      </w:r>
    </w:p>
  </w:footnote>
  <w:footnote w:type="continuationSeparator" w:id="0">
    <w:p w:rsidR="00C14C2A" w:rsidRDefault="00C14C2A" w:rsidP="00B92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30C" w:rsidRDefault="00C9430C">
    <w:pPr>
      <w:pStyle w:val="aa"/>
    </w:pPr>
    <w:r>
      <w:t>3</w:t>
    </w:r>
    <w:r>
      <w:rPr>
        <w:rFonts w:hint="eastAsia"/>
      </w:rPr>
      <w:t>장 애플리케이션 설계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30C" w:rsidRDefault="00C9430C">
    <w:pPr>
      <w:pStyle w:val="aa"/>
    </w:pPr>
    <w:r>
      <w:t>4</w:t>
    </w:r>
    <w:r>
      <w:rPr>
        <w:rFonts w:hint="eastAsia"/>
      </w:rPr>
      <w:t>장 인터페이스 설계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D2D90"/>
    <w:multiLevelType w:val="hybridMultilevel"/>
    <w:tmpl w:val="86364A94"/>
    <w:lvl w:ilvl="0" w:tplc="5978E4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A8423B"/>
    <w:multiLevelType w:val="hybridMultilevel"/>
    <w:tmpl w:val="64D24A6A"/>
    <w:lvl w:ilvl="0" w:tplc="F6023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AD2854"/>
    <w:multiLevelType w:val="hybridMultilevel"/>
    <w:tmpl w:val="7B364D3A"/>
    <w:lvl w:ilvl="0" w:tplc="20FCA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AF069A"/>
    <w:multiLevelType w:val="hybridMultilevel"/>
    <w:tmpl w:val="1D1C410C"/>
    <w:lvl w:ilvl="0" w:tplc="AB9892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46"/>
    <w:rsid w:val="00045D7A"/>
    <w:rsid w:val="000516CC"/>
    <w:rsid w:val="00056E5F"/>
    <w:rsid w:val="00070E6A"/>
    <w:rsid w:val="00083B6F"/>
    <w:rsid w:val="000C4F92"/>
    <w:rsid w:val="000D3217"/>
    <w:rsid w:val="0010384D"/>
    <w:rsid w:val="001B776B"/>
    <w:rsid w:val="001C5738"/>
    <w:rsid w:val="001D30C2"/>
    <w:rsid w:val="00252A4D"/>
    <w:rsid w:val="00256CA1"/>
    <w:rsid w:val="002B26CE"/>
    <w:rsid w:val="002F3239"/>
    <w:rsid w:val="003024C3"/>
    <w:rsid w:val="00350F15"/>
    <w:rsid w:val="00386913"/>
    <w:rsid w:val="00390060"/>
    <w:rsid w:val="003961EF"/>
    <w:rsid w:val="003B3651"/>
    <w:rsid w:val="00441955"/>
    <w:rsid w:val="004674C5"/>
    <w:rsid w:val="00470543"/>
    <w:rsid w:val="005366A4"/>
    <w:rsid w:val="005524E2"/>
    <w:rsid w:val="00565011"/>
    <w:rsid w:val="00587E6D"/>
    <w:rsid w:val="00610E50"/>
    <w:rsid w:val="00613F84"/>
    <w:rsid w:val="00653BAA"/>
    <w:rsid w:val="0066478F"/>
    <w:rsid w:val="006D70EC"/>
    <w:rsid w:val="006F6A9D"/>
    <w:rsid w:val="00737560"/>
    <w:rsid w:val="00774AD9"/>
    <w:rsid w:val="00780475"/>
    <w:rsid w:val="007D6D25"/>
    <w:rsid w:val="007F18DE"/>
    <w:rsid w:val="00852E6F"/>
    <w:rsid w:val="00870C0F"/>
    <w:rsid w:val="008A4B2D"/>
    <w:rsid w:val="008A7446"/>
    <w:rsid w:val="0091239C"/>
    <w:rsid w:val="009801BC"/>
    <w:rsid w:val="00991DFD"/>
    <w:rsid w:val="009969DD"/>
    <w:rsid w:val="009B35CF"/>
    <w:rsid w:val="009C7A3E"/>
    <w:rsid w:val="00A366FE"/>
    <w:rsid w:val="00A368F8"/>
    <w:rsid w:val="00A4710A"/>
    <w:rsid w:val="00A621F6"/>
    <w:rsid w:val="00AD1542"/>
    <w:rsid w:val="00AF4CD4"/>
    <w:rsid w:val="00B203B5"/>
    <w:rsid w:val="00B73DC6"/>
    <w:rsid w:val="00B92929"/>
    <w:rsid w:val="00BF5E20"/>
    <w:rsid w:val="00C14C2A"/>
    <w:rsid w:val="00C25D74"/>
    <w:rsid w:val="00C35F97"/>
    <w:rsid w:val="00C42745"/>
    <w:rsid w:val="00C544C5"/>
    <w:rsid w:val="00C9430C"/>
    <w:rsid w:val="00CF6AC1"/>
    <w:rsid w:val="00D62205"/>
    <w:rsid w:val="00D75934"/>
    <w:rsid w:val="00DB075B"/>
    <w:rsid w:val="00DE7DF9"/>
    <w:rsid w:val="00E2299F"/>
    <w:rsid w:val="00E24F31"/>
    <w:rsid w:val="00E465C5"/>
    <w:rsid w:val="00E5772B"/>
    <w:rsid w:val="00E949A3"/>
    <w:rsid w:val="00EB23E8"/>
    <w:rsid w:val="00EB49AB"/>
    <w:rsid w:val="00EE7297"/>
    <w:rsid w:val="00F1783D"/>
    <w:rsid w:val="00F64954"/>
    <w:rsid w:val="00F86A2D"/>
    <w:rsid w:val="00F93F06"/>
    <w:rsid w:val="00FD205C"/>
    <w:rsid w:val="00FF15CE"/>
    <w:rsid w:val="00FF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03F1A"/>
  <w15:chartTrackingRefBased/>
  <w15:docId w15:val="{08FA1FC3-A334-4A96-8864-886308D7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4C5"/>
    <w:pPr>
      <w:ind w:leftChars="400" w:left="800"/>
    </w:pPr>
  </w:style>
  <w:style w:type="paragraph" w:styleId="a4">
    <w:name w:val="No Spacing"/>
    <w:uiPriority w:val="1"/>
    <w:qFormat/>
    <w:rsid w:val="004674C5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0C4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0516CC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0516CC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0516C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0516CC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0516C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0516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516C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B9292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B92929"/>
  </w:style>
  <w:style w:type="paragraph" w:styleId="ab">
    <w:name w:val="footer"/>
    <w:basedOn w:val="a"/>
    <w:link w:val="Char3"/>
    <w:uiPriority w:val="99"/>
    <w:unhideWhenUsed/>
    <w:rsid w:val="00B9292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B92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8EA2C-5614-4038-A464-22782FAA8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6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정</dc:creator>
  <cp:keywords/>
  <dc:description/>
  <cp:lastModifiedBy>유진 정</cp:lastModifiedBy>
  <cp:revision>49</cp:revision>
  <dcterms:created xsi:type="dcterms:W3CDTF">2020-06-29T07:01:00Z</dcterms:created>
  <dcterms:modified xsi:type="dcterms:W3CDTF">2020-08-21T07:19:00Z</dcterms:modified>
</cp:coreProperties>
</file>