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i w:val="0"/>
          <w:caps w:val="0"/>
          <w:spacing w:val="30"/>
          <w:sz w:val="36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30"/>
          <w:sz w:val="36"/>
          <w:szCs w:val="36"/>
          <w:shd w:val="clear" w:fill="FFFFFF"/>
          <w:lang w:val="en-US" w:eastAsia="zh-CN"/>
        </w:rPr>
        <w:t>锅sir开启首家商超Pro模式体验店</w:t>
      </w:r>
    </w:p>
    <w:p>
      <w:pPr>
        <w:jc w:val="center"/>
        <w:rPr>
          <w:rFonts w:hint="eastAsia" w:ascii="宋体" w:hAnsi="宋体" w:eastAsia="宋体" w:cs="宋体"/>
          <w:i w:val="0"/>
          <w:caps w:val="0"/>
          <w:spacing w:val="30"/>
          <w:sz w:val="36"/>
          <w:szCs w:val="36"/>
          <w:shd w:val="clear" w:fill="FFFFFF"/>
          <w:lang w:val="en-US" w:eastAsia="zh-CN"/>
        </w:rPr>
      </w:pPr>
    </w:p>
    <w:p>
      <w:pPr>
        <w:ind w:firstLine="560" w:firstLineChars="200"/>
        <w:rPr>
          <w:rFonts w:hint="eastAsia" w:ascii="宋体" w:hAnsi="宋体" w:eastAsia="宋体" w:cs="宋体"/>
          <w:i w:val="0"/>
          <w:caps w:val="0"/>
          <w:spacing w:val="3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30"/>
          <w:sz w:val="22"/>
          <w:szCs w:val="22"/>
          <w:shd w:val="clear" w:fill="FFFFFF"/>
          <w:lang w:val="en-US" w:eastAsia="zh-CN"/>
        </w:rPr>
        <w:t>湿湿潮潮的梅雨季，急需一场火锅来拯救。除了传统火锅店，你还有一个更好的选择：锅sir商超Pro模式体验店今日隆重开幕！</w:t>
      </w:r>
      <w:bookmarkStart w:id="0" w:name="_GoBack"/>
      <w:bookmarkEnd w:id="0"/>
    </w:p>
    <w:p>
      <w:pPr>
        <w:rPr>
          <w:rFonts w:hint="eastAsia" w:ascii="宋体" w:hAnsi="宋体" w:eastAsia="宋体" w:cs="宋体"/>
          <w:i w:val="0"/>
          <w:caps w:val="0"/>
          <w:spacing w:val="3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30"/>
          <w:sz w:val="22"/>
          <w:szCs w:val="22"/>
          <w:shd w:val="clear" w:fill="FFFFFF"/>
          <w:lang w:val="en-US" w:eastAsia="zh-CN"/>
        </w:rPr>
        <w:drawing>
          <wp:inline distT="0" distB="0" distL="114300" distR="114300">
            <wp:extent cx="5268595" cy="5624195"/>
            <wp:effectExtent l="0" t="0" r="8255" b="14605"/>
            <wp:docPr id="1" name="图片 1" descr="lADPD2eDNSfq-MfNBFDNAzw_828_1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ADPD2eDNSfq-MfNBFDNAzw_828_1104"/>
                    <pic:cNvPicPr>
                      <a:picLocks noChangeAspect="1"/>
                    </pic:cNvPicPr>
                  </pic:nvPicPr>
                  <pic:blipFill>
                    <a:blip r:embed="rId4"/>
                    <a:srcRect b="1993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 w:ascii="宋体" w:hAnsi="宋体" w:eastAsia="宋体" w:cs="宋体"/>
          <w:i w:val="0"/>
          <w:caps w:val="0"/>
          <w:spacing w:val="30"/>
          <w:sz w:val="22"/>
          <w:szCs w:val="22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spacing w:val="30"/>
          <w:sz w:val="22"/>
          <w:szCs w:val="22"/>
          <w:shd w:val="clear" w:fill="FFFFFF"/>
          <w:lang w:eastAsia="zh-CN"/>
        </w:rPr>
        <w:t>锅sir火锅</w:t>
      </w:r>
      <w:r>
        <w:rPr>
          <w:rFonts w:hint="eastAsia" w:ascii="宋体" w:hAnsi="宋体" w:eastAsia="宋体" w:cs="宋体"/>
          <w:i w:val="0"/>
          <w:caps w:val="0"/>
          <w:spacing w:val="30"/>
          <w:sz w:val="22"/>
          <w:szCs w:val="22"/>
          <w:shd w:val="clear" w:fill="FFFFFF"/>
          <w:lang w:eastAsia="zh-CN"/>
        </w:rPr>
        <w:t>食材便利店</w:t>
      </w:r>
      <w:r>
        <w:rPr>
          <w:rFonts w:hint="eastAsia" w:ascii="宋体" w:hAnsi="宋体" w:eastAsia="宋体" w:cs="宋体"/>
          <w:i w:val="0"/>
          <w:caps w:val="0"/>
          <w:spacing w:val="30"/>
          <w:sz w:val="22"/>
          <w:szCs w:val="22"/>
          <w:shd w:val="clear" w:fill="FFFFFF"/>
          <w:lang w:eastAsia="zh-CN"/>
        </w:rPr>
        <w:t>是一家集火锅食材零售、小火锅堂食、火锅外卖、茶饮休憩于一体的综合性服务的社区便利店。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C9E7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C9E7FF"/>
          <w:lang w:eastAsia="zh-CN"/>
        </w:rPr>
        <w:drawing>
          <wp:inline distT="0" distB="0" distL="114300" distR="114300">
            <wp:extent cx="5268595" cy="3246120"/>
            <wp:effectExtent l="0" t="0" r="8255" b="11430"/>
            <wp:docPr id="2" name="图片 2" descr="lADPD3IrsRY-eNLNAzzNBFA_1104_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ADPD3IrsRY-eNLNAzzNBFA_1104_828"/>
                    <pic:cNvPicPr>
                      <a:picLocks noChangeAspect="1"/>
                    </pic:cNvPicPr>
                  </pic:nvPicPr>
                  <pic:blipFill>
                    <a:blip r:embed="rId5"/>
                    <a:srcRect t="1784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 w:ascii="宋体" w:hAnsi="宋体" w:eastAsia="宋体" w:cs="宋体"/>
          <w:i w:val="0"/>
          <w:caps w:val="0"/>
          <w:spacing w:val="30"/>
          <w:sz w:val="22"/>
          <w:szCs w:val="22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spacing w:val="30"/>
          <w:sz w:val="22"/>
          <w:szCs w:val="22"/>
          <w:shd w:val="clear" w:fill="FFFFFF"/>
          <w:lang w:eastAsia="zh-CN"/>
        </w:rPr>
        <w:t>“即想即食，既简亦奢”是锅sir始终秉承的服务理念，您可以购买食材回家享用，或在就餐区体验堂食，还可足不出户点外卖，承包您一切吃火锅场景。</w:t>
      </w:r>
    </w:p>
    <w:p>
      <w:pPr>
        <w:ind w:firstLine="560" w:firstLineChars="200"/>
        <w:rPr>
          <w:rFonts w:hint="eastAsia" w:ascii="宋体" w:hAnsi="宋体" w:eastAsia="宋体" w:cs="宋体"/>
          <w:i w:val="0"/>
          <w:caps w:val="0"/>
          <w:spacing w:val="30"/>
          <w:sz w:val="22"/>
          <w:szCs w:val="22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spacing w:val="30"/>
          <w:sz w:val="22"/>
          <w:szCs w:val="22"/>
          <w:shd w:val="clear" w:fill="FFFFFF"/>
          <w:lang w:eastAsia="zh-CN"/>
        </w:rPr>
        <w:t>宽敞明亮的火锅食材购物空间，轻松减压的就餐体验区，令“吃火锅”这件事成为一个既享受又方便的过程。锅</w:t>
      </w:r>
      <w:r>
        <w:rPr>
          <w:rFonts w:hint="eastAsia" w:ascii="宋体" w:hAnsi="宋体" w:eastAsia="宋体" w:cs="宋体"/>
          <w:i w:val="0"/>
          <w:caps w:val="0"/>
          <w:spacing w:val="30"/>
          <w:sz w:val="22"/>
          <w:szCs w:val="22"/>
          <w:shd w:val="clear" w:fill="FFFFFF"/>
          <w:lang w:val="en-US" w:eastAsia="zh-CN"/>
        </w:rPr>
        <w:t>sir希望</w:t>
      </w:r>
      <w:r>
        <w:rPr>
          <w:rFonts w:hint="eastAsia" w:ascii="宋体" w:hAnsi="宋体" w:eastAsia="宋体" w:cs="宋体"/>
          <w:i w:val="0"/>
          <w:caps w:val="0"/>
          <w:spacing w:val="30"/>
          <w:sz w:val="22"/>
          <w:szCs w:val="22"/>
          <w:shd w:val="clear" w:fill="FFFFFF"/>
          <w:lang w:eastAsia="zh-CN"/>
        </w:rPr>
        <w:t>以“小而美”的空间承载更多的社区服务功能，为您打造轻松减压、朋友小聚的全新的休闲空间。</w:t>
      </w:r>
    </w:p>
    <w:p>
      <w:pPr>
        <w:rPr>
          <w:rFonts w:hint="eastAsia" w:ascii="宋体" w:hAnsi="宋体" w:eastAsia="宋体" w:cs="宋体"/>
          <w:i w:val="0"/>
          <w:caps w:val="0"/>
          <w:spacing w:val="30"/>
          <w:sz w:val="22"/>
          <w:szCs w:val="22"/>
          <w:shd w:val="clear" w:fill="FFFFFF"/>
          <w:lang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spacing w:val="3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30"/>
          <w:sz w:val="22"/>
          <w:szCs w:val="22"/>
          <w:shd w:val="clear" w:fill="FFFFFF"/>
          <w:lang w:val="en-US" w:eastAsia="zh-CN"/>
        </w:rPr>
        <w:t>门店地址：杭州市滨江区长河街道江汉路1374号春江郦城57号商铺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C9E7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kern w:val="2"/>
          <w:sz w:val="21"/>
          <w:szCs w:val="21"/>
          <w:shd w:val="clear" w:fill="C9E7FF"/>
          <w:lang w:val="en-US" w:eastAsia="zh-CN" w:bidi="ar-S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C9E7FF"/>
        </w:rPr>
        <w:br w:type="textWrapping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C9E7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8F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a</cp:lastModifiedBy>
  <dcterms:modified xsi:type="dcterms:W3CDTF">2020-08-28T10:01:53Z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