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52" w:rsidRDefault="006C24C4" w:rsidP="0094420D">
      <w:r>
        <w:t xml:space="preserve">Dear </w:t>
      </w:r>
      <w:r w:rsidR="0094420D">
        <w:t xml:space="preserve">Prof. </w:t>
      </w:r>
      <w:r w:rsidR="0094420D" w:rsidRPr="0094420D">
        <w:t>Agarwal</w:t>
      </w:r>
      <w:r w:rsidR="0095689F">
        <w:t>,</w:t>
      </w:r>
      <w:r>
        <w:t xml:space="preserve"> </w:t>
      </w:r>
    </w:p>
    <w:p w:rsidR="006C24C4" w:rsidRDefault="006C24C4">
      <w:r>
        <w:t xml:space="preserve">To let you know I am working to implement your new turbulence model RAS. I read deeply the related paper and </w:t>
      </w:r>
      <w:r w:rsidR="0095689F">
        <w:t>focused</w:t>
      </w:r>
      <w:r>
        <w:t xml:space="preserve"> on equations and formula, but there are some ambiguities regarding to the equations:</w:t>
      </w:r>
      <w:bookmarkStart w:id="0" w:name="_GoBack"/>
      <w:bookmarkEnd w:id="0"/>
    </w:p>
    <w:p w:rsidR="006C24C4" w:rsidRDefault="006C24C4" w:rsidP="006C24C4">
      <w:pPr>
        <w:pStyle w:val="ListParagraph"/>
        <w:numPr>
          <w:ilvl w:val="0"/>
          <w:numId w:val="1"/>
        </w:numPr>
      </w:pPr>
      <w:r>
        <w:t xml:space="preserve">There are not any formula for </w:t>
      </w:r>
      <w:r w:rsidRPr="0095689F">
        <w:rPr>
          <w:b/>
          <w:bCs/>
          <w:position w:val="-12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o:OLEObject Type="Embed" ProgID="Equation.DSMT4" ShapeID="_x0000_i1025" DrawAspect="Content" ObjectID="_1585660218" r:id="rId6"/>
        </w:object>
      </w:r>
    </w:p>
    <w:p w:rsidR="006C24C4" w:rsidRDefault="006C24C4" w:rsidP="006C24C4">
      <w:pPr>
        <w:pStyle w:val="ListParagraph"/>
        <w:numPr>
          <w:ilvl w:val="0"/>
          <w:numId w:val="1"/>
        </w:numPr>
      </w:pPr>
      <w:r>
        <w:t xml:space="preserve">In </w:t>
      </w:r>
      <w:r w:rsidR="0095689F">
        <w:t>the production term</w:t>
      </w:r>
      <w:r>
        <w:t xml:space="preserve"> of RAS model equation there are not any formula for </w:t>
      </w:r>
      <w:r w:rsidRPr="0095689F">
        <w:rPr>
          <w:b/>
          <w:bCs/>
          <w:i/>
          <w:iCs/>
        </w:rPr>
        <w:t>P</w:t>
      </w:r>
    </w:p>
    <w:p w:rsidR="006C24C4" w:rsidRDefault="006C24C4" w:rsidP="0095689F">
      <w:pPr>
        <w:pStyle w:val="ListParagraph"/>
        <w:numPr>
          <w:ilvl w:val="0"/>
          <w:numId w:val="1"/>
        </w:numPr>
      </w:pPr>
      <w:r>
        <w:t xml:space="preserve">By considering in the algebraic equation give for </w:t>
      </w:r>
      <w:r w:rsidRPr="006C24C4">
        <w:rPr>
          <w:position w:val="-14"/>
        </w:rPr>
        <w:object w:dxaOrig="320" w:dyaOrig="380">
          <v:shape id="_x0000_i1026" type="#_x0000_t75" style="width:16pt;height:19pt" o:ole="">
            <v:imagedata r:id="rId7" o:title=""/>
          </v:shape>
          <o:OLEObject Type="Embed" ProgID="Equation.DSMT4" ShapeID="_x0000_i1026" DrawAspect="Content" ObjectID="_1585660219" r:id="rId8"/>
        </w:object>
      </w:r>
      <w:r>
        <w:t xml:space="preserve"> and </w:t>
      </w:r>
      <w:r w:rsidRPr="006C24C4">
        <w:rPr>
          <w:position w:val="-14"/>
        </w:rPr>
        <w:object w:dxaOrig="300" w:dyaOrig="380">
          <v:shape id="_x0000_i1029" type="#_x0000_t75" style="width:15pt;height:19pt" o:ole="">
            <v:imagedata r:id="rId9" o:title=""/>
          </v:shape>
          <o:OLEObject Type="Embed" ProgID="Equation.DSMT4" ShapeID="_x0000_i1029" DrawAspect="Content" ObjectID="_1585660220" r:id="rId10"/>
        </w:object>
      </w:r>
      <w:r>
        <w:t xml:space="preserve">it is obvious the we need </w:t>
      </w:r>
      <w:r w:rsidRPr="0095689F">
        <w:rPr>
          <w:b/>
          <w:bCs/>
          <w:i/>
          <w:iCs/>
        </w:rPr>
        <w:t>k</w:t>
      </w:r>
      <w:r>
        <w:t xml:space="preserve"> and </w:t>
      </w:r>
      <w:r w:rsidRPr="0095689F">
        <w:rPr>
          <w:b/>
          <w:bCs/>
          <w:position w:val="-6"/>
        </w:rPr>
        <w:object w:dxaOrig="200" w:dyaOrig="220">
          <v:shape id="_x0000_i1034" type="#_x0000_t75" style="width:10pt;height:11pt" o:ole="">
            <v:imagedata r:id="rId11" o:title=""/>
          </v:shape>
          <o:OLEObject Type="Embed" ProgID="Equation.DSMT4" ShapeID="_x0000_i1034" DrawAspect="Content" ObjectID="_1585660221" r:id="rId12"/>
        </w:object>
      </w:r>
      <w:r>
        <w:t xml:space="preserve">. but when I refer to equations given for calculation the </w:t>
      </w:r>
      <w:r w:rsidRPr="0095689F">
        <w:rPr>
          <w:b/>
          <w:bCs/>
          <w:i/>
          <w:iCs/>
        </w:rPr>
        <w:t>k</w:t>
      </w:r>
      <w:r>
        <w:t xml:space="preserve"> and </w:t>
      </w:r>
      <w:r w:rsidRPr="006C24C4">
        <w:rPr>
          <w:position w:val="-6"/>
        </w:rPr>
        <w:object w:dxaOrig="200" w:dyaOrig="220">
          <v:shape id="_x0000_i1038" type="#_x0000_t75" style="width:10pt;height:11pt" o:ole="">
            <v:imagedata r:id="rId11" o:title=""/>
          </v:shape>
          <o:OLEObject Type="Embed" ProgID="Equation.DSMT4" ShapeID="_x0000_i1038" DrawAspect="Content" ObjectID="_1585660222" r:id="rId13"/>
        </w:object>
      </w:r>
      <w:r w:rsidR="0095689F">
        <w:t xml:space="preserve">, it is needed to know the value of </w:t>
      </w:r>
      <w:r w:rsidR="0095689F" w:rsidRPr="006C24C4">
        <w:rPr>
          <w:position w:val="-14"/>
        </w:rPr>
        <w:object w:dxaOrig="320" w:dyaOrig="380">
          <v:shape id="_x0000_i1039" type="#_x0000_t75" style="width:16pt;height:19pt" o:ole="">
            <v:imagedata r:id="rId7" o:title=""/>
          </v:shape>
          <o:OLEObject Type="Embed" ProgID="Equation.DSMT4" ShapeID="_x0000_i1039" DrawAspect="Content" ObjectID="_1585660223" r:id="rId14"/>
        </w:object>
      </w:r>
      <w:r w:rsidR="0095689F">
        <w:t xml:space="preserve"> </w:t>
      </w:r>
      <w:proofErr w:type="spellStart"/>
      <w:r w:rsidR="0095689F">
        <w:t>and</w:t>
      </w:r>
      <w:proofErr w:type="spellEnd"/>
      <w:r w:rsidR="0095689F">
        <w:t xml:space="preserve"> </w:t>
      </w:r>
      <w:r w:rsidR="0095689F" w:rsidRPr="006C24C4">
        <w:rPr>
          <w:position w:val="-14"/>
        </w:rPr>
        <w:object w:dxaOrig="300" w:dyaOrig="380">
          <v:shape id="_x0000_i1040" type="#_x0000_t75" style="width:15pt;height:19pt" o:ole="">
            <v:imagedata r:id="rId9" o:title=""/>
          </v:shape>
          <o:OLEObject Type="Embed" ProgID="Equation.DSMT4" ShapeID="_x0000_i1040" DrawAspect="Content" ObjectID="_1585660224" r:id="rId15"/>
        </w:object>
      </w:r>
      <w:r w:rsidR="0095689F">
        <w:t>. So I think this is a paradox!</w:t>
      </w:r>
    </w:p>
    <w:p w:rsidR="0095689F" w:rsidRDefault="0095689F" w:rsidP="0095689F">
      <w:r>
        <w:t>the related paper which I am using are enclosed to this email. May be you don’t have the font I used to write the symbol of equations, So the PDF format of this email are attached.</w:t>
      </w:r>
    </w:p>
    <w:p w:rsidR="0095689F" w:rsidRDefault="0095689F" w:rsidP="0095689F">
      <w:r>
        <w:t>I would be pleased if you could give me some advice or guide me regarding to clarifying these ambiguities.</w:t>
      </w:r>
    </w:p>
    <w:p w:rsidR="0095689F" w:rsidRDefault="0095689F" w:rsidP="0095689F">
      <w:r>
        <w:t>I am waited to hear from you soon.</w:t>
      </w:r>
    </w:p>
    <w:p w:rsidR="0095689F" w:rsidRDefault="0095689F" w:rsidP="0095689F">
      <w:r>
        <w:t>Best Wishes,</w:t>
      </w:r>
    </w:p>
    <w:sectPr w:rsidR="0095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E48BF"/>
    <w:multiLevelType w:val="hybridMultilevel"/>
    <w:tmpl w:val="CBAAC5C6"/>
    <w:lvl w:ilvl="0" w:tplc="93A82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73"/>
    <w:rsid w:val="001C3DF6"/>
    <w:rsid w:val="006C24C4"/>
    <w:rsid w:val="006D4652"/>
    <w:rsid w:val="0094420D"/>
    <w:rsid w:val="0095689F"/>
    <w:rsid w:val="00D93734"/>
    <w:rsid w:val="00EA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6158"/>
  <w15:chartTrackingRefBased/>
  <w15:docId w15:val="{0CB8BC28-A018-4578-809C-AD22652C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2018-04-19T11:46:00Z</cp:lastPrinted>
  <dcterms:created xsi:type="dcterms:W3CDTF">2018-04-19T11:27:00Z</dcterms:created>
  <dcterms:modified xsi:type="dcterms:W3CDTF">2018-04-19T11:53:00Z</dcterms:modified>
</cp:coreProperties>
</file>