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b/>
          <w:bCs/>
          <w:sz w:val="36"/>
          <w:szCs w:val="36"/>
          <w:lang w:bidi="fa-IR"/>
        </w:rPr>
      </w:pPr>
      <w:r>
        <w:rPr>
          <w:noProof/>
        </w:rPr>
        <w:drawing>
          <wp:inline distT="0" distB="0" distL="0" distR="0" wp14:anchorId="7A5CE685" wp14:editId="5904684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sz w:val="28"/>
          <w:szCs w:val="28"/>
          <w:rtl/>
          <w:lang w:bidi="fa-IR"/>
        </w:rPr>
      </w:pPr>
    </w:p>
    <w:p w:rsidR="00B927DE" w:rsidRPr="007146B2" w:rsidRDefault="00B927DE" w:rsidP="00B927DE">
      <w:pPr>
        <w:bidi/>
        <w:spacing w:line="276" w:lineRule="auto"/>
        <w:jc w:val="center"/>
        <w:rPr>
          <w:sz w:val="28"/>
          <w:szCs w:val="28"/>
          <w:rtl/>
          <w:lang w:bidi="fa-IR"/>
        </w:rPr>
      </w:pPr>
    </w:p>
    <w:p w:rsidR="00B927DE" w:rsidRDefault="00B927DE" w:rsidP="00B927DE">
      <w:pPr>
        <w:bidi/>
        <w:spacing w:line="276" w:lineRule="auto"/>
        <w:jc w:val="center"/>
        <w:rPr>
          <w:b/>
          <w:bCs/>
          <w:sz w:val="32"/>
          <w:szCs w:val="32"/>
          <w:lang w:bidi="fa-IR"/>
        </w:rPr>
      </w:pPr>
      <w:r>
        <w:rPr>
          <w:b/>
          <w:bCs/>
          <w:noProof/>
          <w:sz w:val="32"/>
          <w:szCs w:val="32"/>
        </w:rPr>
        <w:drawing>
          <wp:inline distT="0" distB="0" distL="0" distR="0" wp14:anchorId="1921AEFC" wp14:editId="3C42B3B1">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color w:val="000000" w:themeColor="text1"/>
          <w:sz w:val="28"/>
          <w:szCs w:val="28"/>
          <w:rtl/>
          <w:lang w:bidi="fa-IR"/>
        </w:rPr>
      </w:pPr>
    </w:p>
    <w:p w:rsidR="00B927DE" w:rsidRPr="007146B2" w:rsidRDefault="00B927DE" w:rsidP="00B927DE">
      <w:pPr>
        <w:bidi/>
        <w:spacing w:line="276" w:lineRule="auto"/>
        <w:jc w:val="center"/>
        <w:rPr>
          <w:color w:val="000000" w:themeColor="text1"/>
          <w:sz w:val="28"/>
          <w:szCs w:val="28"/>
          <w:rtl/>
          <w:lang w:bidi="fa-IR"/>
        </w:rPr>
      </w:pPr>
    </w:p>
    <w:p w:rsidR="00B927DE" w:rsidRPr="00756F5D" w:rsidRDefault="00F15745" w:rsidP="00C53A38">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r w:rsidR="00C53A38" w:rsidRPr="00756F5D">
        <w:rPr>
          <w:rFonts w:cs="B Titr" w:hint="cs"/>
          <w:b/>
          <w:bCs/>
          <w:color w:val="C00000"/>
          <w:sz w:val="44"/>
          <w:szCs w:val="44"/>
          <w:rtl/>
          <w:lang w:bidi="fa-IR"/>
        </w:rPr>
        <w:t>:</w:t>
      </w:r>
    </w:p>
    <w:p w:rsidR="00B927DE" w:rsidRPr="00D66E9F" w:rsidRDefault="00116AED" w:rsidP="00D66E9F">
      <w:pPr>
        <w:pStyle w:val="a5"/>
        <w:rPr>
          <w:rFonts w:asciiTheme="minorHAnsi" w:hAnsiTheme="minorHAnsi"/>
        </w:rPr>
      </w:pPr>
      <w:r w:rsidRPr="00116AED">
        <w:rPr>
          <w:rtl/>
        </w:rPr>
        <w:t>اعتبارسنج</w:t>
      </w:r>
      <w:r w:rsidRPr="00116AED">
        <w:rPr>
          <w:rFonts w:hint="cs"/>
          <w:rtl/>
        </w:rPr>
        <w:t>ی</w:t>
      </w:r>
      <w:r w:rsidRPr="00116AED">
        <w:rPr>
          <w:rtl/>
        </w:rPr>
        <w:t xml:space="preserve"> کد </w:t>
      </w:r>
      <w:r w:rsidR="00D66E9F">
        <w:rPr>
          <w:rFonts w:hint="cs"/>
          <w:rtl/>
        </w:rPr>
        <w:t xml:space="preserve">مدل توربولانسی </w:t>
      </w:r>
      <w:r w:rsidR="00D66E9F" w:rsidRPr="00D66E9F">
        <w:rPr>
          <w:rFonts w:asciiTheme="majorBidi" w:hAnsiTheme="majorBidi" w:cstheme="majorBidi"/>
        </w:rPr>
        <w:t>Thomas</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464F0" w:rsidTr="00B464F0">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B464F0" w:rsidRPr="007146B2" w:rsidRDefault="00B464F0">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B464F0" w:rsidRPr="007146B2" w:rsidRDefault="00B464F0">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464F0" w:rsidRDefault="00B464F0" w:rsidP="00661A07">
            <w:pPr>
              <w:bidi/>
              <w:spacing w:line="276" w:lineRule="auto"/>
              <w:jc w:val="center"/>
              <w:rPr>
                <w:rFonts w:ascii="Calibri" w:eastAsia="Times New Roman" w:hAnsi="Calibri" w:cs="B Titr"/>
                <w:sz w:val="28"/>
                <w:rtl/>
                <w:lang w:bidi="fa-IR"/>
              </w:rPr>
            </w:pPr>
            <w:r>
              <w:rPr>
                <w:noProof/>
                <w:szCs w:val="24"/>
                <w:rtl/>
              </w:rPr>
              <w:drawing>
                <wp:inline distT="0" distB="0" distL="0" distR="0" wp14:anchorId="160FA799" wp14:editId="719D54AC">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15745">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76BE6" w:rsidRDefault="00476BE6" w:rsidP="008C1ED5">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116AED" w:rsidRDefault="00A8478E">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00116AED" w:rsidRPr="00605342">
          <w:rPr>
            <w:rStyle w:val="Hyperlink"/>
            <w:rFonts w:hint="eastAsia"/>
            <w:noProof/>
            <w:rtl/>
            <w:lang w:bidi="fa-IR"/>
          </w:rPr>
          <w:t>فصل</w:t>
        </w:r>
        <w:r w:rsidR="00116AED" w:rsidRPr="00605342">
          <w:rPr>
            <w:rStyle w:val="Hyperlink"/>
            <w:noProof/>
            <w:rtl/>
            <w:lang w:bidi="fa-IR"/>
          </w:rPr>
          <w:t xml:space="preserve"> 1- </w:t>
        </w:r>
        <w:r w:rsidR="00116AED" w:rsidRPr="00605342">
          <w:rPr>
            <w:rStyle w:val="Hyperlink"/>
            <w:rFonts w:hint="eastAsia"/>
            <w:noProof/>
            <w:rtl/>
            <w:lang w:bidi="fa-IR"/>
          </w:rPr>
          <w:t>مشخصات</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شبکه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و</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شات</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Toc510806611 \h</w:instrText>
        </w:r>
        <w:r w:rsidR="00116AED">
          <w:rPr>
            <w:noProof/>
            <w:webHidden/>
            <w:rtl/>
          </w:rPr>
          <w:instrText xml:space="preserve"> </w:instrText>
        </w:r>
        <w:r w:rsidR="00116AED">
          <w:rPr>
            <w:noProof/>
            <w:webHidden/>
            <w:rtl/>
          </w:rPr>
        </w:r>
        <w:r w:rsidR="00116AED">
          <w:rPr>
            <w:noProof/>
            <w:webHidden/>
            <w:rtl/>
          </w:rPr>
          <w:fldChar w:fldCharType="separate"/>
        </w:r>
        <w:r w:rsidR="00BD7E4F">
          <w:rPr>
            <w:noProof/>
            <w:webHidden/>
            <w:rtl/>
          </w:rPr>
          <w:t>1</w:t>
        </w:r>
        <w:r w:rsidR="00116AED">
          <w:rPr>
            <w:noProof/>
            <w:webHidden/>
            <w:rtl/>
          </w:rPr>
          <w:fldChar w:fldCharType="end"/>
        </w:r>
      </w:hyperlink>
    </w:p>
    <w:p w:rsidR="00116AED" w:rsidRDefault="00A43DD9">
      <w:pPr>
        <w:pStyle w:val="TOC1"/>
        <w:tabs>
          <w:tab w:val="right" w:leader="dot" w:pos="9016"/>
        </w:tabs>
        <w:bidi/>
        <w:rPr>
          <w:rFonts w:asciiTheme="minorHAnsi" w:eastAsiaTheme="minorEastAsia" w:hAnsiTheme="minorHAnsi" w:cstheme="minorBidi"/>
          <w:noProof/>
          <w:rtl/>
        </w:rPr>
      </w:pPr>
      <w:hyperlink w:anchor="_Toc510806612" w:history="1">
        <w:r w:rsidR="00116AED" w:rsidRPr="00605342">
          <w:rPr>
            <w:rStyle w:val="Hyperlink"/>
            <w:rFonts w:hint="eastAsia"/>
            <w:noProof/>
            <w:rtl/>
            <w:lang w:bidi="fa-IR"/>
          </w:rPr>
          <w:t>فصل</w:t>
        </w:r>
        <w:r w:rsidR="00116AED" w:rsidRPr="00605342">
          <w:rPr>
            <w:rStyle w:val="Hyperlink"/>
            <w:noProof/>
            <w:rtl/>
            <w:lang w:bidi="fa-IR"/>
          </w:rPr>
          <w:t xml:space="preserve"> 2- </w:t>
        </w:r>
        <w:r w:rsidR="00116AED" w:rsidRPr="00605342">
          <w:rPr>
            <w:rStyle w:val="Hyperlink"/>
            <w:rFonts w:hint="eastAsia"/>
            <w:noProof/>
            <w:rtl/>
            <w:lang w:bidi="fa-IR"/>
          </w:rPr>
          <w:t>جزئ</w:t>
        </w:r>
        <w:r w:rsidR="00116AED" w:rsidRPr="00605342">
          <w:rPr>
            <w:rStyle w:val="Hyperlink"/>
            <w:rFonts w:hint="cs"/>
            <w:noProof/>
            <w:rtl/>
            <w:lang w:bidi="fa-IR"/>
          </w:rPr>
          <w:t>ی</w:t>
        </w:r>
        <w:r w:rsidR="00116AED" w:rsidRPr="00605342">
          <w:rPr>
            <w:rStyle w:val="Hyperlink"/>
            <w:rFonts w:hint="eastAsia"/>
            <w:noProof/>
            <w:rtl/>
            <w:lang w:bidi="fa-IR"/>
          </w:rPr>
          <w:t>ات</w:t>
        </w:r>
        <w:r w:rsidR="00116AED" w:rsidRPr="00605342">
          <w:rPr>
            <w:rStyle w:val="Hyperlink"/>
            <w:noProof/>
            <w:rtl/>
            <w:lang w:bidi="fa-IR"/>
          </w:rPr>
          <w:t xml:space="preserve"> </w:t>
        </w:r>
        <w:r w:rsidR="00116AED" w:rsidRPr="00605342">
          <w:rPr>
            <w:rStyle w:val="Hyperlink"/>
            <w:rFonts w:hint="eastAsia"/>
            <w:noProof/>
            <w:rtl/>
            <w:lang w:bidi="fa-IR"/>
          </w:rPr>
          <w:t>دق</w:t>
        </w:r>
        <w:r w:rsidR="00116AED" w:rsidRPr="00605342">
          <w:rPr>
            <w:rStyle w:val="Hyperlink"/>
            <w:rFonts w:hint="cs"/>
            <w:noProof/>
            <w:rtl/>
            <w:lang w:bidi="fa-IR"/>
          </w:rPr>
          <w:t>ی</w:t>
        </w:r>
        <w:r w:rsidR="00116AED" w:rsidRPr="00605342">
          <w:rPr>
            <w:rStyle w:val="Hyperlink"/>
            <w:rFonts w:hint="eastAsia"/>
            <w:noProof/>
            <w:rtl/>
            <w:lang w:bidi="fa-IR"/>
          </w:rPr>
          <w:t>ق</w:t>
        </w:r>
        <w:r w:rsidR="00116AED" w:rsidRPr="00605342">
          <w:rPr>
            <w:rStyle w:val="Hyperlink"/>
            <w:noProof/>
            <w:rtl/>
            <w:lang w:bidi="fa-IR"/>
          </w:rPr>
          <w:t xml:space="preserve"> </w:t>
        </w:r>
        <w:r w:rsidR="00116AED" w:rsidRPr="00605342">
          <w:rPr>
            <w:rStyle w:val="Hyperlink"/>
            <w:rFonts w:hint="eastAsia"/>
            <w:noProof/>
            <w:rtl/>
            <w:lang w:bidi="fa-IR"/>
          </w:rPr>
          <w:t>هندسه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مورد</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Toc510806612 \h</w:instrText>
        </w:r>
        <w:r w:rsidR="00116AED">
          <w:rPr>
            <w:noProof/>
            <w:webHidden/>
            <w:rtl/>
          </w:rPr>
          <w:instrText xml:space="preserve"> </w:instrText>
        </w:r>
        <w:r w:rsidR="00116AED">
          <w:rPr>
            <w:noProof/>
            <w:webHidden/>
            <w:rtl/>
          </w:rPr>
        </w:r>
        <w:r w:rsidR="00116AED">
          <w:rPr>
            <w:noProof/>
            <w:webHidden/>
            <w:rtl/>
          </w:rPr>
          <w:fldChar w:fldCharType="separate"/>
        </w:r>
        <w:r w:rsidR="00BD7E4F">
          <w:rPr>
            <w:noProof/>
            <w:webHidden/>
            <w:rtl/>
          </w:rPr>
          <w:t>5</w:t>
        </w:r>
        <w:r w:rsidR="00116AED">
          <w:rPr>
            <w:noProof/>
            <w:webHidden/>
            <w:rtl/>
          </w:rPr>
          <w:fldChar w:fldCharType="end"/>
        </w:r>
      </w:hyperlink>
    </w:p>
    <w:p w:rsidR="00116AED" w:rsidRDefault="00A43DD9">
      <w:pPr>
        <w:pStyle w:val="TOC1"/>
        <w:tabs>
          <w:tab w:val="right" w:leader="dot" w:pos="9016"/>
        </w:tabs>
        <w:bidi/>
        <w:rPr>
          <w:rFonts w:asciiTheme="minorHAnsi" w:eastAsiaTheme="minorEastAsia" w:hAnsiTheme="minorHAnsi" w:cstheme="minorBidi"/>
          <w:noProof/>
          <w:rtl/>
        </w:rPr>
      </w:pPr>
      <w:hyperlink w:anchor="_Toc510806613" w:history="1">
        <w:r w:rsidR="00116AED" w:rsidRPr="00605342">
          <w:rPr>
            <w:rStyle w:val="Hyperlink"/>
            <w:rFonts w:hint="eastAsia"/>
            <w:noProof/>
            <w:rtl/>
            <w:lang w:bidi="fa-IR"/>
          </w:rPr>
          <w:t>فصل</w:t>
        </w:r>
        <w:r w:rsidR="00116AED" w:rsidRPr="00605342">
          <w:rPr>
            <w:rStyle w:val="Hyperlink"/>
            <w:noProof/>
            <w:rtl/>
            <w:lang w:bidi="fa-IR"/>
          </w:rPr>
          <w:t xml:space="preserve"> 3- </w:t>
        </w:r>
        <w:r w:rsidR="00116AED" w:rsidRPr="00605342">
          <w:rPr>
            <w:rStyle w:val="Hyperlink"/>
            <w:rFonts w:hint="eastAsia"/>
            <w:noProof/>
            <w:rtl/>
            <w:lang w:bidi="fa-IR"/>
          </w:rPr>
          <w:t>نتا</w:t>
        </w:r>
        <w:r w:rsidR="00116AED" w:rsidRPr="00605342">
          <w:rPr>
            <w:rStyle w:val="Hyperlink"/>
            <w:rFonts w:hint="cs"/>
            <w:noProof/>
            <w:rtl/>
            <w:lang w:bidi="fa-IR"/>
          </w:rPr>
          <w:t>ی</w:t>
        </w:r>
        <w:r w:rsidR="00116AED" w:rsidRPr="00605342">
          <w:rPr>
            <w:rStyle w:val="Hyperlink"/>
            <w:rFonts w:hint="eastAsia"/>
            <w:noProof/>
            <w:rtl/>
            <w:lang w:bidi="fa-IR"/>
          </w:rPr>
          <w:t>ج</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انجام</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w:t>
        </w:r>
        <w:r w:rsidR="00116AED" w:rsidRPr="00605342">
          <w:rPr>
            <w:rStyle w:val="Hyperlink"/>
            <w:noProof/>
            <w:rtl/>
            <w:lang w:bidi="fa-IR"/>
          </w:rPr>
          <w:t xml:space="preserve"> </w:t>
        </w:r>
        <w:r w:rsidR="00116AED" w:rsidRPr="00605342">
          <w:rPr>
            <w:rStyle w:val="Hyperlink"/>
            <w:rFonts w:hint="eastAsia"/>
            <w:noProof/>
            <w:rtl/>
            <w:lang w:bidi="fa-IR"/>
          </w:rPr>
          <w:t>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حاضر</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Toc510806613 \h</w:instrText>
        </w:r>
        <w:r w:rsidR="00116AED">
          <w:rPr>
            <w:noProof/>
            <w:webHidden/>
            <w:rtl/>
          </w:rPr>
          <w:instrText xml:space="preserve"> </w:instrText>
        </w:r>
        <w:r w:rsidR="00116AED">
          <w:rPr>
            <w:noProof/>
            <w:webHidden/>
            <w:rtl/>
          </w:rPr>
        </w:r>
        <w:r w:rsidR="00116AED">
          <w:rPr>
            <w:noProof/>
            <w:webHidden/>
            <w:rtl/>
          </w:rPr>
          <w:fldChar w:fldCharType="separate"/>
        </w:r>
        <w:r w:rsidR="00BD7E4F">
          <w:rPr>
            <w:noProof/>
            <w:webHidden/>
            <w:rtl/>
          </w:rPr>
          <w:t>11</w:t>
        </w:r>
        <w:r w:rsidR="00116AED">
          <w:rPr>
            <w:noProof/>
            <w:webHidden/>
            <w:rtl/>
          </w:rPr>
          <w:fldChar w:fldCharType="end"/>
        </w:r>
      </w:hyperlink>
    </w:p>
    <w:p w:rsidR="00A8478E" w:rsidRDefault="00A8478E" w:rsidP="00A8478E">
      <w:pPr>
        <w:bidi/>
        <w:spacing w:line="276" w:lineRule="auto"/>
        <w:jc w:val="both"/>
        <w:rPr>
          <w:b/>
          <w:bCs/>
          <w:color w:val="C00000"/>
          <w:sz w:val="40"/>
          <w:szCs w:val="40"/>
          <w:rtl/>
          <w:lang w:bidi="fa-IR"/>
        </w:rPr>
        <w:sectPr w:rsidR="00A8478E"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116AED" w:rsidRDefault="00116AED" w:rsidP="00116AE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116AED" w:rsidRDefault="00116AED" w:rsidP="00116AED">
      <w:pPr>
        <w:pStyle w:val="a6"/>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pStyle w:val="a4"/>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3"/>
        <w:gridCol w:w="3514"/>
        <w:gridCol w:w="4739"/>
      </w:tblGrid>
      <w:tr w:rsidR="00D66E9F" w:rsidRPr="00D66E9F" w:rsidTr="00DE1D67">
        <w:tc>
          <w:tcPr>
            <w:tcW w:w="764" w:type="dxa"/>
            <w:shd w:val="clear" w:color="auto" w:fill="ACB9CA" w:themeFill="text2" w:themeFillTint="66"/>
            <w:vAlign w:val="center"/>
          </w:tcPr>
          <w:p w:rsidR="00D66E9F" w:rsidRPr="00D66E9F" w:rsidRDefault="00D66E9F" w:rsidP="00DE1D67">
            <w:pPr>
              <w:spacing w:line="259" w:lineRule="auto"/>
              <w:jc w:val="center"/>
              <w:rPr>
                <w:b/>
                <w:bCs/>
                <w:sz w:val="28"/>
                <w:szCs w:val="28"/>
                <w:rtl/>
              </w:rPr>
            </w:pPr>
            <w:r w:rsidRPr="00D66E9F">
              <w:rPr>
                <w:rFonts w:hint="cs"/>
                <w:b/>
                <w:bCs/>
                <w:sz w:val="28"/>
                <w:szCs w:val="28"/>
                <w:rtl/>
              </w:rPr>
              <w:t>ردیف</w:t>
            </w:r>
          </w:p>
        </w:tc>
        <w:tc>
          <w:tcPr>
            <w:tcW w:w="8478" w:type="dxa"/>
            <w:gridSpan w:val="2"/>
            <w:shd w:val="clear" w:color="auto" w:fill="ACB9CA" w:themeFill="text2" w:themeFillTint="66"/>
            <w:vAlign w:val="center"/>
          </w:tcPr>
          <w:p w:rsidR="00D66E9F" w:rsidRPr="00D66E9F" w:rsidRDefault="00D66E9F" w:rsidP="00DE1D67">
            <w:pPr>
              <w:spacing w:line="259" w:lineRule="auto"/>
              <w:jc w:val="center"/>
              <w:rPr>
                <w:b/>
                <w:bCs/>
                <w:sz w:val="28"/>
                <w:szCs w:val="28"/>
                <w:rtl/>
              </w:rPr>
            </w:pPr>
            <w:r w:rsidRPr="00D66E9F">
              <w:rPr>
                <w:rFonts w:hint="cs"/>
                <w:b/>
                <w:bCs/>
                <w:sz w:val="28"/>
                <w:szCs w:val="28"/>
                <w:rtl/>
              </w:rPr>
              <w:t>مشخصات کد پیاده سازی شده</w:t>
            </w:r>
          </w:p>
        </w:tc>
      </w:tr>
      <w:tr w:rsidR="00D66E9F" w:rsidRPr="00D66E9F" w:rsidTr="00DE1D67">
        <w:tc>
          <w:tcPr>
            <w:tcW w:w="764" w:type="dxa"/>
            <w:vAlign w:val="center"/>
          </w:tcPr>
          <w:p w:rsidR="00D66E9F" w:rsidRPr="00D66E9F" w:rsidRDefault="00D66E9F" w:rsidP="00DE1D67">
            <w:pPr>
              <w:pStyle w:val="ab"/>
              <w:jc w:val="center"/>
              <w:rPr>
                <w:b/>
                <w:bCs/>
                <w:sz w:val="28"/>
                <w:rtl/>
              </w:rPr>
            </w:pPr>
            <w:r w:rsidRPr="00D66E9F">
              <w:rPr>
                <w:rFonts w:hint="cs"/>
                <w:b/>
                <w:bCs/>
                <w:sz w:val="28"/>
                <w:rtl/>
              </w:rPr>
              <w:t>1</w:t>
            </w:r>
          </w:p>
        </w:tc>
        <w:tc>
          <w:tcPr>
            <w:tcW w:w="3600" w:type="dxa"/>
            <w:tcBorders>
              <w:righ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بعد شبکه</w:t>
            </w:r>
          </w:p>
        </w:tc>
        <w:tc>
          <w:tcPr>
            <w:tcW w:w="4878" w:type="dxa"/>
            <w:tcBorders>
              <w:lef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دوبعدی</w:t>
            </w:r>
          </w:p>
        </w:tc>
      </w:tr>
      <w:tr w:rsidR="00D66E9F" w:rsidRPr="00D66E9F" w:rsidTr="00DE1D67">
        <w:tc>
          <w:tcPr>
            <w:tcW w:w="764" w:type="dxa"/>
            <w:vAlign w:val="center"/>
          </w:tcPr>
          <w:p w:rsidR="00D66E9F" w:rsidRPr="00D66E9F" w:rsidRDefault="00D66E9F" w:rsidP="00DE1D67">
            <w:pPr>
              <w:pStyle w:val="ab"/>
              <w:jc w:val="center"/>
              <w:rPr>
                <w:b/>
                <w:bCs/>
                <w:sz w:val="28"/>
                <w:rtl/>
              </w:rPr>
            </w:pPr>
            <w:r w:rsidRPr="00D66E9F">
              <w:rPr>
                <w:rFonts w:hint="cs"/>
                <w:b/>
                <w:bCs/>
                <w:sz w:val="28"/>
                <w:rtl/>
              </w:rPr>
              <w:t>2</w:t>
            </w:r>
          </w:p>
        </w:tc>
        <w:tc>
          <w:tcPr>
            <w:tcW w:w="3600" w:type="dxa"/>
            <w:tcBorders>
              <w:righ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نوع شبکه</w:t>
            </w:r>
          </w:p>
        </w:tc>
        <w:tc>
          <w:tcPr>
            <w:tcW w:w="4878" w:type="dxa"/>
            <w:tcBorders>
              <w:lef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بی سازمان</w:t>
            </w:r>
          </w:p>
        </w:tc>
      </w:tr>
      <w:tr w:rsidR="00D66E9F" w:rsidRPr="00D66E9F" w:rsidTr="00DE1D67">
        <w:tc>
          <w:tcPr>
            <w:tcW w:w="764" w:type="dxa"/>
            <w:vAlign w:val="center"/>
          </w:tcPr>
          <w:p w:rsidR="00D66E9F" w:rsidRPr="00D66E9F" w:rsidRDefault="00D66E9F" w:rsidP="00DE1D67">
            <w:pPr>
              <w:pStyle w:val="ab"/>
              <w:jc w:val="center"/>
              <w:rPr>
                <w:b/>
                <w:bCs/>
                <w:sz w:val="28"/>
                <w:rtl/>
              </w:rPr>
            </w:pPr>
            <w:r w:rsidRPr="00D66E9F">
              <w:rPr>
                <w:rFonts w:hint="cs"/>
                <w:b/>
                <w:bCs/>
                <w:sz w:val="28"/>
                <w:rtl/>
              </w:rPr>
              <w:t>3</w:t>
            </w:r>
          </w:p>
        </w:tc>
        <w:tc>
          <w:tcPr>
            <w:tcW w:w="3600" w:type="dxa"/>
            <w:tcBorders>
              <w:righ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ساختار داده ای شبکه</w:t>
            </w:r>
          </w:p>
        </w:tc>
        <w:tc>
          <w:tcPr>
            <w:tcW w:w="4878" w:type="dxa"/>
            <w:tcBorders>
              <w:lef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ضلع محور</w:t>
            </w:r>
          </w:p>
        </w:tc>
      </w:tr>
      <w:tr w:rsidR="00D66E9F" w:rsidRPr="00D66E9F" w:rsidTr="00DE1D67">
        <w:tc>
          <w:tcPr>
            <w:tcW w:w="764" w:type="dxa"/>
            <w:vAlign w:val="center"/>
          </w:tcPr>
          <w:p w:rsidR="00D66E9F" w:rsidRPr="00D66E9F" w:rsidRDefault="00D66E9F" w:rsidP="00DE1D67">
            <w:pPr>
              <w:pStyle w:val="ab"/>
              <w:jc w:val="center"/>
              <w:rPr>
                <w:b/>
                <w:bCs/>
                <w:sz w:val="28"/>
                <w:rtl/>
              </w:rPr>
            </w:pPr>
            <w:r w:rsidRPr="00D66E9F">
              <w:rPr>
                <w:rFonts w:hint="cs"/>
                <w:b/>
                <w:bCs/>
                <w:sz w:val="28"/>
                <w:rtl/>
              </w:rPr>
              <w:t>4</w:t>
            </w:r>
          </w:p>
        </w:tc>
        <w:tc>
          <w:tcPr>
            <w:tcW w:w="3600" w:type="dxa"/>
            <w:tcBorders>
              <w:righ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روش حجم محدود</w:t>
            </w:r>
          </w:p>
        </w:tc>
        <w:tc>
          <w:tcPr>
            <w:tcW w:w="4878" w:type="dxa"/>
            <w:tcBorders>
              <w:lef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سلول مرکز</w:t>
            </w:r>
          </w:p>
        </w:tc>
      </w:tr>
      <w:tr w:rsidR="00D66E9F" w:rsidRPr="00D66E9F" w:rsidTr="00DE1D67">
        <w:tc>
          <w:tcPr>
            <w:tcW w:w="764" w:type="dxa"/>
            <w:vAlign w:val="center"/>
          </w:tcPr>
          <w:p w:rsidR="00D66E9F" w:rsidRPr="00D66E9F" w:rsidRDefault="00D66E9F" w:rsidP="00DE1D67">
            <w:pPr>
              <w:pStyle w:val="ab"/>
              <w:jc w:val="center"/>
              <w:rPr>
                <w:b/>
                <w:bCs/>
                <w:sz w:val="28"/>
                <w:rtl/>
              </w:rPr>
            </w:pPr>
            <w:r w:rsidRPr="00D66E9F">
              <w:rPr>
                <w:rFonts w:hint="cs"/>
                <w:b/>
                <w:bCs/>
                <w:sz w:val="28"/>
                <w:rtl/>
              </w:rPr>
              <w:t>5</w:t>
            </w:r>
          </w:p>
        </w:tc>
        <w:tc>
          <w:tcPr>
            <w:tcW w:w="3600" w:type="dxa"/>
            <w:tcBorders>
              <w:righ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الگوریتم حل</w:t>
            </w:r>
          </w:p>
        </w:tc>
        <w:tc>
          <w:tcPr>
            <w:tcW w:w="4878" w:type="dxa"/>
            <w:tcBorders>
              <w:lef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چگالی محور</w:t>
            </w:r>
          </w:p>
        </w:tc>
      </w:tr>
      <w:tr w:rsidR="00D66E9F" w:rsidRPr="00D66E9F" w:rsidTr="00DE1D67">
        <w:tc>
          <w:tcPr>
            <w:tcW w:w="764" w:type="dxa"/>
            <w:vAlign w:val="center"/>
          </w:tcPr>
          <w:p w:rsidR="00D66E9F" w:rsidRPr="00D66E9F" w:rsidRDefault="00D66E9F" w:rsidP="00DE1D67">
            <w:pPr>
              <w:pStyle w:val="ab"/>
              <w:jc w:val="center"/>
              <w:rPr>
                <w:b/>
                <w:bCs/>
                <w:sz w:val="28"/>
                <w:rtl/>
              </w:rPr>
            </w:pPr>
            <w:r w:rsidRPr="00D66E9F">
              <w:rPr>
                <w:rFonts w:hint="cs"/>
                <w:b/>
                <w:bCs/>
                <w:sz w:val="28"/>
                <w:rtl/>
              </w:rPr>
              <w:t>6</w:t>
            </w:r>
          </w:p>
        </w:tc>
        <w:tc>
          <w:tcPr>
            <w:tcW w:w="3600" w:type="dxa"/>
            <w:tcBorders>
              <w:righ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نوع معادلات</w:t>
            </w:r>
          </w:p>
        </w:tc>
        <w:tc>
          <w:tcPr>
            <w:tcW w:w="4878" w:type="dxa"/>
            <w:tcBorders>
              <w:lef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مغشوش (</w:t>
            </w:r>
            <w:r w:rsidRPr="00D66E9F">
              <w:rPr>
                <w:b/>
                <w:bCs/>
                <w:sz w:val="28"/>
              </w:rPr>
              <w:t>RANS</w:t>
            </w:r>
            <w:r w:rsidRPr="00D66E9F">
              <w:rPr>
                <w:rFonts w:hint="cs"/>
                <w:b/>
                <w:bCs/>
                <w:sz w:val="28"/>
                <w:rtl/>
              </w:rPr>
              <w:t>)</w:t>
            </w:r>
          </w:p>
        </w:tc>
      </w:tr>
      <w:tr w:rsidR="00D66E9F" w:rsidRPr="00D66E9F" w:rsidTr="00DE1D67">
        <w:tc>
          <w:tcPr>
            <w:tcW w:w="764" w:type="dxa"/>
            <w:vAlign w:val="center"/>
          </w:tcPr>
          <w:p w:rsidR="00D66E9F" w:rsidRPr="00D66E9F" w:rsidRDefault="00D66E9F" w:rsidP="00DE1D67">
            <w:pPr>
              <w:pStyle w:val="ab"/>
              <w:jc w:val="center"/>
              <w:rPr>
                <w:b/>
                <w:bCs/>
                <w:sz w:val="28"/>
                <w:rtl/>
              </w:rPr>
            </w:pPr>
            <w:r w:rsidRPr="00D66E9F">
              <w:rPr>
                <w:rFonts w:hint="cs"/>
                <w:b/>
                <w:bCs/>
                <w:sz w:val="28"/>
                <w:rtl/>
              </w:rPr>
              <w:t>7</w:t>
            </w:r>
          </w:p>
        </w:tc>
        <w:tc>
          <w:tcPr>
            <w:tcW w:w="3600" w:type="dxa"/>
            <w:tcBorders>
              <w:righ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گسسته سازی بخش زمانی</w:t>
            </w:r>
          </w:p>
        </w:tc>
        <w:tc>
          <w:tcPr>
            <w:tcW w:w="4878" w:type="dxa"/>
            <w:tcBorders>
              <w:lef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صریح</w:t>
            </w:r>
          </w:p>
        </w:tc>
      </w:tr>
      <w:tr w:rsidR="00D66E9F" w:rsidRPr="00D66E9F" w:rsidTr="00DE1D67">
        <w:tc>
          <w:tcPr>
            <w:tcW w:w="764" w:type="dxa"/>
            <w:vAlign w:val="center"/>
          </w:tcPr>
          <w:p w:rsidR="00D66E9F" w:rsidRPr="00D66E9F" w:rsidRDefault="00D66E9F" w:rsidP="00DE1D67">
            <w:pPr>
              <w:pStyle w:val="ab"/>
              <w:jc w:val="center"/>
              <w:rPr>
                <w:b/>
                <w:bCs/>
                <w:sz w:val="28"/>
                <w:rtl/>
              </w:rPr>
            </w:pPr>
            <w:r w:rsidRPr="00D66E9F">
              <w:rPr>
                <w:rFonts w:hint="cs"/>
                <w:b/>
                <w:bCs/>
                <w:sz w:val="28"/>
                <w:rtl/>
              </w:rPr>
              <w:t>8</w:t>
            </w:r>
          </w:p>
        </w:tc>
        <w:tc>
          <w:tcPr>
            <w:tcW w:w="3600" w:type="dxa"/>
            <w:tcBorders>
              <w:righ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گسسته سازی بخش جابجایی</w:t>
            </w:r>
          </w:p>
        </w:tc>
        <w:tc>
          <w:tcPr>
            <w:tcW w:w="4878" w:type="dxa"/>
            <w:tcBorders>
              <w:left w:val="single" w:sz="4" w:space="0" w:color="auto"/>
            </w:tcBorders>
            <w:vAlign w:val="center"/>
          </w:tcPr>
          <w:p w:rsidR="00D66E9F" w:rsidRPr="00D66E9F" w:rsidRDefault="00D66E9F" w:rsidP="00DE1D67">
            <w:pPr>
              <w:pStyle w:val="ab"/>
              <w:jc w:val="center"/>
              <w:rPr>
                <w:b/>
                <w:bCs/>
                <w:sz w:val="28"/>
                <w:rtl/>
              </w:rPr>
            </w:pPr>
            <w:r w:rsidRPr="00D66E9F">
              <w:rPr>
                <w:b/>
                <w:bCs/>
                <w:sz w:val="28"/>
              </w:rPr>
              <w:t>AUSM</w:t>
            </w:r>
          </w:p>
        </w:tc>
      </w:tr>
      <w:tr w:rsidR="00D66E9F" w:rsidRPr="00D66E9F" w:rsidTr="00DE1D67">
        <w:tc>
          <w:tcPr>
            <w:tcW w:w="764" w:type="dxa"/>
            <w:vAlign w:val="center"/>
          </w:tcPr>
          <w:p w:rsidR="00D66E9F" w:rsidRPr="00D66E9F" w:rsidRDefault="00D66E9F" w:rsidP="00DE1D67">
            <w:pPr>
              <w:pStyle w:val="ab"/>
              <w:jc w:val="center"/>
              <w:rPr>
                <w:b/>
                <w:bCs/>
                <w:sz w:val="28"/>
                <w:rtl/>
              </w:rPr>
            </w:pPr>
            <w:r w:rsidRPr="00D66E9F">
              <w:rPr>
                <w:rFonts w:hint="cs"/>
                <w:b/>
                <w:bCs/>
                <w:sz w:val="28"/>
                <w:rtl/>
              </w:rPr>
              <w:t>9</w:t>
            </w:r>
          </w:p>
        </w:tc>
        <w:tc>
          <w:tcPr>
            <w:tcW w:w="3600" w:type="dxa"/>
            <w:tcBorders>
              <w:righ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نحوه محاسبه مشتقات</w:t>
            </w:r>
          </w:p>
        </w:tc>
        <w:tc>
          <w:tcPr>
            <w:tcW w:w="4878" w:type="dxa"/>
            <w:tcBorders>
              <w:left w:val="single" w:sz="4" w:space="0" w:color="auto"/>
            </w:tcBorders>
            <w:vAlign w:val="center"/>
          </w:tcPr>
          <w:p w:rsidR="00D66E9F" w:rsidRPr="00D66E9F" w:rsidRDefault="00D66E9F" w:rsidP="00DE1D67">
            <w:pPr>
              <w:pStyle w:val="ab"/>
              <w:jc w:val="center"/>
              <w:rPr>
                <w:b/>
                <w:bCs/>
                <w:sz w:val="28"/>
              </w:rPr>
            </w:pPr>
            <w:r w:rsidRPr="00D66E9F">
              <w:rPr>
                <w:rFonts w:hint="cs"/>
                <w:b/>
                <w:bCs/>
                <w:sz w:val="28"/>
                <w:rtl/>
              </w:rPr>
              <w:t>روش سلول مجازی</w:t>
            </w:r>
          </w:p>
        </w:tc>
      </w:tr>
      <w:tr w:rsidR="00D66E9F" w:rsidRPr="00D66E9F" w:rsidTr="00DE1D67">
        <w:tc>
          <w:tcPr>
            <w:tcW w:w="764" w:type="dxa"/>
            <w:vAlign w:val="center"/>
          </w:tcPr>
          <w:p w:rsidR="00D66E9F" w:rsidRPr="00D66E9F" w:rsidRDefault="00D66E9F" w:rsidP="00DE1D67">
            <w:pPr>
              <w:pStyle w:val="ab"/>
              <w:jc w:val="center"/>
              <w:rPr>
                <w:b/>
                <w:bCs/>
                <w:sz w:val="28"/>
                <w:rtl/>
                <w:lang w:bidi="fa-IR"/>
              </w:rPr>
            </w:pPr>
            <w:r w:rsidRPr="00D66E9F">
              <w:rPr>
                <w:rFonts w:hint="cs"/>
                <w:b/>
                <w:bCs/>
                <w:sz w:val="28"/>
                <w:rtl/>
                <w:lang w:bidi="fa-IR"/>
              </w:rPr>
              <w:t>10</w:t>
            </w:r>
          </w:p>
        </w:tc>
        <w:tc>
          <w:tcPr>
            <w:tcW w:w="3600" w:type="dxa"/>
            <w:tcBorders>
              <w:righ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مدل توربولانسی</w:t>
            </w:r>
          </w:p>
        </w:tc>
        <w:tc>
          <w:tcPr>
            <w:tcW w:w="4878" w:type="dxa"/>
            <w:tcBorders>
              <w:left w:val="single" w:sz="4" w:space="0" w:color="auto"/>
            </w:tcBorders>
            <w:vAlign w:val="center"/>
          </w:tcPr>
          <w:p w:rsidR="00D66E9F" w:rsidRPr="00D66E9F" w:rsidRDefault="00D66E9F" w:rsidP="00DE1D67">
            <w:pPr>
              <w:pStyle w:val="ab"/>
              <w:jc w:val="center"/>
              <w:rPr>
                <w:b/>
                <w:bCs/>
                <w:sz w:val="28"/>
                <w:rtl/>
              </w:rPr>
            </w:pPr>
            <w:r w:rsidRPr="00D66E9F">
              <w:rPr>
                <w:rFonts w:hint="cs"/>
                <w:b/>
                <w:bCs/>
                <w:sz w:val="28"/>
                <w:rtl/>
              </w:rPr>
              <w:t>مدل جبری توماس</w:t>
            </w:r>
          </w:p>
        </w:tc>
      </w:tr>
    </w:tbl>
    <w:p w:rsidR="00116AED" w:rsidRPr="00F15745" w:rsidRDefault="00116AED" w:rsidP="00116AED">
      <w:pPr>
        <w:pStyle w:val="a6"/>
        <w:rPr>
          <w:rtl/>
        </w:rPr>
      </w:pPr>
    </w:p>
    <w:p w:rsidR="00116AED" w:rsidRDefault="00116AED" w:rsidP="00116AED">
      <w:pPr>
        <w:bidi/>
        <w:rPr>
          <w:rtl/>
          <w:lang w:bidi="fa-IR"/>
        </w:rPr>
        <w:sectPr w:rsidR="00116AED" w:rsidSect="000E6DAA">
          <w:headerReference w:type="first" r:id="rId16"/>
          <w:pgSz w:w="11906" w:h="16838"/>
          <w:pgMar w:top="1440" w:right="1440" w:bottom="1440" w:left="1440" w:header="720" w:footer="720" w:gutter="0"/>
          <w:pgNumType w:start="1"/>
          <w:cols w:space="720"/>
          <w:titlePg/>
          <w:bidi/>
          <w:rtlGutter/>
          <w:docGrid w:linePitch="360"/>
        </w:sectPr>
      </w:pPr>
    </w:p>
    <w:p w:rsidR="00116AED" w:rsidRDefault="00116AED" w:rsidP="00116AED">
      <w:pPr>
        <w:pStyle w:val="a4"/>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9778" w:type="dxa"/>
        <w:jc w:val="center"/>
        <w:tblLayout w:type="fixed"/>
        <w:tblLook w:val="04A0" w:firstRow="1" w:lastRow="0" w:firstColumn="1" w:lastColumn="0" w:noHBand="0" w:noVBand="1"/>
      </w:tblPr>
      <w:tblGrid>
        <w:gridCol w:w="852"/>
        <w:gridCol w:w="762"/>
        <w:gridCol w:w="948"/>
        <w:gridCol w:w="720"/>
        <w:gridCol w:w="720"/>
        <w:gridCol w:w="1710"/>
        <w:gridCol w:w="1170"/>
        <w:gridCol w:w="2896"/>
      </w:tblGrid>
      <w:tr w:rsidR="00D66E9F" w:rsidRPr="008E65B1" w:rsidTr="00BD7E4F">
        <w:trPr>
          <w:trHeight w:val="530"/>
          <w:jc w:val="center"/>
        </w:trPr>
        <w:tc>
          <w:tcPr>
            <w:tcW w:w="852" w:type="dxa"/>
            <w:shd w:val="clear" w:color="auto" w:fill="9CC2E5" w:themeFill="accent1" w:themeFillTint="99"/>
            <w:vAlign w:val="center"/>
          </w:tcPr>
          <w:p w:rsidR="00D66E9F" w:rsidRPr="009C56AC" w:rsidRDefault="00D66E9F" w:rsidP="00DE1D67">
            <w:pPr>
              <w:spacing w:line="240" w:lineRule="auto"/>
              <w:jc w:val="center"/>
              <w:rPr>
                <w:b/>
                <w:bCs/>
                <w:sz w:val="24"/>
                <w:szCs w:val="24"/>
                <w:rtl/>
                <w:lang w:bidi="fa-IR"/>
              </w:rPr>
            </w:pPr>
            <w:r w:rsidRPr="009C56AC">
              <w:rPr>
                <w:rFonts w:hint="cs"/>
                <w:b/>
                <w:bCs/>
                <w:sz w:val="24"/>
                <w:szCs w:val="24"/>
                <w:rtl/>
              </w:rPr>
              <w:t>شماره</w:t>
            </w:r>
            <w:r w:rsidRPr="009C56AC">
              <w:rPr>
                <w:rFonts w:hint="cs"/>
                <w:b/>
                <w:bCs/>
                <w:sz w:val="24"/>
                <w:szCs w:val="24"/>
                <w:rtl/>
                <w:lang w:bidi="fa-IR"/>
              </w:rPr>
              <w:t xml:space="preserve"> آزمایش</w:t>
            </w:r>
          </w:p>
        </w:tc>
        <w:tc>
          <w:tcPr>
            <w:tcW w:w="762" w:type="dxa"/>
            <w:shd w:val="clear" w:color="auto" w:fill="9CC2E5" w:themeFill="accent1" w:themeFillTint="99"/>
            <w:vAlign w:val="center"/>
          </w:tcPr>
          <w:p w:rsidR="00D66E9F" w:rsidRPr="009C56AC" w:rsidRDefault="00D66E9F" w:rsidP="00DE1D67">
            <w:pPr>
              <w:spacing w:line="240" w:lineRule="auto"/>
              <w:jc w:val="center"/>
              <w:rPr>
                <w:b/>
                <w:bCs/>
                <w:sz w:val="24"/>
                <w:szCs w:val="24"/>
                <w:rtl/>
              </w:rPr>
            </w:pPr>
            <w:r w:rsidRPr="009C56AC">
              <w:rPr>
                <w:rFonts w:hint="cs"/>
                <w:b/>
                <w:bCs/>
                <w:sz w:val="24"/>
                <w:szCs w:val="24"/>
                <w:rtl/>
              </w:rPr>
              <w:t>ماخ</w:t>
            </w:r>
          </w:p>
        </w:tc>
        <w:tc>
          <w:tcPr>
            <w:tcW w:w="948" w:type="dxa"/>
            <w:shd w:val="clear" w:color="auto" w:fill="9CC2E5" w:themeFill="accent1" w:themeFillTint="99"/>
            <w:vAlign w:val="center"/>
          </w:tcPr>
          <w:p w:rsidR="00D66E9F" w:rsidRPr="009C56AC" w:rsidRDefault="00D66E9F" w:rsidP="00DE1D67">
            <w:pPr>
              <w:spacing w:line="240" w:lineRule="auto"/>
              <w:jc w:val="center"/>
              <w:rPr>
                <w:b/>
                <w:bCs/>
                <w:sz w:val="24"/>
                <w:szCs w:val="24"/>
                <w:rtl/>
              </w:rPr>
            </w:pPr>
            <w:r w:rsidRPr="009C56AC">
              <w:rPr>
                <w:rFonts w:hint="cs"/>
                <w:b/>
                <w:bCs/>
                <w:sz w:val="24"/>
                <w:szCs w:val="24"/>
                <w:rtl/>
              </w:rPr>
              <w:t>رینولدز</w:t>
            </w:r>
          </w:p>
        </w:tc>
        <w:tc>
          <w:tcPr>
            <w:tcW w:w="720" w:type="dxa"/>
            <w:shd w:val="clear" w:color="auto" w:fill="9CC2E5" w:themeFill="accent1" w:themeFillTint="99"/>
            <w:vAlign w:val="center"/>
          </w:tcPr>
          <w:p w:rsidR="00D66E9F" w:rsidRPr="009C56AC" w:rsidRDefault="00D66E9F" w:rsidP="00DE1D67">
            <w:pPr>
              <w:spacing w:line="240" w:lineRule="auto"/>
              <w:jc w:val="center"/>
              <w:rPr>
                <w:b/>
                <w:bCs/>
                <w:sz w:val="24"/>
                <w:szCs w:val="24"/>
                <w:rtl/>
              </w:rPr>
            </w:pPr>
            <w:r w:rsidRPr="009C56AC">
              <w:rPr>
                <w:rFonts w:hint="cs"/>
                <w:b/>
                <w:bCs/>
                <w:sz w:val="24"/>
                <w:szCs w:val="24"/>
                <w:rtl/>
              </w:rPr>
              <w:t>زاویه حمله</w:t>
            </w:r>
          </w:p>
        </w:tc>
        <w:tc>
          <w:tcPr>
            <w:tcW w:w="720" w:type="dxa"/>
            <w:shd w:val="clear" w:color="auto" w:fill="9CC2E5" w:themeFill="accent1" w:themeFillTint="99"/>
            <w:vAlign w:val="center"/>
          </w:tcPr>
          <w:p w:rsidR="00D66E9F" w:rsidRPr="009C56AC" w:rsidRDefault="00D66E9F" w:rsidP="00DE1D67">
            <w:pPr>
              <w:spacing w:line="240" w:lineRule="auto"/>
              <w:rPr>
                <w:b/>
                <w:bCs/>
                <w:rtl/>
                <w:lang w:bidi="fa-IR"/>
              </w:rPr>
            </w:pPr>
            <w:r w:rsidRPr="009C56AC">
              <w:rPr>
                <w:rFonts w:hint="cs"/>
                <w:b/>
                <w:bCs/>
                <w:sz w:val="24"/>
                <w:szCs w:val="24"/>
                <w:rtl/>
                <w:lang w:bidi="fa-IR"/>
              </w:rPr>
              <w:t>نقطه گذار</w:t>
            </w:r>
          </w:p>
        </w:tc>
        <w:tc>
          <w:tcPr>
            <w:tcW w:w="1710" w:type="dxa"/>
            <w:shd w:val="clear" w:color="auto" w:fill="9CC2E5" w:themeFill="accent1" w:themeFillTint="99"/>
            <w:vAlign w:val="center"/>
          </w:tcPr>
          <w:p w:rsidR="00D66E9F" w:rsidRPr="009C56AC" w:rsidRDefault="00D66E9F" w:rsidP="00DE1D67">
            <w:pPr>
              <w:spacing w:line="240" w:lineRule="auto"/>
              <w:jc w:val="center"/>
              <w:rPr>
                <w:b/>
                <w:bCs/>
                <w:sz w:val="24"/>
                <w:szCs w:val="24"/>
                <w:rtl/>
                <w:lang w:bidi="fa-IR"/>
              </w:rPr>
            </w:pPr>
            <w:r w:rsidRPr="009C56AC">
              <w:rPr>
                <w:rFonts w:hint="cs"/>
                <w:b/>
                <w:bCs/>
                <w:sz w:val="24"/>
                <w:szCs w:val="24"/>
                <w:rtl/>
              </w:rPr>
              <w:t>هندسه</w:t>
            </w:r>
          </w:p>
        </w:tc>
        <w:tc>
          <w:tcPr>
            <w:tcW w:w="4066" w:type="dxa"/>
            <w:gridSpan w:val="2"/>
            <w:shd w:val="clear" w:color="auto" w:fill="9CC2E5" w:themeFill="accent1" w:themeFillTint="99"/>
            <w:vAlign w:val="center"/>
          </w:tcPr>
          <w:p w:rsidR="00D66E9F" w:rsidRPr="009C56AC" w:rsidRDefault="00D66E9F" w:rsidP="00DE1D67">
            <w:pPr>
              <w:spacing w:line="240" w:lineRule="auto"/>
              <w:jc w:val="center"/>
              <w:rPr>
                <w:b/>
                <w:bCs/>
                <w:sz w:val="24"/>
                <w:szCs w:val="24"/>
                <w:rtl/>
                <w:lang w:bidi="fa-IR"/>
              </w:rPr>
            </w:pPr>
            <w:r w:rsidRPr="009C56AC">
              <w:rPr>
                <w:rFonts w:hint="cs"/>
                <w:b/>
                <w:bCs/>
                <w:sz w:val="24"/>
                <w:szCs w:val="24"/>
                <w:rtl/>
                <w:lang w:bidi="fa-IR"/>
              </w:rPr>
              <w:t>شبکه مورد استفاده</w:t>
            </w:r>
          </w:p>
        </w:tc>
      </w:tr>
      <w:tr w:rsidR="00D66E9F" w:rsidRPr="008E65B1" w:rsidTr="00BD7E4F">
        <w:trPr>
          <w:trHeight w:val="234"/>
          <w:jc w:val="center"/>
        </w:trPr>
        <w:tc>
          <w:tcPr>
            <w:tcW w:w="852" w:type="dxa"/>
            <w:vMerge w:val="restart"/>
            <w:vAlign w:val="center"/>
          </w:tcPr>
          <w:p w:rsidR="00D66E9F" w:rsidRPr="009C56AC" w:rsidRDefault="00D66E9F" w:rsidP="00BD7E4F">
            <w:pPr>
              <w:jc w:val="center"/>
              <w:rPr>
                <w:rFonts w:asciiTheme="majorBidi" w:hAnsiTheme="majorBidi" w:cstheme="majorBidi"/>
              </w:rPr>
            </w:pPr>
            <w:r w:rsidRPr="009C56AC">
              <w:rPr>
                <w:rFonts w:asciiTheme="majorBidi" w:hAnsiTheme="majorBidi" w:cstheme="majorBidi"/>
              </w:rPr>
              <w:t>2T1</w:t>
            </w:r>
          </w:p>
        </w:tc>
        <w:tc>
          <w:tcPr>
            <w:tcW w:w="762" w:type="dxa"/>
            <w:vMerge w:val="restart"/>
            <w:vAlign w:val="center"/>
          </w:tcPr>
          <w:p w:rsidR="00D66E9F" w:rsidRPr="009C56AC" w:rsidRDefault="00D66E9F" w:rsidP="00BD7E4F">
            <w:pPr>
              <w:jc w:val="cente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D66E9F" w:rsidRPr="009C56AC" w:rsidRDefault="00D66E9F" w:rsidP="00BD7E4F">
            <w:pPr>
              <w:jc w:val="center"/>
              <w:rPr>
                <w:rFonts w:asciiTheme="majorBidi" w:hAnsiTheme="majorBidi" w:cstheme="majorBidi"/>
              </w:rPr>
            </w:pPr>
            <w:r w:rsidRPr="009C56AC">
              <w:rPr>
                <w:rFonts w:asciiTheme="majorBidi" w:hAnsiTheme="majorBidi" w:cstheme="majorBidi"/>
              </w:rPr>
              <w:t>1.0e6</w:t>
            </w:r>
          </w:p>
        </w:tc>
        <w:tc>
          <w:tcPr>
            <w:tcW w:w="720" w:type="dxa"/>
            <w:vMerge w:val="restart"/>
            <w:vAlign w:val="center"/>
          </w:tcPr>
          <w:p w:rsidR="00D66E9F" w:rsidRPr="009C56AC" w:rsidRDefault="00D66E9F" w:rsidP="00BD7E4F">
            <w:pPr>
              <w:jc w:val="center"/>
              <w:rPr>
                <w:rFonts w:asciiTheme="majorBidi" w:hAnsiTheme="majorBidi" w:cstheme="majorBidi"/>
              </w:rPr>
            </w:pPr>
            <w:r w:rsidRPr="009C56AC">
              <w:rPr>
                <w:rFonts w:asciiTheme="majorBidi" w:hAnsiTheme="majorBidi" w:cstheme="majorBidi"/>
              </w:rPr>
              <w:t>0.0</w:t>
            </w:r>
          </w:p>
        </w:tc>
        <w:tc>
          <w:tcPr>
            <w:tcW w:w="720" w:type="dxa"/>
            <w:vMerge w:val="restart"/>
            <w:vAlign w:val="center"/>
          </w:tcPr>
          <w:p w:rsidR="00D66E9F" w:rsidRPr="009C56AC" w:rsidRDefault="00D66E9F" w:rsidP="00BD7E4F">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D66E9F" w:rsidRPr="009C56AC" w:rsidRDefault="00D66E9F" w:rsidP="00BD7E4F">
            <w:pPr>
              <w:jc w:val="center"/>
              <w:rPr>
                <w:rFonts w:asciiTheme="majorBidi" w:hAnsiTheme="majorBidi" w:cstheme="majorBidi"/>
              </w:rPr>
            </w:pPr>
            <w:r w:rsidRPr="009C56AC">
              <w:rPr>
                <w:rFonts w:asciiTheme="majorBidi" w:hAnsiTheme="majorBidi" w:cstheme="majorBidi"/>
              </w:rPr>
              <w:t>Flat Plate</w:t>
            </w:r>
          </w:p>
        </w:tc>
        <w:tc>
          <w:tcPr>
            <w:tcW w:w="1170" w:type="dxa"/>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lang w:bidi="fa-IR"/>
              </w:rPr>
              <w:t>2V013</w:t>
            </w:r>
          </w:p>
        </w:tc>
        <w:tc>
          <w:tcPr>
            <w:tcW w:w="2896" w:type="dxa"/>
            <w:vAlign w:val="center"/>
          </w:tcPr>
          <w:p w:rsidR="00D66E9F" w:rsidRPr="009C56AC" w:rsidRDefault="00D66E9F" w:rsidP="00BD7E4F">
            <w:pPr>
              <w:spacing w:line="240" w:lineRule="auto"/>
              <w:jc w:val="center"/>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D66E9F" w:rsidRPr="008E65B1" w:rsidTr="00BD7E4F">
        <w:trPr>
          <w:trHeight w:val="181"/>
          <w:jc w:val="center"/>
        </w:trPr>
        <w:tc>
          <w:tcPr>
            <w:tcW w:w="852" w:type="dxa"/>
            <w:vMerge/>
            <w:vAlign w:val="center"/>
          </w:tcPr>
          <w:p w:rsidR="00D66E9F" w:rsidRPr="009C56AC" w:rsidRDefault="00D66E9F" w:rsidP="00BD7E4F">
            <w:pPr>
              <w:jc w:val="center"/>
              <w:rPr>
                <w:rFonts w:asciiTheme="majorBidi" w:hAnsiTheme="majorBidi" w:cstheme="majorBidi"/>
              </w:rPr>
            </w:pPr>
          </w:p>
        </w:tc>
        <w:tc>
          <w:tcPr>
            <w:tcW w:w="762" w:type="dxa"/>
            <w:vMerge/>
            <w:vAlign w:val="center"/>
          </w:tcPr>
          <w:p w:rsidR="00D66E9F" w:rsidRPr="009C56AC" w:rsidRDefault="00D66E9F" w:rsidP="00BD7E4F">
            <w:pPr>
              <w:jc w:val="center"/>
              <w:rPr>
                <w:rFonts w:asciiTheme="majorBidi" w:hAnsiTheme="majorBidi" w:cstheme="majorBidi"/>
              </w:rPr>
            </w:pPr>
          </w:p>
        </w:tc>
        <w:tc>
          <w:tcPr>
            <w:tcW w:w="948" w:type="dxa"/>
            <w:vMerge/>
            <w:vAlign w:val="center"/>
          </w:tcPr>
          <w:p w:rsidR="00D66E9F" w:rsidRPr="009C56AC" w:rsidRDefault="00D66E9F" w:rsidP="00BD7E4F">
            <w:pPr>
              <w:jc w:val="center"/>
              <w:rPr>
                <w:rFonts w:asciiTheme="majorBidi" w:hAnsiTheme="majorBidi" w:cstheme="majorBidi"/>
              </w:rPr>
            </w:pPr>
          </w:p>
        </w:tc>
        <w:tc>
          <w:tcPr>
            <w:tcW w:w="720" w:type="dxa"/>
            <w:vMerge/>
            <w:vAlign w:val="center"/>
          </w:tcPr>
          <w:p w:rsidR="00D66E9F" w:rsidRPr="009C56AC" w:rsidRDefault="00D66E9F" w:rsidP="00BD7E4F">
            <w:pPr>
              <w:jc w:val="center"/>
              <w:rPr>
                <w:rFonts w:asciiTheme="majorBidi" w:hAnsiTheme="majorBidi" w:cstheme="majorBidi"/>
              </w:rPr>
            </w:pPr>
          </w:p>
        </w:tc>
        <w:tc>
          <w:tcPr>
            <w:tcW w:w="720" w:type="dxa"/>
            <w:vMerge/>
            <w:vAlign w:val="center"/>
          </w:tcPr>
          <w:p w:rsidR="00D66E9F" w:rsidRPr="009C56AC" w:rsidRDefault="00D66E9F" w:rsidP="00BD7E4F">
            <w:pPr>
              <w:jc w:val="center"/>
              <w:rPr>
                <w:rFonts w:asciiTheme="majorBidi" w:hAnsiTheme="majorBidi"/>
                <w:rtl/>
                <w:lang w:bidi="fa-IR"/>
              </w:rPr>
            </w:pPr>
          </w:p>
        </w:tc>
        <w:tc>
          <w:tcPr>
            <w:tcW w:w="1710" w:type="dxa"/>
            <w:vMerge/>
            <w:vAlign w:val="center"/>
          </w:tcPr>
          <w:p w:rsidR="00D66E9F" w:rsidRPr="009C56AC" w:rsidRDefault="00D66E9F" w:rsidP="00BD7E4F">
            <w:pPr>
              <w:jc w:val="center"/>
              <w:rPr>
                <w:rFonts w:asciiTheme="majorBidi" w:hAnsiTheme="majorBidi" w:cstheme="majorBidi"/>
              </w:rPr>
            </w:pPr>
          </w:p>
        </w:tc>
        <w:tc>
          <w:tcPr>
            <w:tcW w:w="1170" w:type="dxa"/>
            <w:vAlign w:val="center"/>
          </w:tcPr>
          <w:p w:rsidR="00D66E9F" w:rsidRPr="009C56AC" w:rsidRDefault="00D66E9F" w:rsidP="00BD7E4F">
            <w:pPr>
              <w:spacing w:line="240" w:lineRule="auto"/>
              <w:jc w:val="center"/>
              <w:rPr>
                <w:rFonts w:asciiTheme="majorBidi" w:hAnsiTheme="majorBidi" w:cstheme="majorBidi"/>
                <w:lang w:bidi="fa-IR"/>
              </w:rPr>
            </w:pPr>
            <w:r w:rsidRPr="009C56AC">
              <w:rPr>
                <w:rFonts w:asciiTheme="majorBidi" w:hAnsiTheme="majorBidi" w:cstheme="majorBidi"/>
                <w:lang w:bidi="fa-IR"/>
              </w:rPr>
              <w:t>2V014</w:t>
            </w:r>
          </w:p>
        </w:tc>
        <w:tc>
          <w:tcPr>
            <w:tcW w:w="2896" w:type="dxa"/>
            <w:vAlign w:val="center"/>
          </w:tcPr>
          <w:p w:rsidR="00D66E9F" w:rsidRPr="009C56AC" w:rsidRDefault="00D66E9F" w:rsidP="00BD7E4F">
            <w:pPr>
              <w:spacing w:line="240" w:lineRule="auto"/>
              <w:jc w:val="center"/>
              <w:rPr>
                <w:rFonts w:asciiTheme="majorBidi" w:hAnsiTheme="majorBidi"/>
                <w:sz w:val="20"/>
                <w:szCs w:val="24"/>
                <w:lang w:bidi="fa-IR"/>
              </w:rPr>
            </w:pPr>
            <w:r w:rsidRPr="009C56AC">
              <w:rPr>
                <w:rFonts w:asciiTheme="majorBidi" w:hAnsiTheme="majorBidi"/>
                <w:sz w:val="20"/>
                <w:szCs w:val="24"/>
                <w:rtl/>
                <w:lang w:bidi="fa-IR"/>
              </w:rPr>
              <w:t>شبکه مثلثی</w:t>
            </w:r>
          </w:p>
        </w:tc>
      </w:tr>
      <w:tr w:rsidR="00D66E9F" w:rsidRPr="008E65B1" w:rsidTr="00BD7E4F">
        <w:trPr>
          <w:trHeight w:val="251"/>
          <w:jc w:val="center"/>
        </w:trPr>
        <w:tc>
          <w:tcPr>
            <w:tcW w:w="852" w:type="dxa"/>
            <w:vMerge w:val="restart"/>
            <w:vAlign w:val="center"/>
          </w:tcPr>
          <w:p w:rsidR="00D66E9F" w:rsidRPr="009C56AC" w:rsidRDefault="00D66E9F" w:rsidP="00BD7E4F">
            <w:pPr>
              <w:jc w:val="center"/>
              <w:rPr>
                <w:rFonts w:asciiTheme="majorBidi" w:hAnsiTheme="majorBidi" w:cstheme="majorBidi"/>
              </w:rPr>
            </w:pPr>
            <w:r w:rsidRPr="009C56AC">
              <w:rPr>
                <w:rFonts w:asciiTheme="majorBidi" w:hAnsiTheme="majorBidi" w:cstheme="majorBidi"/>
              </w:rPr>
              <w:t>2T2</w:t>
            </w:r>
          </w:p>
        </w:tc>
        <w:tc>
          <w:tcPr>
            <w:tcW w:w="762" w:type="dxa"/>
            <w:vMerge w:val="restart"/>
            <w:tcBorders>
              <w:top w:val="nil"/>
            </w:tcBorders>
            <w:vAlign w:val="center"/>
          </w:tcPr>
          <w:p w:rsidR="00D66E9F" w:rsidRPr="009C56AC" w:rsidRDefault="00D66E9F" w:rsidP="00BD7E4F">
            <w:pPr>
              <w:jc w:val="cente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D66E9F" w:rsidRPr="009C56AC" w:rsidRDefault="00D66E9F" w:rsidP="00BD7E4F">
            <w:pPr>
              <w:jc w:val="center"/>
              <w:rPr>
                <w:rFonts w:asciiTheme="majorBidi" w:hAnsiTheme="majorBidi" w:cstheme="majorBidi"/>
                <w:rtl/>
              </w:rPr>
            </w:pPr>
            <w:r w:rsidRPr="009C56AC">
              <w:rPr>
                <w:rFonts w:asciiTheme="majorBidi" w:hAnsiTheme="majorBidi" w:cstheme="majorBidi"/>
              </w:rPr>
              <w:t>1.85e6</w:t>
            </w:r>
          </w:p>
        </w:tc>
        <w:tc>
          <w:tcPr>
            <w:tcW w:w="720" w:type="dxa"/>
            <w:vMerge w:val="restart"/>
            <w:vAlign w:val="center"/>
          </w:tcPr>
          <w:p w:rsidR="00D66E9F" w:rsidRPr="009C56AC" w:rsidRDefault="00D66E9F" w:rsidP="00BD7E4F">
            <w:pPr>
              <w:jc w:val="center"/>
              <w:rPr>
                <w:rFonts w:asciiTheme="majorBidi" w:hAnsiTheme="majorBidi" w:cstheme="majorBidi"/>
                <w:rtl/>
              </w:rPr>
            </w:pPr>
            <w:r w:rsidRPr="009C56AC">
              <w:rPr>
                <w:rFonts w:asciiTheme="majorBidi" w:hAnsiTheme="majorBidi" w:cstheme="majorBidi"/>
              </w:rPr>
              <w:t>0.0</w:t>
            </w:r>
          </w:p>
        </w:tc>
        <w:tc>
          <w:tcPr>
            <w:tcW w:w="720" w:type="dxa"/>
            <w:vMerge w:val="restart"/>
            <w:vAlign w:val="center"/>
          </w:tcPr>
          <w:p w:rsidR="00D66E9F" w:rsidRPr="009C56AC" w:rsidRDefault="00D66E9F" w:rsidP="00BD7E4F">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D66E9F" w:rsidRPr="009C56AC" w:rsidRDefault="00D66E9F" w:rsidP="00BD7E4F">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D66E9F" w:rsidRPr="009C56AC" w:rsidRDefault="00D66E9F" w:rsidP="00BD7E4F">
            <w:pPr>
              <w:spacing w:line="240" w:lineRule="auto"/>
              <w:jc w:val="center"/>
              <w:rPr>
                <w:rFonts w:asciiTheme="majorBidi" w:hAnsiTheme="majorBidi"/>
                <w:sz w:val="20"/>
                <w:szCs w:val="24"/>
                <w:lang w:bidi="fa-IR"/>
              </w:rPr>
            </w:pPr>
            <w:r w:rsidRPr="009C56AC">
              <w:rPr>
                <w:rFonts w:asciiTheme="majorBidi" w:hAnsiTheme="majorBidi"/>
                <w:sz w:val="20"/>
                <w:szCs w:val="24"/>
                <w:rtl/>
                <w:lang w:bidi="fa-IR"/>
              </w:rPr>
              <w:t>شبکه بی سازمان+لایه مرزی</w:t>
            </w:r>
          </w:p>
        </w:tc>
      </w:tr>
      <w:tr w:rsidR="00D66E9F" w:rsidRPr="008E65B1" w:rsidTr="00BD7E4F">
        <w:trPr>
          <w:trHeight w:val="167"/>
          <w:jc w:val="center"/>
        </w:trPr>
        <w:tc>
          <w:tcPr>
            <w:tcW w:w="852" w:type="dxa"/>
            <w:vMerge/>
            <w:vAlign w:val="center"/>
          </w:tcPr>
          <w:p w:rsidR="00D66E9F" w:rsidRPr="009C56AC" w:rsidRDefault="00D66E9F" w:rsidP="00BD7E4F">
            <w:pPr>
              <w:jc w:val="center"/>
              <w:rPr>
                <w:rFonts w:asciiTheme="majorBidi" w:hAnsiTheme="majorBidi" w:cstheme="majorBidi"/>
              </w:rPr>
            </w:pPr>
          </w:p>
        </w:tc>
        <w:tc>
          <w:tcPr>
            <w:tcW w:w="762" w:type="dxa"/>
            <w:vMerge/>
            <w:vAlign w:val="center"/>
          </w:tcPr>
          <w:p w:rsidR="00D66E9F" w:rsidRPr="009C56AC" w:rsidRDefault="00D66E9F" w:rsidP="00BD7E4F">
            <w:pPr>
              <w:jc w:val="center"/>
              <w:rPr>
                <w:rFonts w:asciiTheme="majorBidi" w:hAnsiTheme="majorBidi" w:cstheme="majorBidi"/>
              </w:rPr>
            </w:pPr>
          </w:p>
        </w:tc>
        <w:tc>
          <w:tcPr>
            <w:tcW w:w="948" w:type="dxa"/>
            <w:vMerge/>
            <w:vAlign w:val="center"/>
          </w:tcPr>
          <w:p w:rsidR="00D66E9F" w:rsidRPr="009C56AC" w:rsidRDefault="00D66E9F" w:rsidP="00BD7E4F">
            <w:pPr>
              <w:jc w:val="center"/>
              <w:rPr>
                <w:rFonts w:asciiTheme="majorBidi" w:hAnsiTheme="majorBidi" w:cstheme="majorBidi"/>
              </w:rPr>
            </w:pPr>
          </w:p>
        </w:tc>
        <w:tc>
          <w:tcPr>
            <w:tcW w:w="720" w:type="dxa"/>
            <w:vMerge/>
            <w:vAlign w:val="center"/>
          </w:tcPr>
          <w:p w:rsidR="00D66E9F" w:rsidRPr="009C56AC" w:rsidRDefault="00D66E9F" w:rsidP="00BD7E4F">
            <w:pPr>
              <w:jc w:val="center"/>
              <w:rPr>
                <w:rFonts w:asciiTheme="majorBidi" w:hAnsiTheme="majorBidi" w:cstheme="majorBidi"/>
              </w:rPr>
            </w:pPr>
          </w:p>
        </w:tc>
        <w:tc>
          <w:tcPr>
            <w:tcW w:w="720" w:type="dxa"/>
            <w:vMerge/>
            <w:vAlign w:val="center"/>
          </w:tcPr>
          <w:p w:rsidR="00D66E9F" w:rsidRPr="009C56AC" w:rsidRDefault="00D66E9F" w:rsidP="00BD7E4F">
            <w:pPr>
              <w:jc w:val="center"/>
              <w:rPr>
                <w:rFonts w:asciiTheme="majorBidi" w:hAnsiTheme="majorBidi"/>
                <w:rtl/>
                <w:lang w:bidi="fa-IR"/>
              </w:rPr>
            </w:pPr>
          </w:p>
        </w:tc>
        <w:tc>
          <w:tcPr>
            <w:tcW w:w="1710" w:type="dxa"/>
            <w:vMerge/>
            <w:vAlign w:val="center"/>
          </w:tcPr>
          <w:p w:rsidR="00D66E9F" w:rsidRPr="009C56AC" w:rsidRDefault="00D66E9F" w:rsidP="00BD7E4F">
            <w:pPr>
              <w:jc w:val="center"/>
              <w:rPr>
                <w:rFonts w:asciiTheme="majorBidi" w:hAnsiTheme="majorBidi" w:cstheme="majorBidi"/>
              </w:rPr>
            </w:pPr>
          </w:p>
        </w:tc>
        <w:tc>
          <w:tcPr>
            <w:tcW w:w="1170" w:type="dxa"/>
            <w:vAlign w:val="center"/>
          </w:tcPr>
          <w:p w:rsidR="00D66E9F" w:rsidRPr="009C56AC" w:rsidRDefault="00D66E9F" w:rsidP="00BD7E4F">
            <w:pPr>
              <w:spacing w:line="240" w:lineRule="auto"/>
              <w:jc w:val="center"/>
              <w:rPr>
                <w:rFonts w:asciiTheme="majorBidi" w:hAnsiTheme="majorBidi" w:cstheme="majorBidi"/>
                <w:lang w:bidi="fa-IR"/>
              </w:rPr>
            </w:pPr>
            <w:r w:rsidRPr="009C56AC">
              <w:rPr>
                <w:rFonts w:asciiTheme="majorBidi" w:hAnsiTheme="majorBidi" w:cstheme="majorBidi"/>
                <w:lang w:bidi="fa-IR"/>
              </w:rPr>
              <w:t>2V008</w:t>
            </w:r>
          </w:p>
        </w:tc>
        <w:tc>
          <w:tcPr>
            <w:tcW w:w="2896" w:type="dxa"/>
            <w:vAlign w:val="center"/>
          </w:tcPr>
          <w:p w:rsidR="00D66E9F" w:rsidRPr="009C56AC" w:rsidRDefault="00D66E9F" w:rsidP="00BD7E4F">
            <w:pPr>
              <w:spacing w:line="240" w:lineRule="auto"/>
              <w:jc w:val="center"/>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D66E9F" w:rsidRPr="008E65B1" w:rsidTr="00BD7E4F">
        <w:trPr>
          <w:trHeight w:val="423"/>
          <w:jc w:val="center"/>
        </w:trPr>
        <w:tc>
          <w:tcPr>
            <w:tcW w:w="852" w:type="dxa"/>
            <w:vAlign w:val="center"/>
          </w:tcPr>
          <w:p w:rsidR="00D66E9F" w:rsidRPr="009C56AC" w:rsidRDefault="00D66E9F" w:rsidP="00BD7E4F">
            <w:pPr>
              <w:jc w:val="center"/>
              <w:rPr>
                <w:rFonts w:asciiTheme="majorBidi" w:hAnsiTheme="majorBidi" w:cstheme="majorBidi"/>
              </w:rPr>
            </w:pPr>
            <w:r w:rsidRPr="009C56AC">
              <w:rPr>
                <w:rFonts w:asciiTheme="majorBidi" w:hAnsiTheme="majorBidi" w:cstheme="majorBidi"/>
              </w:rPr>
              <w:t>2T3</w:t>
            </w:r>
          </w:p>
        </w:tc>
        <w:tc>
          <w:tcPr>
            <w:tcW w:w="762" w:type="dxa"/>
            <w:vAlign w:val="center"/>
          </w:tcPr>
          <w:p w:rsidR="00D66E9F" w:rsidRPr="009C56AC" w:rsidRDefault="00D66E9F" w:rsidP="00BD7E4F">
            <w:pPr>
              <w:spacing w:line="240" w:lineRule="auto"/>
              <w:jc w:val="center"/>
              <w:rPr>
                <w:rFonts w:asciiTheme="majorBidi" w:hAnsiTheme="majorBidi" w:cstheme="majorBidi"/>
                <w:rtl/>
              </w:rPr>
            </w:pPr>
            <w:r w:rsidRPr="009C56AC">
              <w:rPr>
                <w:rFonts w:asciiTheme="majorBidi" w:hAnsiTheme="majorBidi" w:cstheme="majorBidi"/>
              </w:rPr>
              <w:t>0.7</w:t>
            </w:r>
          </w:p>
        </w:tc>
        <w:tc>
          <w:tcPr>
            <w:tcW w:w="948" w:type="dxa"/>
            <w:vAlign w:val="center"/>
          </w:tcPr>
          <w:p w:rsidR="00D66E9F" w:rsidRPr="009C56AC" w:rsidRDefault="00D66E9F" w:rsidP="00BD7E4F">
            <w:pPr>
              <w:spacing w:line="240" w:lineRule="auto"/>
              <w:jc w:val="center"/>
              <w:rPr>
                <w:rFonts w:asciiTheme="majorBidi" w:hAnsiTheme="majorBidi" w:cstheme="majorBidi"/>
                <w:rtl/>
              </w:rPr>
            </w:pPr>
            <w:r w:rsidRPr="009C56AC">
              <w:rPr>
                <w:rFonts w:asciiTheme="majorBidi" w:hAnsiTheme="majorBidi" w:cstheme="majorBidi"/>
              </w:rPr>
              <w:t>9.0e6</w:t>
            </w:r>
          </w:p>
        </w:tc>
        <w:tc>
          <w:tcPr>
            <w:tcW w:w="720" w:type="dxa"/>
            <w:vAlign w:val="center"/>
          </w:tcPr>
          <w:p w:rsidR="00D66E9F" w:rsidRPr="009C56AC" w:rsidRDefault="00D66E9F" w:rsidP="00BD7E4F">
            <w:pPr>
              <w:spacing w:line="240" w:lineRule="auto"/>
              <w:jc w:val="center"/>
              <w:rPr>
                <w:rFonts w:asciiTheme="majorBidi" w:hAnsiTheme="majorBidi" w:cstheme="majorBidi"/>
                <w:rtl/>
              </w:rPr>
            </w:pPr>
            <w:r w:rsidRPr="009C56AC">
              <w:rPr>
                <w:rFonts w:asciiTheme="majorBidi" w:hAnsiTheme="majorBidi" w:cstheme="majorBidi"/>
              </w:rPr>
              <w:t>1.49</w:t>
            </w:r>
          </w:p>
        </w:tc>
        <w:tc>
          <w:tcPr>
            <w:tcW w:w="720" w:type="dxa"/>
            <w:vAlign w:val="center"/>
          </w:tcPr>
          <w:p w:rsidR="00D66E9F" w:rsidRPr="009C56AC" w:rsidRDefault="00D66E9F" w:rsidP="00BD7E4F">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D66E9F" w:rsidRPr="009C56AC" w:rsidRDefault="00D66E9F" w:rsidP="00BD7E4F">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D66E9F" w:rsidRPr="009C56AC" w:rsidRDefault="00D66E9F" w:rsidP="00BD7E4F">
            <w:pPr>
              <w:spacing w:line="240" w:lineRule="auto"/>
              <w:jc w:val="center"/>
              <w:rPr>
                <w:rFonts w:asciiTheme="majorBidi" w:hAnsiTheme="majorBidi" w:cstheme="majorBidi"/>
                <w:lang w:bidi="fa-IR"/>
              </w:rPr>
            </w:pPr>
            <w:r w:rsidRPr="009C56AC">
              <w:rPr>
                <w:rFonts w:asciiTheme="majorBidi" w:hAnsiTheme="majorBidi" w:cstheme="majorBidi"/>
                <w:lang w:bidi="fa-IR"/>
              </w:rPr>
              <w:t>2V009</w:t>
            </w:r>
          </w:p>
        </w:tc>
        <w:tc>
          <w:tcPr>
            <w:tcW w:w="2896" w:type="dxa"/>
            <w:vAlign w:val="center"/>
          </w:tcPr>
          <w:p w:rsidR="00D66E9F" w:rsidRPr="009C56AC" w:rsidRDefault="00D66E9F" w:rsidP="00BD7E4F">
            <w:pPr>
              <w:spacing w:line="240" w:lineRule="auto"/>
              <w:jc w:val="center"/>
              <w:rPr>
                <w:rFonts w:asciiTheme="majorBidi" w:hAnsiTheme="majorBidi"/>
                <w:sz w:val="20"/>
                <w:szCs w:val="24"/>
                <w:lang w:bidi="fa-IR"/>
              </w:rPr>
            </w:pPr>
          </w:p>
        </w:tc>
      </w:tr>
      <w:tr w:rsidR="00D66E9F" w:rsidRPr="008E65B1" w:rsidTr="00BD7E4F">
        <w:trPr>
          <w:trHeight w:val="432"/>
          <w:jc w:val="center"/>
        </w:trPr>
        <w:tc>
          <w:tcPr>
            <w:tcW w:w="852" w:type="dxa"/>
            <w:vAlign w:val="center"/>
          </w:tcPr>
          <w:p w:rsidR="00D66E9F" w:rsidRPr="009C56AC" w:rsidRDefault="00D66E9F" w:rsidP="00BD7E4F">
            <w:pPr>
              <w:jc w:val="center"/>
              <w:rPr>
                <w:rFonts w:asciiTheme="majorBidi" w:hAnsiTheme="majorBidi" w:cstheme="majorBidi"/>
              </w:rPr>
            </w:pPr>
            <w:r w:rsidRPr="009C56AC">
              <w:rPr>
                <w:rFonts w:asciiTheme="majorBidi" w:hAnsiTheme="majorBidi" w:cstheme="majorBidi"/>
              </w:rPr>
              <w:t>2T4</w:t>
            </w:r>
          </w:p>
        </w:tc>
        <w:tc>
          <w:tcPr>
            <w:tcW w:w="762" w:type="dxa"/>
            <w:vAlign w:val="center"/>
          </w:tcPr>
          <w:p w:rsidR="00D66E9F" w:rsidRPr="009C56AC" w:rsidRDefault="00D66E9F" w:rsidP="00BD7E4F">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D66E9F" w:rsidRPr="009C56AC" w:rsidRDefault="00D66E9F" w:rsidP="00BD7E4F">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D66E9F" w:rsidRPr="009C56AC" w:rsidRDefault="00D66E9F" w:rsidP="00BD7E4F">
            <w:pPr>
              <w:spacing w:line="240" w:lineRule="auto"/>
              <w:jc w:val="center"/>
              <w:rPr>
                <w:rFonts w:asciiTheme="majorBidi" w:hAnsiTheme="majorBidi" w:cstheme="majorBidi"/>
                <w:rtl/>
              </w:rPr>
            </w:pPr>
            <w:r w:rsidRPr="009C56AC">
              <w:rPr>
                <w:rFonts w:asciiTheme="majorBidi" w:hAnsiTheme="majorBidi" w:cstheme="majorBidi"/>
              </w:rPr>
              <w:t>6.0</w:t>
            </w:r>
          </w:p>
        </w:tc>
        <w:tc>
          <w:tcPr>
            <w:tcW w:w="720" w:type="dxa"/>
            <w:vAlign w:val="center"/>
          </w:tcPr>
          <w:p w:rsidR="00D66E9F" w:rsidRPr="009C56AC" w:rsidRDefault="00D66E9F" w:rsidP="00BD7E4F">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D66E9F" w:rsidRPr="009C56AC" w:rsidRDefault="00D66E9F" w:rsidP="00BD7E4F">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D66E9F" w:rsidRPr="009C56AC" w:rsidRDefault="00D66E9F" w:rsidP="00BD7E4F">
            <w:pPr>
              <w:spacing w:line="240" w:lineRule="auto"/>
              <w:jc w:val="center"/>
              <w:rPr>
                <w:rFonts w:asciiTheme="majorBidi" w:hAnsiTheme="majorBidi"/>
                <w:sz w:val="20"/>
                <w:szCs w:val="24"/>
                <w:lang w:bidi="fa-IR"/>
              </w:rPr>
            </w:pPr>
          </w:p>
        </w:tc>
      </w:tr>
      <w:tr w:rsidR="00D66E9F" w:rsidRPr="008E65B1" w:rsidTr="00BD7E4F">
        <w:trPr>
          <w:trHeight w:val="81"/>
          <w:jc w:val="center"/>
        </w:trPr>
        <w:tc>
          <w:tcPr>
            <w:tcW w:w="852" w:type="dxa"/>
            <w:vAlign w:val="center"/>
          </w:tcPr>
          <w:p w:rsidR="00D66E9F" w:rsidRPr="009C56AC" w:rsidRDefault="00D66E9F" w:rsidP="00BD7E4F">
            <w:pPr>
              <w:jc w:val="center"/>
              <w:rPr>
                <w:rFonts w:asciiTheme="majorBidi" w:hAnsiTheme="majorBidi" w:cstheme="majorBidi"/>
              </w:rPr>
            </w:pPr>
            <w:r w:rsidRPr="009C56AC">
              <w:rPr>
                <w:rFonts w:asciiTheme="majorBidi" w:hAnsiTheme="majorBidi" w:cstheme="majorBidi"/>
              </w:rPr>
              <w:t>2T5</w:t>
            </w:r>
          </w:p>
        </w:tc>
        <w:tc>
          <w:tcPr>
            <w:tcW w:w="762" w:type="dxa"/>
            <w:vAlign w:val="center"/>
          </w:tcPr>
          <w:p w:rsidR="00D66E9F" w:rsidRPr="009C56AC" w:rsidRDefault="00D66E9F" w:rsidP="00BD7E4F">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D66E9F" w:rsidRPr="009C56AC" w:rsidRDefault="00D66E9F" w:rsidP="00BD7E4F">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D66E9F" w:rsidRPr="009C56AC" w:rsidRDefault="00D66E9F" w:rsidP="00BD7E4F">
            <w:pPr>
              <w:spacing w:line="240" w:lineRule="auto"/>
              <w:jc w:val="center"/>
              <w:rPr>
                <w:rFonts w:asciiTheme="majorBidi" w:hAnsiTheme="majorBidi" w:cstheme="majorBidi"/>
                <w:rtl/>
              </w:rPr>
            </w:pPr>
            <w:r w:rsidRPr="009C56AC">
              <w:rPr>
                <w:rFonts w:asciiTheme="majorBidi" w:hAnsiTheme="majorBidi" w:cstheme="majorBidi"/>
              </w:rPr>
              <w:t>12.0</w:t>
            </w:r>
          </w:p>
        </w:tc>
        <w:tc>
          <w:tcPr>
            <w:tcW w:w="720" w:type="dxa"/>
            <w:vAlign w:val="center"/>
          </w:tcPr>
          <w:p w:rsidR="00D66E9F" w:rsidRPr="009C56AC" w:rsidRDefault="00D66E9F" w:rsidP="00BD7E4F">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D66E9F" w:rsidRPr="009C56AC" w:rsidRDefault="00D66E9F" w:rsidP="00BD7E4F">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D66E9F" w:rsidRPr="009C56AC" w:rsidRDefault="00D66E9F" w:rsidP="00BD7E4F">
            <w:pPr>
              <w:spacing w:line="240" w:lineRule="auto"/>
              <w:jc w:val="center"/>
              <w:rPr>
                <w:rFonts w:asciiTheme="majorBidi" w:hAnsiTheme="majorBidi"/>
                <w:sz w:val="20"/>
                <w:szCs w:val="24"/>
                <w:lang w:bidi="fa-IR"/>
              </w:rPr>
            </w:pPr>
          </w:p>
        </w:tc>
      </w:tr>
      <w:tr w:rsidR="00D66E9F" w:rsidRPr="008E65B1" w:rsidTr="00BD7E4F">
        <w:trPr>
          <w:trHeight w:val="217"/>
          <w:jc w:val="center"/>
        </w:trPr>
        <w:tc>
          <w:tcPr>
            <w:tcW w:w="852" w:type="dxa"/>
            <w:vMerge w:val="restart"/>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rPr>
              <w:t>2T9</w:t>
            </w:r>
          </w:p>
        </w:tc>
        <w:tc>
          <w:tcPr>
            <w:tcW w:w="762" w:type="dxa"/>
            <w:vMerge w:val="restart"/>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rPr>
              <w:t>0.729</w:t>
            </w:r>
          </w:p>
        </w:tc>
        <w:tc>
          <w:tcPr>
            <w:tcW w:w="948" w:type="dxa"/>
            <w:vMerge w:val="restart"/>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rPr>
              <w:t>6.5e6</w:t>
            </w:r>
          </w:p>
        </w:tc>
        <w:tc>
          <w:tcPr>
            <w:tcW w:w="720" w:type="dxa"/>
            <w:vMerge w:val="restart"/>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rPr>
              <w:t>2.31</w:t>
            </w:r>
          </w:p>
        </w:tc>
        <w:tc>
          <w:tcPr>
            <w:tcW w:w="720" w:type="dxa"/>
            <w:vMerge w:val="restart"/>
            <w:vAlign w:val="center"/>
          </w:tcPr>
          <w:p w:rsidR="00D66E9F" w:rsidRPr="009C56AC" w:rsidRDefault="00D66E9F" w:rsidP="00BD7E4F">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rPr>
              <w:t>RAE2822</w:t>
            </w:r>
          </w:p>
        </w:tc>
        <w:tc>
          <w:tcPr>
            <w:tcW w:w="1170" w:type="dxa"/>
            <w:vAlign w:val="center"/>
          </w:tcPr>
          <w:p w:rsidR="00D66E9F" w:rsidRPr="009C56AC" w:rsidRDefault="00D66E9F" w:rsidP="00BD7E4F">
            <w:pPr>
              <w:spacing w:line="240" w:lineRule="auto"/>
              <w:jc w:val="center"/>
              <w:rPr>
                <w:rFonts w:asciiTheme="majorBidi" w:hAnsiTheme="majorBidi" w:cstheme="majorBidi"/>
                <w:lang w:bidi="fa-IR"/>
              </w:rPr>
            </w:pPr>
            <w:r w:rsidRPr="009C56AC">
              <w:rPr>
                <w:rFonts w:asciiTheme="majorBidi" w:hAnsiTheme="majorBidi" w:cstheme="majorBidi"/>
                <w:lang w:bidi="fa-IR"/>
              </w:rPr>
              <w:t>2V015</w:t>
            </w:r>
          </w:p>
        </w:tc>
        <w:tc>
          <w:tcPr>
            <w:tcW w:w="2896" w:type="dxa"/>
            <w:vAlign w:val="center"/>
          </w:tcPr>
          <w:p w:rsidR="00D66E9F" w:rsidRPr="009C56AC" w:rsidRDefault="00D66E9F" w:rsidP="00BD7E4F">
            <w:pPr>
              <w:spacing w:line="240" w:lineRule="auto"/>
              <w:jc w:val="center"/>
              <w:rPr>
                <w:rFonts w:asciiTheme="majorBidi" w:hAnsiTheme="majorBidi"/>
                <w:sz w:val="20"/>
                <w:szCs w:val="24"/>
                <w:rtl/>
                <w:lang w:bidi="fa-IR"/>
              </w:rPr>
            </w:pPr>
          </w:p>
        </w:tc>
      </w:tr>
      <w:tr w:rsidR="00D66E9F" w:rsidRPr="008E65B1" w:rsidTr="00BD7E4F">
        <w:trPr>
          <w:trHeight w:val="190"/>
          <w:jc w:val="center"/>
        </w:trPr>
        <w:tc>
          <w:tcPr>
            <w:tcW w:w="852" w:type="dxa"/>
            <w:vMerge/>
            <w:vAlign w:val="center"/>
          </w:tcPr>
          <w:p w:rsidR="00D66E9F" w:rsidRPr="009C56AC" w:rsidRDefault="00D66E9F" w:rsidP="00BD7E4F">
            <w:pPr>
              <w:spacing w:line="240" w:lineRule="auto"/>
              <w:jc w:val="center"/>
              <w:rPr>
                <w:rFonts w:asciiTheme="majorBidi" w:hAnsiTheme="majorBidi" w:cstheme="majorBidi"/>
              </w:rPr>
            </w:pPr>
          </w:p>
        </w:tc>
        <w:tc>
          <w:tcPr>
            <w:tcW w:w="762" w:type="dxa"/>
            <w:vMerge/>
            <w:vAlign w:val="center"/>
          </w:tcPr>
          <w:p w:rsidR="00D66E9F" w:rsidRPr="009C56AC" w:rsidRDefault="00D66E9F" w:rsidP="00BD7E4F">
            <w:pPr>
              <w:spacing w:line="240" w:lineRule="auto"/>
              <w:jc w:val="center"/>
              <w:rPr>
                <w:rFonts w:asciiTheme="majorBidi" w:hAnsiTheme="majorBidi" w:cstheme="majorBidi"/>
              </w:rPr>
            </w:pPr>
          </w:p>
        </w:tc>
        <w:tc>
          <w:tcPr>
            <w:tcW w:w="948" w:type="dxa"/>
            <w:vMerge/>
            <w:vAlign w:val="center"/>
          </w:tcPr>
          <w:p w:rsidR="00D66E9F" w:rsidRPr="009C56AC" w:rsidRDefault="00D66E9F" w:rsidP="00BD7E4F">
            <w:pPr>
              <w:spacing w:line="240" w:lineRule="auto"/>
              <w:jc w:val="center"/>
              <w:rPr>
                <w:rFonts w:asciiTheme="majorBidi" w:hAnsiTheme="majorBidi" w:cstheme="majorBidi"/>
              </w:rPr>
            </w:pPr>
          </w:p>
        </w:tc>
        <w:tc>
          <w:tcPr>
            <w:tcW w:w="720" w:type="dxa"/>
            <w:vMerge/>
            <w:vAlign w:val="center"/>
          </w:tcPr>
          <w:p w:rsidR="00D66E9F" w:rsidRPr="009C56AC" w:rsidRDefault="00D66E9F" w:rsidP="00BD7E4F">
            <w:pPr>
              <w:spacing w:line="240" w:lineRule="auto"/>
              <w:jc w:val="center"/>
              <w:rPr>
                <w:rFonts w:asciiTheme="majorBidi" w:hAnsiTheme="majorBidi" w:cstheme="majorBidi"/>
              </w:rPr>
            </w:pPr>
          </w:p>
        </w:tc>
        <w:tc>
          <w:tcPr>
            <w:tcW w:w="720" w:type="dxa"/>
            <w:vMerge/>
            <w:vAlign w:val="center"/>
          </w:tcPr>
          <w:p w:rsidR="00D66E9F" w:rsidRPr="009C56AC" w:rsidRDefault="00D66E9F" w:rsidP="00BD7E4F">
            <w:pPr>
              <w:jc w:val="center"/>
              <w:rPr>
                <w:rFonts w:asciiTheme="majorBidi" w:hAnsiTheme="majorBidi"/>
                <w:rtl/>
                <w:lang w:bidi="fa-IR"/>
              </w:rPr>
            </w:pPr>
          </w:p>
        </w:tc>
        <w:tc>
          <w:tcPr>
            <w:tcW w:w="1710" w:type="dxa"/>
            <w:vMerge/>
            <w:vAlign w:val="center"/>
          </w:tcPr>
          <w:p w:rsidR="00D66E9F" w:rsidRPr="009C56AC" w:rsidRDefault="00D66E9F" w:rsidP="00BD7E4F">
            <w:pPr>
              <w:spacing w:line="240" w:lineRule="auto"/>
              <w:jc w:val="center"/>
              <w:rPr>
                <w:rFonts w:asciiTheme="majorBidi" w:hAnsiTheme="majorBidi" w:cstheme="majorBidi"/>
              </w:rPr>
            </w:pPr>
          </w:p>
        </w:tc>
        <w:tc>
          <w:tcPr>
            <w:tcW w:w="1170" w:type="dxa"/>
            <w:vAlign w:val="center"/>
          </w:tcPr>
          <w:p w:rsidR="00D66E9F" w:rsidRPr="009C56AC" w:rsidRDefault="00D66E9F" w:rsidP="00BD7E4F">
            <w:pPr>
              <w:spacing w:line="240" w:lineRule="auto"/>
              <w:jc w:val="center"/>
              <w:rPr>
                <w:rFonts w:asciiTheme="majorBidi" w:hAnsiTheme="majorBidi" w:cstheme="majorBidi"/>
                <w:lang w:bidi="fa-IR"/>
              </w:rPr>
            </w:pPr>
            <w:r w:rsidRPr="009C56AC">
              <w:rPr>
                <w:rFonts w:asciiTheme="majorBidi" w:hAnsiTheme="majorBidi" w:cstheme="majorBidi"/>
                <w:lang w:bidi="fa-IR"/>
              </w:rPr>
              <w:t>2V016</w:t>
            </w:r>
          </w:p>
        </w:tc>
        <w:tc>
          <w:tcPr>
            <w:tcW w:w="2896" w:type="dxa"/>
            <w:vAlign w:val="center"/>
          </w:tcPr>
          <w:p w:rsidR="00D66E9F" w:rsidRPr="009C56AC" w:rsidRDefault="00D66E9F" w:rsidP="00BD7E4F">
            <w:pPr>
              <w:spacing w:line="240" w:lineRule="auto"/>
              <w:jc w:val="center"/>
              <w:rPr>
                <w:rFonts w:asciiTheme="majorBidi" w:hAnsiTheme="majorBidi"/>
                <w:sz w:val="20"/>
                <w:szCs w:val="24"/>
                <w:rtl/>
                <w:lang w:bidi="fa-IR"/>
              </w:rPr>
            </w:pPr>
            <w:r w:rsidRPr="009C56AC">
              <w:rPr>
                <w:rFonts w:asciiTheme="majorBidi" w:hAnsiTheme="majorBidi"/>
                <w:sz w:val="20"/>
                <w:szCs w:val="24"/>
                <w:rtl/>
                <w:lang w:bidi="fa-IR"/>
              </w:rPr>
              <w:t>در محل شوک ریز شده</w:t>
            </w:r>
          </w:p>
        </w:tc>
      </w:tr>
      <w:tr w:rsidR="00D66E9F" w:rsidRPr="008E65B1" w:rsidTr="00BD7E4F">
        <w:trPr>
          <w:trHeight w:val="81"/>
          <w:jc w:val="center"/>
        </w:trPr>
        <w:tc>
          <w:tcPr>
            <w:tcW w:w="852" w:type="dxa"/>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rPr>
              <w:t>2T12</w:t>
            </w:r>
          </w:p>
        </w:tc>
        <w:tc>
          <w:tcPr>
            <w:tcW w:w="762" w:type="dxa"/>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rPr>
              <w:t>0.3</w:t>
            </w:r>
          </w:p>
        </w:tc>
        <w:tc>
          <w:tcPr>
            <w:tcW w:w="948" w:type="dxa"/>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rPr>
              <w:t>1.86e6</w:t>
            </w:r>
          </w:p>
        </w:tc>
        <w:tc>
          <w:tcPr>
            <w:tcW w:w="720" w:type="dxa"/>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rPr>
              <w:t>4.04</w:t>
            </w:r>
          </w:p>
        </w:tc>
        <w:tc>
          <w:tcPr>
            <w:tcW w:w="720" w:type="dxa"/>
            <w:vAlign w:val="center"/>
          </w:tcPr>
          <w:p w:rsidR="00D66E9F" w:rsidRPr="009C56AC" w:rsidRDefault="00D66E9F" w:rsidP="00BD7E4F">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D66E9F" w:rsidRPr="009C56AC" w:rsidRDefault="00D66E9F" w:rsidP="00BD7E4F">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D66E9F" w:rsidRPr="009C56AC" w:rsidRDefault="00D66E9F" w:rsidP="00BD7E4F">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D66E9F" w:rsidRPr="009C56AC" w:rsidRDefault="00D66E9F" w:rsidP="00BD7E4F">
            <w:pPr>
              <w:spacing w:line="240" w:lineRule="auto"/>
              <w:jc w:val="center"/>
              <w:rPr>
                <w:rFonts w:asciiTheme="majorBidi" w:hAnsiTheme="majorBidi"/>
                <w:sz w:val="20"/>
                <w:szCs w:val="24"/>
                <w:rtl/>
                <w:lang w:bidi="fa-IR"/>
              </w:rPr>
            </w:pPr>
          </w:p>
        </w:tc>
      </w:tr>
    </w:tbl>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D66E9F" w:rsidRDefault="00D66E9F" w:rsidP="00116AED">
      <w:pPr>
        <w:pStyle w:val="ab"/>
        <w:rPr>
          <w:lang w:bidi="fa-IR"/>
        </w:rPr>
      </w:pPr>
    </w:p>
    <w:p w:rsidR="00D66E9F" w:rsidRDefault="00D66E9F" w:rsidP="00116AED">
      <w:pPr>
        <w:pStyle w:val="ab"/>
        <w:rPr>
          <w:lang w:bidi="fa-IR"/>
        </w:rPr>
      </w:pPr>
    </w:p>
    <w:p w:rsidR="00D66E9F" w:rsidRDefault="00D66E9F" w:rsidP="00116AED">
      <w:pPr>
        <w:pStyle w:val="ab"/>
        <w:rPr>
          <w:lang w:bidi="fa-IR"/>
        </w:rPr>
      </w:pPr>
    </w:p>
    <w:p w:rsidR="00D66E9F" w:rsidRDefault="00D66E9F" w:rsidP="00116AED">
      <w:pPr>
        <w:pStyle w:val="ab"/>
        <w:rPr>
          <w:lang w:bidi="fa-IR"/>
        </w:rPr>
      </w:pPr>
    </w:p>
    <w:p w:rsidR="00D66E9F" w:rsidRDefault="00D66E9F" w:rsidP="00116AED">
      <w:pPr>
        <w:pStyle w:val="ab"/>
        <w:rPr>
          <w:lang w:bidi="fa-IR"/>
        </w:rPr>
      </w:pPr>
    </w:p>
    <w:p w:rsidR="00D66E9F" w:rsidRDefault="00D66E9F" w:rsidP="00116AED">
      <w:pPr>
        <w:pStyle w:val="ab"/>
        <w:rPr>
          <w:lang w:bidi="fa-IR"/>
        </w:rPr>
      </w:pPr>
    </w:p>
    <w:p w:rsidR="00D66E9F" w:rsidRDefault="00D66E9F" w:rsidP="00116AED">
      <w:pPr>
        <w:pStyle w:val="ab"/>
        <w:rPr>
          <w:lang w:bidi="fa-IR"/>
        </w:rPr>
      </w:pPr>
    </w:p>
    <w:p w:rsidR="00D66E9F" w:rsidRDefault="00D66E9F" w:rsidP="00116AED">
      <w:pPr>
        <w:pStyle w:val="ab"/>
        <w:rPr>
          <w:lang w:bidi="fa-IR"/>
        </w:rPr>
      </w:pPr>
      <w:r>
        <w:rPr>
          <w:lang w:bidi="fa-IR"/>
        </w:rPr>
        <w:t>.</w:t>
      </w:r>
    </w:p>
    <w:p w:rsidR="00D66E9F" w:rsidRDefault="00D66E9F" w:rsidP="00116AED">
      <w:pPr>
        <w:pStyle w:val="ab"/>
        <w:rPr>
          <w:lang w:bidi="fa-IR"/>
        </w:rPr>
      </w:pPr>
    </w:p>
    <w:p w:rsidR="00D66E9F" w:rsidRDefault="00D66E9F" w:rsidP="00116AED">
      <w:pPr>
        <w:pStyle w:val="ab"/>
        <w:rPr>
          <w:lang w:bidi="fa-IR"/>
        </w:rPr>
      </w:pPr>
    </w:p>
    <w:p w:rsidR="00D66E9F" w:rsidRDefault="00D66E9F" w:rsidP="00116AED">
      <w:pPr>
        <w:pStyle w:val="ab"/>
        <w:rPr>
          <w:rtl/>
          <w:lang w:bidi="fa-IR"/>
        </w:rPr>
      </w:pPr>
    </w:p>
    <w:p w:rsidR="00116AED" w:rsidRDefault="00116AED" w:rsidP="00116AED">
      <w:pPr>
        <w:pStyle w:val="ab"/>
        <w:rPr>
          <w:rtl/>
          <w:lang w:bidi="fa-IR"/>
        </w:rPr>
      </w:pPr>
    </w:p>
    <w:p w:rsidR="00116AED" w:rsidRDefault="00116AED" w:rsidP="00116AED">
      <w:pPr>
        <w:pStyle w:val="ab"/>
        <w:rPr>
          <w:rtl/>
          <w:lang w:bidi="fa-IR"/>
        </w:rPr>
      </w:pPr>
    </w:p>
    <w:p w:rsidR="00116AED" w:rsidRDefault="00116AED" w:rsidP="00116AED">
      <w:pPr>
        <w:pStyle w:val="ab"/>
        <w:rPr>
          <w:rtl/>
          <w:lang w:bidi="fa-IR"/>
        </w:rPr>
      </w:pPr>
    </w:p>
    <w:p w:rsidR="00116AED" w:rsidRDefault="00116AED" w:rsidP="00116AED">
      <w:pPr>
        <w:pStyle w:val="a4"/>
        <w:rPr>
          <w:rtl/>
        </w:rPr>
      </w:pPr>
      <w:r>
        <w:rPr>
          <w:rFonts w:hint="cs"/>
          <w:rtl/>
        </w:rPr>
        <w:t>شبکه های مورد استفاده</w:t>
      </w:r>
    </w:p>
    <w:tbl>
      <w:tblPr>
        <w:tblStyle w:val="TableGrid"/>
        <w:bidiVisual/>
        <w:tblW w:w="9267" w:type="dxa"/>
        <w:jc w:val="center"/>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D66E9F" w:rsidRPr="008E65B1" w:rsidTr="00DE1D67">
        <w:trPr>
          <w:trHeight w:val="530"/>
          <w:jc w:val="center"/>
        </w:trPr>
        <w:tc>
          <w:tcPr>
            <w:tcW w:w="854" w:type="dxa"/>
            <w:shd w:val="clear" w:color="auto" w:fill="FFC000"/>
            <w:vAlign w:val="center"/>
          </w:tcPr>
          <w:p w:rsidR="00D66E9F" w:rsidRPr="009C56AC" w:rsidRDefault="00D66E9F" w:rsidP="00DE1D67">
            <w:pPr>
              <w:jc w:val="center"/>
              <w:rPr>
                <w:rFonts w:asciiTheme="minorHAnsi" w:hAnsiTheme="minorHAnsi"/>
                <w:b/>
                <w:bCs/>
                <w:rtl/>
                <w:lang w:bidi="fa-IR"/>
              </w:rPr>
            </w:pPr>
            <w:r w:rsidRPr="009C56AC">
              <w:rPr>
                <w:rFonts w:asciiTheme="minorHAnsi" w:hAnsiTheme="minorHAnsi" w:hint="cs"/>
                <w:b/>
                <w:bCs/>
                <w:rtl/>
              </w:rPr>
              <w:t>شماره</w:t>
            </w:r>
            <w:r w:rsidRPr="009C56AC">
              <w:rPr>
                <w:rFonts w:asciiTheme="minorHAnsi" w:hAnsiTheme="minorHAnsi" w:hint="cs"/>
                <w:b/>
                <w:bCs/>
                <w:rtl/>
                <w:lang w:bidi="fa-IR"/>
              </w:rPr>
              <w:t xml:space="preserve"> شبکه</w:t>
            </w:r>
          </w:p>
        </w:tc>
        <w:tc>
          <w:tcPr>
            <w:tcW w:w="1431" w:type="dxa"/>
            <w:tcBorders>
              <w:right w:val="single" w:sz="4" w:space="0" w:color="auto"/>
            </w:tcBorders>
            <w:shd w:val="clear" w:color="auto" w:fill="FFC000"/>
            <w:vAlign w:val="center"/>
          </w:tcPr>
          <w:p w:rsidR="00D66E9F" w:rsidRPr="009C56AC" w:rsidRDefault="00D66E9F" w:rsidP="00DE1D67">
            <w:pPr>
              <w:jc w:val="center"/>
              <w:rPr>
                <w:rFonts w:asciiTheme="minorHAnsi" w:hAnsiTheme="minorHAnsi"/>
                <w:b/>
                <w:bCs/>
                <w:rtl/>
                <w:lang w:bidi="fa-IR"/>
              </w:rPr>
            </w:pPr>
            <w:r w:rsidRPr="009C56AC">
              <w:rPr>
                <w:rFonts w:asciiTheme="minorHAnsi" w:hAnsiTheme="minorHAnsi" w:hint="cs"/>
                <w:b/>
                <w:bCs/>
                <w:rtl/>
              </w:rPr>
              <w:t>عنوان هندسه</w:t>
            </w:r>
          </w:p>
        </w:tc>
        <w:tc>
          <w:tcPr>
            <w:tcW w:w="1179" w:type="dxa"/>
            <w:tcBorders>
              <w:left w:val="single" w:sz="4" w:space="0" w:color="auto"/>
            </w:tcBorders>
            <w:shd w:val="clear" w:color="auto" w:fill="FFC000"/>
            <w:vAlign w:val="center"/>
          </w:tcPr>
          <w:p w:rsidR="00D66E9F" w:rsidRPr="009C56AC" w:rsidRDefault="00D66E9F" w:rsidP="00DE1D67">
            <w:pPr>
              <w:jc w:val="center"/>
              <w:rPr>
                <w:rFonts w:asciiTheme="minorHAnsi" w:hAnsiTheme="minorHAnsi"/>
                <w:b/>
                <w:bCs/>
              </w:rPr>
            </w:pPr>
            <w:r w:rsidRPr="009C56AC">
              <w:rPr>
                <w:rFonts w:asciiTheme="minorHAnsi" w:hAnsiTheme="minorHAnsi" w:hint="cs"/>
                <w:b/>
                <w:bCs/>
                <w:rtl/>
              </w:rPr>
              <w:t>نوع سلول ها</w:t>
            </w:r>
          </w:p>
        </w:tc>
        <w:tc>
          <w:tcPr>
            <w:tcW w:w="990" w:type="dxa"/>
            <w:shd w:val="clear" w:color="auto" w:fill="FFC000"/>
            <w:vAlign w:val="center"/>
          </w:tcPr>
          <w:p w:rsidR="00D66E9F" w:rsidRPr="009C56AC" w:rsidRDefault="00D66E9F" w:rsidP="00DE1D67">
            <w:pPr>
              <w:jc w:val="center"/>
              <w:rPr>
                <w:rFonts w:asciiTheme="minorHAnsi" w:hAnsiTheme="minorHAnsi"/>
                <w:b/>
                <w:bCs/>
              </w:rPr>
            </w:pPr>
            <w:r w:rsidRPr="009C56AC">
              <w:rPr>
                <w:rFonts w:asciiTheme="minorHAnsi" w:hAnsiTheme="minorHAnsi" w:hint="cs"/>
                <w:b/>
                <w:bCs/>
                <w:rtl/>
              </w:rPr>
              <w:t>تعداد سلول ها</w:t>
            </w:r>
          </w:p>
        </w:tc>
        <w:tc>
          <w:tcPr>
            <w:tcW w:w="1170" w:type="dxa"/>
            <w:shd w:val="clear" w:color="auto" w:fill="FFC000"/>
            <w:vAlign w:val="center"/>
          </w:tcPr>
          <w:p w:rsidR="00D66E9F" w:rsidRPr="009C56AC" w:rsidRDefault="00D66E9F" w:rsidP="00DE1D67">
            <w:pPr>
              <w:jc w:val="center"/>
              <w:rPr>
                <w:rFonts w:asciiTheme="minorHAnsi" w:hAnsiTheme="minorHAnsi"/>
                <w:b/>
                <w:bCs/>
              </w:rPr>
            </w:pPr>
            <w:r w:rsidRPr="009C56AC">
              <w:rPr>
                <w:rFonts w:asciiTheme="minorHAnsi" w:hAnsiTheme="minorHAnsi" w:hint="cs"/>
                <w:b/>
                <w:bCs/>
                <w:rtl/>
              </w:rPr>
              <w:t>تعداد نقاط</w:t>
            </w:r>
          </w:p>
        </w:tc>
        <w:tc>
          <w:tcPr>
            <w:tcW w:w="1080" w:type="dxa"/>
            <w:shd w:val="clear" w:color="auto" w:fill="FFC000"/>
            <w:vAlign w:val="center"/>
          </w:tcPr>
          <w:p w:rsidR="00D66E9F" w:rsidRPr="009C56AC" w:rsidRDefault="00D66E9F" w:rsidP="00DE1D67">
            <w:pPr>
              <w:spacing w:line="240" w:lineRule="auto"/>
              <w:jc w:val="center"/>
              <w:rPr>
                <w:rFonts w:asciiTheme="minorHAnsi" w:hAnsiTheme="minorHAnsi"/>
                <w:b/>
                <w:bCs/>
              </w:rPr>
            </w:pPr>
            <w:r w:rsidRPr="009C56AC">
              <w:rPr>
                <w:rFonts w:asciiTheme="minorHAnsi" w:hAnsiTheme="minorHAnsi" w:hint="cs"/>
                <w:b/>
                <w:bCs/>
                <w:rtl/>
              </w:rPr>
              <w:t>تعداد نقاط روی دیوار</w:t>
            </w:r>
          </w:p>
        </w:tc>
        <w:tc>
          <w:tcPr>
            <w:tcW w:w="1363" w:type="dxa"/>
            <w:tcBorders>
              <w:right w:val="single" w:sz="4" w:space="0" w:color="auto"/>
            </w:tcBorders>
            <w:shd w:val="clear" w:color="auto" w:fill="FFC000"/>
            <w:vAlign w:val="center"/>
          </w:tcPr>
          <w:p w:rsidR="00D66E9F" w:rsidRPr="009C56AC" w:rsidRDefault="00D66E9F" w:rsidP="00DE1D67">
            <w:pPr>
              <w:jc w:val="center"/>
              <w:rPr>
                <w:rFonts w:asciiTheme="minorHAnsi" w:hAnsiTheme="minorHAnsi"/>
                <w:b/>
                <w:bCs/>
              </w:rPr>
            </w:pPr>
            <w:r w:rsidRPr="009C56AC">
              <w:rPr>
                <w:rFonts w:asciiTheme="minorHAnsi" w:hAnsiTheme="minorHAnsi" w:hint="cs"/>
                <w:b/>
                <w:bCs/>
                <w:rtl/>
              </w:rPr>
              <w:t>تعداد نقاط روی مرز دوردست</w:t>
            </w:r>
          </w:p>
        </w:tc>
        <w:tc>
          <w:tcPr>
            <w:tcW w:w="1200" w:type="dxa"/>
            <w:tcBorders>
              <w:left w:val="single" w:sz="4" w:space="0" w:color="auto"/>
            </w:tcBorders>
            <w:shd w:val="clear" w:color="auto" w:fill="FFC000"/>
            <w:vAlign w:val="center"/>
          </w:tcPr>
          <w:p w:rsidR="00D66E9F" w:rsidRPr="009C56AC" w:rsidRDefault="00D66E9F" w:rsidP="00DE1D67">
            <w:pPr>
              <w:jc w:val="center"/>
              <w:rPr>
                <w:rFonts w:asciiTheme="minorHAnsi" w:hAnsiTheme="minorHAnsi"/>
                <w:b/>
                <w:bCs/>
              </w:rPr>
            </w:pPr>
            <w:r w:rsidRPr="009C56AC">
              <w:rPr>
                <w:rFonts w:asciiTheme="minorHAnsi" w:hAnsiTheme="minorHAnsi" w:hint="cs"/>
                <w:b/>
                <w:bCs/>
                <w:rtl/>
              </w:rPr>
              <w:t>فاصله اولین گره از دیوار</w:t>
            </w:r>
          </w:p>
        </w:tc>
      </w:tr>
      <w:tr w:rsidR="00D66E9F" w:rsidRPr="008E65B1" w:rsidTr="00DE1D67">
        <w:trPr>
          <w:trHeight w:val="188"/>
          <w:jc w:val="center"/>
        </w:trPr>
        <w:tc>
          <w:tcPr>
            <w:tcW w:w="854" w:type="dxa"/>
            <w:tcBorders>
              <w:bottom w:val="single" w:sz="4" w:space="0" w:color="auto"/>
            </w:tcBorders>
            <w:vAlign w:val="center"/>
          </w:tcPr>
          <w:p w:rsidR="00D66E9F" w:rsidRPr="00A8241F" w:rsidRDefault="00D66E9F" w:rsidP="00DE1D67">
            <w:pPr>
              <w:jc w:val="center"/>
              <w:rPr>
                <w:rFonts w:asciiTheme="majorBidi" w:hAnsiTheme="majorBidi" w:cstheme="majorBidi"/>
              </w:rPr>
            </w:pPr>
            <w:r w:rsidRPr="00A8241F">
              <w:rPr>
                <w:rFonts w:asciiTheme="majorBidi" w:hAnsiTheme="majorBidi" w:cstheme="majorBidi"/>
                <w:lang w:bidi="fa-IR"/>
              </w:rPr>
              <w:t>2V008</w:t>
            </w:r>
          </w:p>
        </w:tc>
        <w:tc>
          <w:tcPr>
            <w:tcW w:w="1431" w:type="dxa"/>
            <w:tcBorders>
              <w:bottom w:val="single" w:sz="4" w:space="0" w:color="auto"/>
            </w:tcBorders>
            <w:vAlign w:val="center"/>
          </w:tcPr>
          <w:p w:rsidR="00D66E9F" w:rsidRPr="00A8241F" w:rsidRDefault="00D66E9F" w:rsidP="00DE1D67">
            <w:pPr>
              <w:jc w:val="center"/>
              <w:rPr>
                <w:rFonts w:asciiTheme="majorBidi" w:hAnsiTheme="majorBidi" w:cstheme="majorBidi"/>
                <w:rtl/>
              </w:rPr>
            </w:pPr>
            <w:r w:rsidRPr="00A8241F">
              <w:rPr>
                <w:rFonts w:asciiTheme="majorBidi" w:hAnsiTheme="majorBidi" w:cstheme="majorBidi"/>
              </w:rPr>
              <w:t>NACA0012</w:t>
            </w:r>
          </w:p>
        </w:tc>
        <w:tc>
          <w:tcPr>
            <w:tcW w:w="1179" w:type="dxa"/>
            <w:tcBorders>
              <w:bottom w:val="single" w:sz="4" w:space="0" w:color="auto"/>
            </w:tcBorders>
            <w:vAlign w:val="center"/>
          </w:tcPr>
          <w:p w:rsidR="00D66E9F" w:rsidRPr="00A8241F" w:rsidRDefault="00D66E9F" w:rsidP="00DE1D67">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D66E9F" w:rsidRPr="00A8241F" w:rsidRDefault="00D66E9F" w:rsidP="00DE1D67">
            <w:pPr>
              <w:jc w:val="center"/>
              <w:rPr>
                <w:rFonts w:asciiTheme="majorBidi" w:hAnsiTheme="majorBidi" w:cstheme="majorBidi"/>
                <w:rtl/>
              </w:rPr>
            </w:pPr>
            <w:r w:rsidRPr="00A8241F">
              <w:rPr>
                <w:rFonts w:asciiTheme="majorBidi" w:hAnsiTheme="majorBidi" w:cstheme="majorBidi"/>
              </w:rPr>
              <w:t>50400</w:t>
            </w:r>
          </w:p>
        </w:tc>
        <w:tc>
          <w:tcPr>
            <w:tcW w:w="1170" w:type="dxa"/>
            <w:tcBorders>
              <w:bottom w:val="single" w:sz="4" w:space="0" w:color="auto"/>
            </w:tcBorders>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50760</w:t>
            </w:r>
          </w:p>
        </w:tc>
        <w:tc>
          <w:tcPr>
            <w:tcW w:w="1080" w:type="dxa"/>
            <w:tcBorders>
              <w:bottom w:val="single" w:sz="4" w:space="0" w:color="auto"/>
            </w:tcBorders>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360</w:t>
            </w:r>
          </w:p>
        </w:tc>
        <w:tc>
          <w:tcPr>
            <w:tcW w:w="1363" w:type="dxa"/>
            <w:tcBorders>
              <w:bottom w:val="single" w:sz="4" w:space="0" w:color="auto"/>
              <w:right w:val="single" w:sz="4" w:space="0" w:color="auto"/>
            </w:tcBorders>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360</w:t>
            </w:r>
          </w:p>
        </w:tc>
        <w:tc>
          <w:tcPr>
            <w:tcW w:w="1200" w:type="dxa"/>
            <w:tcBorders>
              <w:left w:val="single" w:sz="4" w:space="0" w:color="auto"/>
              <w:bottom w:val="single" w:sz="4" w:space="0" w:color="auto"/>
            </w:tcBorders>
            <w:vAlign w:val="center"/>
          </w:tcPr>
          <w:p w:rsidR="00D66E9F" w:rsidRPr="00A8241F" w:rsidRDefault="00D66E9F" w:rsidP="00DE1D67">
            <w:pPr>
              <w:jc w:val="center"/>
              <w:rPr>
                <w:rFonts w:asciiTheme="majorBidi" w:hAnsiTheme="majorBidi" w:cstheme="majorBidi"/>
                <w:lang w:bidi="fa-IR"/>
              </w:rPr>
            </w:pPr>
            <w:r w:rsidRPr="00A8241F">
              <w:rPr>
                <w:rFonts w:asciiTheme="majorBidi" w:hAnsiTheme="majorBidi" w:cstheme="majorBidi"/>
                <w:lang w:bidi="fa-IR"/>
              </w:rPr>
              <w:t>3*10e-6</w:t>
            </w:r>
          </w:p>
        </w:tc>
      </w:tr>
      <w:tr w:rsidR="00D66E9F" w:rsidRPr="008E65B1" w:rsidTr="00DE1D67">
        <w:trPr>
          <w:trHeight w:val="201"/>
          <w:jc w:val="center"/>
        </w:trPr>
        <w:tc>
          <w:tcPr>
            <w:tcW w:w="854" w:type="dxa"/>
            <w:tcBorders>
              <w:top w:val="single" w:sz="4" w:space="0" w:color="auto"/>
            </w:tcBorders>
            <w:vAlign w:val="center"/>
          </w:tcPr>
          <w:p w:rsidR="00D66E9F" w:rsidRPr="00A8241F" w:rsidRDefault="00D66E9F" w:rsidP="00DE1D67">
            <w:pPr>
              <w:jc w:val="center"/>
              <w:rPr>
                <w:rFonts w:asciiTheme="majorBidi" w:hAnsiTheme="majorBidi" w:cstheme="majorBidi"/>
              </w:rPr>
            </w:pPr>
            <w:r w:rsidRPr="00A8241F">
              <w:rPr>
                <w:rFonts w:asciiTheme="majorBidi" w:hAnsiTheme="majorBidi" w:cstheme="majorBidi"/>
                <w:lang w:bidi="fa-IR"/>
              </w:rPr>
              <w:t>2V009</w:t>
            </w:r>
          </w:p>
        </w:tc>
        <w:tc>
          <w:tcPr>
            <w:tcW w:w="1431" w:type="dxa"/>
            <w:tcBorders>
              <w:top w:val="single" w:sz="4" w:space="0" w:color="auto"/>
            </w:tcBorders>
            <w:vAlign w:val="center"/>
          </w:tcPr>
          <w:p w:rsidR="00D66E9F" w:rsidRPr="00A8241F" w:rsidRDefault="00D66E9F" w:rsidP="00DE1D67">
            <w:pPr>
              <w:jc w:val="center"/>
              <w:rPr>
                <w:rFonts w:asciiTheme="majorBidi" w:hAnsiTheme="majorBidi" w:cstheme="majorBidi"/>
                <w:rtl/>
              </w:rPr>
            </w:pPr>
            <w:r w:rsidRPr="00A8241F">
              <w:rPr>
                <w:rFonts w:asciiTheme="majorBidi" w:hAnsiTheme="majorBidi" w:cstheme="majorBidi"/>
              </w:rPr>
              <w:t>NACA0012</w:t>
            </w:r>
          </w:p>
        </w:tc>
        <w:tc>
          <w:tcPr>
            <w:tcW w:w="1179" w:type="dxa"/>
            <w:tcBorders>
              <w:top w:val="single" w:sz="4" w:space="0" w:color="auto"/>
            </w:tcBorders>
            <w:vAlign w:val="center"/>
          </w:tcPr>
          <w:p w:rsidR="00D66E9F" w:rsidRPr="00A8241F" w:rsidRDefault="00D66E9F" w:rsidP="00DE1D67">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tcBorders>
              <w:top w:val="single" w:sz="4" w:space="0" w:color="auto"/>
            </w:tcBorders>
            <w:vAlign w:val="center"/>
          </w:tcPr>
          <w:p w:rsidR="00D66E9F" w:rsidRPr="00A8241F" w:rsidRDefault="00D66E9F" w:rsidP="00DE1D67">
            <w:pPr>
              <w:jc w:val="center"/>
              <w:rPr>
                <w:rFonts w:asciiTheme="majorBidi" w:hAnsiTheme="majorBidi" w:cstheme="majorBidi"/>
              </w:rPr>
            </w:pPr>
            <w:r w:rsidRPr="00A8241F">
              <w:rPr>
                <w:rFonts w:asciiTheme="majorBidi" w:hAnsiTheme="majorBidi" w:cstheme="majorBidi"/>
              </w:rPr>
              <w:t>29869</w:t>
            </w:r>
          </w:p>
        </w:tc>
        <w:tc>
          <w:tcPr>
            <w:tcW w:w="1170" w:type="dxa"/>
            <w:tcBorders>
              <w:top w:val="single" w:sz="4" w:space="0" w:color="auto"/>
            </w:tcBorders>
            <w:vAlign w:val="center"/>
          </w:tcPr>
          <w:p w:rsidR="00D66E9F" w:rsidRPr="00A8241F" w:rsidRDefault="00D66E9F" w:rsidP="00DE1D67">
            <w:pPr>
              <w:jc w:val="center"/>
              <w:rPr>
                <w:rFonts w:asciiTheme="majorBidi" w:hAnsiTheme="majorBidi" w:cstheme="majorBidi"/>
              </w:rPr>
            </w:pPr>
            <w:r w:rsidRPr="00A8241F">
              <w:rPr>
                <w:rFonts w:asciiTheme="majorBidi" w:hAnsiTheme="majorBidi" w:cstheme="majorBidi"/>
              </w:rPr>
              <w:t>23563</w:t>
            </w:r>
          </w:p>
        </w:tc>
        <w:tc>
          <w:tcPr>
            <w:tcW w:w="1080" w:type="dxa"/>
            <w:tcBorders>
              <w:top w:val="single" w:sz="4" w:space="0" w:color="auto"/>
            </w:tcBorders>
            <w:vAlign w:val="center"/>
          </w:tcPr>
          <w:p w:rsidR="00D66E9F" w:rsidRPr="00A8241F" w:rsidRDefault="00D66E9F" w:rsidP="00DE1D67">
            <w:pPr>
              <w:jc w:val="center"/>
              <w:rPr>
                <w:rFonts w:asciiTheme="majorBidi" w:hAnsiTheme="majorBidi" w:cstheme="majorBidi"/>
              </w:rPr>
            </w:pPr>
            <w:r w:rsidRPr="00A8241F">
              <w:rPr>
                <w:rFonts w:asciiTheme="majorBidi" w:hAnsiTheme="majorBidi" w:cstheme="majorBidi"/>
              </w:rPr>
              <w:t>424</w:t>
            </w:r>
          </w:p>
        </w:tc>
        <w:tc>
          <w:tcPr>
            <w:tcW w:w="1363" w:type="dxa"/>
            <w:tcBorders>
              <w:top w:val="single" w:sz="4" w:space="0" w:color="auto"/>
              <w:right w:val="single" w:sz="4" w:space="0" w:color="auto"/>
            </w:tcBorders>
            <w:vAlign w:val="center"/>
          </w:tcPr>
          <w:p w:rsidR="00D66E9F" w:rsidRPr="00A8241F" w:rsidRDefault="00D66E9F" w:rsidP="00DE1D67">
            <w:pPr>
              <w:jc w:val="center"/>
              <w:rPr>
                <w:rFonts w:asciiTheme="majorBidi" w:hAnsiTheme="majorBidi" w:cstheme="majorBidi"/>
              </w:rPr>
            </w:pPr>
            <w:r w:rsidRPr="00A8241F">
              <w:rPr>
                <w:rFonts w:asciiTheme="majorBidi" w:hAnsiTheme="majorBidi" w:cstheme="majorBidi"/>
              </w:rPr>
              <w:t>40</w:t>
            </w:r>
          </w:p>
        </w:tc>
        <w:tc>
          <w:tcPr>
            <w:tcW w:w="1200" w:type="dxa"/>
            <w:tcBorders>
              <w:top w:val="single" w:sz="4" w:space="0" w:color="auto"/>
              <w:left w:val="single" w:sz="4" w:space="0" w:color="auto"/>
            </w:tcBorders>
            <w:vAlign w:val="center"/>
          </w:tcPr>
          <w:p w:rsidR="00D66E9F" w:rsidRPr="00A8241F" w:rsidRDefault="00D66E9F" w:rsidP="00DE1D67">
            <w:pPr>
              <w:jc w:val="center"/>
              <w:rPr>
                <w:rFonts w:asciiTheme="majorBidi" w:hAnsiTheme="majorBidi" w:cstheme="majorBidi"/>
                <w:lang w:bidi="fa-IR"/>
              </w:rPr>
            </w:pPr>
            <w:r w:rsidRPr="00A8241F">
              <w:rPr>
                <w:rFonts w:asciiTheme="majorBidi" w:hAnsiTheme="majorBidi" w:cstheme="majorBidi"/>
                <w:lang w:bidi="fa-IR"/>
              </w:rPr>
              <w:t>5*10e-6</w:t>
            </w:r>
          </w:p>
        </w:tc>
      </w:tr>
      <w:tr w:rsidR="00D66E9F" w:rsidRPr="008E65B1" w:rsidTr="00DE1D67">
        <w:trPr>
          <w:trHeight w:val="88"/>
          <w:jc w:val="center"/>
        </w:trPr>
        <w:tc>
          <w:tcPr>
            <w:tcW w:w="854" w:type="dxa"/>
            <w:tcBorders>
              <w:bottom w:val="single" w:sz="4" w:space="0" w:color="auto"/>
            </w:tcBorders>
            <w:vAlign w:val="center"/>
          </w:tcPr>
          <w:p w:rsidR="00D66E9F" w:rsidRPr="00A8241F" w:rsidRDefault="00D66E9F" w:rsidP="00DE1D67">
            <w:pPr>
              <w:spacing w:line="240" w:lineRule="auto"/>
              <w:jc w:val="center"/>
              <w:rPr>
                <w:rFonts w:asciiTheme="majorBidi" w:hAnsiTheme="majorBidi" w:cstheme="majorBidi"/>
              </w:rPr>
            </w:pPr>
            <w:r w:rsidRPr="00A8241F">
              <w:rPr>
                <w:rFonts w:asciiTheme="majorBidi" w:hAnsiTheme="majorBidi" w:cstheme="majorBidi"/>
                <w:lang w:bidi="fa-IR"/>
              </w:rPr>
              <w:t>2V013</w:t>
            </w:r>
          </w:p>
        </w:tc>
        <w:tc>
          <w:tcPr>
            <w:tcW w:w="1431" w:type="dxa"/>
            <w:tcBorders>
              <w:bottom w:val="single" w:sz="4" w:space="0" w:color="auto"/>
            </w:tcBorders>
            <w:vAlign w:val="center"/>
          </w:tcPr>
          <w:p w:rsidR="00D66E9F" w:rsidRPr="00A8241F" w:rsidRDefault="00D66E9F" w:rsidP="00DE1D67">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bottom w:val="single" w:sz="4" w:space="0" w:color="auto"/>
            </w:tcBorders>
            <w:vAlign w:val="center"/>
          </w:tcPr>
          <w:p w:rsidR="00D66E9F" w:rsidRPr="00A8241F" w:rsidRDefault="00D66E9F" w:rsidP="00DE1D67">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D66E9F" w:rsidRPr="00A8241F" w:rsidRDefault="00D66E9F" w:rsidP="00DE1D67">
            <w:pPr>
              <w:jc w:val="center"/>
              <w:rPr>
                <w:rFonts w:asciiTheme="majorBidi" w:hAnsiTheme="majorBidi" w:cstheme="majorBidi"/>
                <w:rtl/>
              </w:rPr>
            </w:pPr>
            <w:r w:rsidRPr="00A8241F">
              <w:rPr>
                <w:rFonts w:asciiTheme="majorBidi" w:hAnsiTheme="majorBidi" w:cstheme="majorBidi"/>
              </w:rPr>
              <w:t>16500</w:t>
            </w:r>
          </w:p>
        </w:tc>
        <w:tc>
          <w:tcPr>
            <w:tcW w:w="1170" w:type="dxa"/>
            <w:tcBorders>
              <w:bottom w:val="single" w:sz="4" w:space="0" w:color="auto"/>
            </w:tcBorders>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bottom w:val="single" w:sz="4" w:space="0" w:color="auto"/>
            </w:tcBorders>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bottom w:val="single" w:sz="4" w:space="0" w:color="auto"/>
              <w:right w:val="single" w:sz="4" w:space="0" w:color="auto"/>
            </w:tcBorders>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left w:val="single" w:sz="4" w:space="0" w:color="auto"/>
              <w:bottom w:val="single" w:sz="4" w:space="0" w:color="auto"/>
            </w:tcBorders>
            <w:vAlign w:val="center"/>
          </w:tcPr>
          <w:p w:rsidR="00D66E9F" w:rsidRPr="00A8241F" w:rsidRDefault="00D66E9F" w:rsidP="00DE1D67">
            <w:pPr>
              <w:jc w:val="center"/>
              <w:rPr>
                <w:rFonts w:asciiTheme="majorBidi" w:hAnsiTheme="majorBidi" w:cstheme="majorBidi"/>
                <w:lang w:bidi="fa-IR"/>
              </w:rPr>
            </w:pPr>
            <w:r w:rsidRPr="00A8241F">
              <w:rPr>
                <w:rFonts w:asciiTheme="majorBidi" w:hAnsiTheme="majorBidi" w:cstheme="majorBidi"/>
                <w:lang w:bidi="fa-IR"/>
              </w:rPr>
              <w:t>1*10e-6</w:t>
            </w:r>
          </w:p>
        </w:tc>
      </w:tr>
      <w:tr w:rsidR="00D66E9F" w:rsidRPr="008E65B1" w:rsidTr="00DE1D67">
        <w:trPr>
          <w:trHeight w:val="301"/>
          <w:jc w:val="center"/>
        </w:trPr>
        <w:tc>
          <w:tcPr>
            <w:tcW w:w="854" w:type="dxa"/>
            <w:tcBorders>
              <w:top w:val="single" w:sz="4" w:space="0" w:color="auto"/>
            </w:tcBorders>
            <w:vAlign w:val="center"/>
          </w:tcPr>
          <w:p w:rsidR="00D66E9F" w:rsidRPr="00A8241F" w:rsidRDefault="00D66E9F" w:rsidP="00DE1D67">
            <w:pPr>
              <w:jc w:val="center"/>
              <w:rPr>
                <w:rFonts w:asciiTheme="majorBidi" w:hAnsiTheme="majorBidi" w:cstheme="majorBidi"/>
              </w:rPr>
            </w:pPr>
            <w:r w:rsidRPr="00A8241F">
              <w:rPr>
                <w:rFonts w:asciiTheme="majorBidi" w:hAnsiTheme="majorBidi" w:cstheme="majorBidi"/>
                <w:lang w:bidi="fa-IR"/>
              </w:rPr>
              <w:t>2V014</w:t>
            </w:r>
          </w:p>
        </w:tc>
        <w:tc>
          <w:tcPr>
            <w:tcW w:w="1431" w:type="dxa"/>
            <w:tcBorders>
              <w:top w:val="single" w:sz="4" w:space="0" w:color="auto"/>
            </w:tcBorders>
            <w:vAlign w:val="center"/>
          </w:tcPr>
          <w:p w:rsidR="00D66E9F" w:rsidRPr="00A8241F" w:rsidRDefault="00D66E9F" w:rsidP="00DE1D67">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top w:val="single" w:sz="4" w:space="0" w:color="auto"/>
            </w:tcBorders>
            <w:vAlign w:val="center"/>
          </w:tcPr>
          <w:p w:rsidR="00D66E9F" w:rsidRPr="00A8241F" w:rsidRDefault="00D66E9F" w:rsidP="00DE1D67">
            <w:pPr>
              <w:jc w:val="center"/>
              <w:rPr>
                <w:rFonts w:asciiTheme="majorBidi" w:hAnsiTheme="majorBidi"/>
                <w:sz w:val="24"/>
                <w:szCs w:val="24"/>
                <w:rtl/>
                <w:lang w:bidi="fa-IR"/>
              </w:rPr>
            </w:pPr>
            <w:r w:rsidRPr="00A8241F">
              <w:rPr>
                <w:rFonts w:asciiTheme="majorBidi" w:hAnsiTheme="majorBidi"/>
                <w:sz w:val="24"/>
                <w:szCs w:val="24"/>
                <w:rtl/>
                <w:lang w:bidi="fa-IR"/>
              </w:rPr>
              <w:t>مثلثی</w:t>
            </w:r>
          </w:p>
        </w:tc>
        <w:tc>
          <w:tcPr>
            <w:tcW w:w="990" w:type="dxa"/>
            <w:tcBorders>
              <w:top w:val="single" w:sz="4" w:space="0" w:color="auto"/>
            </w:tcBorders>
            <w:vAlign w:val="center"/>
          </w:tcPr>
          <w:p w:rsidR="00D66E9F" w:rsidRPr="00A8241F" w:rsidRDefault="00D66E9F" w:rsidP="00DE1D67">
            <w:pPr>
              <w:jc w:val="center"/>
              <w:rPr>
                <w:rFonts w:asciiTheme="majorBidi" w:hAnsiTheme="majorBidi" w:cstheme="majorBidi"/>
                <w:rtl/>
              </w:rPr>
            </w:pPr>
            <w:r w:rsidRPr="00A8241F">
              <w:rPr>
                <w:rFonts w:asciiTheme="majorBidi" w:hAnsiTheme="majorBidi" w:cstheme="majorBidi"/>
              </w:rPr>
              <w:t>33000</w:t>
            </w:r>
          </w:p>
        </w:tc>
        <w:tc>
          <w:tcPr>
            <w:tcW w:w="1170" w:type="dxa"/>
            <w:tcBorders>
              <w:top w:val="single" w:sz="4" w:space="0" w:color="auto"/>
            </w:tcBorders>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top w:val="single" w:sz="4" w:space="0" w:color="auto"/>
            </w:tcBorders>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top w:val="single" w:sz="4" w:space="0" w:color="auto"/>
              <w:right w:val="single" w:sz="4" w:space="0" w:color="auto"/>
            </w:tcBorders>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top w:val="single" w:sz="4" w:space="0" w:color="auto"/>
              <w:left w:val="single" w:sz="4" w:space="0" w:color="auto"/>
            </w:tcBorders>
            <w:vAlign w:val="center"/>
          </w:tcPr>
          <w:p w:rsidR="00D66E9F" w:rsidRPr="00A8241F" w:rsidRDefault="00D66E9F" w:rsidP="00DE1D67">
            <w:pPr>
              <w:jc w:val="center"/>
              <w:rPr>
                <w:rFonts w:asciiTheme="majorBidi" w:hAnsiTheme="majorBidi" w:cstheme="majorBidi"/>
                <w:lang w:bidi="fa-IR"/>
              </w:rPr>
            </w:pPr>
            <w:r w:rsidRPr="00A8241F">
              <w:rPr>
                <w:rFonts w:asciiTheme="majorBidi" w:hAnsiTheme="majorBidi" w:cstheme="majorBidi"/>
                <w:lang w:bidi="fa-IR"/>
              </w:rPr>
              <w:t>1*10e-6</w:t>
            </w:r>
          </w:p>
        </w:tc>
      </w:tr>
      <w:tr w:rsidR="00D66E9F" w:rsidRPr="008E65B1" w:rsidTr="00DE1D67">
        <w:trPr>
          <w:trHeight w:val="349"/>
          <w:jc w:val="center"/>
        </w:trPr>
        <w:tc>
          <w:tcPr>
            <w:tcW w:w="854" w:type="dxa"/>
            <w:vAlign w:val="center"/>
          </w:tcPr>
          <w:p w:rsidR="00D66E9F" w:rsidRPr="00A8241F" w:rsidRDefault="00D66E9F" w:rsidP="00DE1D67">
            <w:pPr>
              <w:jc w:val="center"/>
              <w:rPr>
                <w:rFonts w:asciiTheme="majorBidi" w:hAnsiTheme="majorBidi" w:cstheme="majorBidi"/>
              </w:rPr>
            </w:pPr>
            <w:r w:rsidRPr="00A8241F">
              <w:rPr>
                <w:rFonts w:asciiTheme="majorBidi" w:hAnsiTheme="majorBidi" w:cstheme="majorBidi"/>
                <w:lang w:bidi="fa-IR"/>
              </w:rPr>
              <w:t>2V015</w:t>
            </w:r>
          </w:p>
        </w:tc>
        <w:tc>
          <w:tcPr>
            <w:tcW w:w="1431" w:type="dxa"/>
            <w:vAlign w:val="center"/>
          </w:tcPr>
          <w:p w:rsidR="00D66E9F" w:rsidRPr="00A8241F" w:rsidRDefault="00D66E9F" w:rsidP="00DE1D67">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D66E9F" w:rsidRPr="00A8241F" w:rsidRDefault="00D66E9F" w:rsidP="00DE1D67">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D66E9F" w:rsidRPr="00A8241F" w:rsidRDefault="00D66E9F" w:rsidP="00DE1D67">
            <w:pPr>
              <w:jc w:val="center"/>
              <w:rPr>
                <w:rFonts w:asciiTheme="majorBidi" w:hAnsiTheme="majorBidi" w:cstheme="majorBidi"/>
                <w:rtl/>
              </w:rPr>
            </w:pPr>
            <w:r w:rsidRPr="00A8241F">
              <w:rPr>
                <w:rFonts w:asciiTheme="majorBidi" w:hAnsiTheme="majorBidi" w:cstheme="majorBidi"/>
              </w:rPr>
              <w:t>29507</w:t>
            </w:r>
          </w:p>
        </w:tc>
        <w:tc>
          <w:tcPr>
            <w:tcW w:w="1170" w:type="dxa"/>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23348</w:t>
            </w:r>
          </w:p>
        </w:tc>
        <w:tc>
          <w:tcPr>
            <w:tcW w:w="1080" w:type="dxa"/>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421</w:t>
            </w:r>
          </w:p>
        </w:tc>
        <w:tc>
          <w:tcPr>
            <w:tcW w:w="1363" w:type="dxa"/>
            <w:tcBorders>
              <w:right w:val="single" w:sz="4" w:space="0" w:color="auto"/>
            </w:tcBorders>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D66E9F" w:rsidRPr="00A8241F" w:rsidRDefault="00D66E9F" w:rsidP="00DE1D67">
            <w:pPr>
              <w:jc w:val="center"/>
              <w:rPr>
                <w:rFonts w:asciiTheme="majorBidi" w:hAnsiTheme="majorBidi" w:cstheme="majorBidi"/>
                <w:lang w:bidi="fa-IR"/>
              </w:rPr>
            </w:pPr>
            <w:r w:rsidRPr="00A8241F">
              <w:rPr>
                <w:rFonts w:asciiTheme="majorBidi" w:hAnsiTheme="majorBidi" w:cstheme="majorBidi"/>
                <w:lang w:bidi="fa-IR"/>
              </w:rPr>
              <w:t>1*10e-6</w:t>
            </w:r>
          </w:p>
        </w:tc>
      </w:tr>
      <w:tr w:rsidR="00D66E9F" w:rsidRPr="008E65B1" w:rsidTr="00DE1D67">
        <w:trPr>
          <w:trHeight w:val="349"/>
          <w:jc w:val="center"/>
        </w:trPr>
        <w:tc>
          <w:tcPr>
            <w:tcW w:w="854" w:type="dxa"/>
            <w:vAlign w:val="center"/>
          </w:tcPr>
          <w:p w:rsidR="00D66E9F" w:rsidRPr="00A8241F" w:rsidRDefault="00D66E9F" w:rsidP="00DE1D67">
            <w:pPr>
              <w:jc w:val="center"/>
              <w:rPr>
                <w:rFonts w:asciiTheme="majorBidi" w:hAnsiTheme="majorBidi" w:cstheme="majorBidi"/>
              </w:rPr>
            </w:pPr>
            <w:r w:rsidRPr="00A8241F">
              <w:rPr>
                <w:rFonts w:asciiTheme="majorBidi" w:hAnsiTheme="majorBidi" w:cstheme="majorBidi"/>
                <w:lang w:bidi="fa-IR"/>
              </w:rPr>
              <w:t>2V016</w:t>
            </w:r>
          </w:p>
        </w:tc>
        <w:tc>
          <w:tcPr>
            <w:tcW w:w="1431" w:type="dxa"/>
            <w:vAlign w:val="center"/>
          </w:tcPr>
          <w:p w:rsidR="00D66E9F" w:rsidRPr="00A8241F" w:rsidRDefault="00D66E9F" w:rsidP="00DE1D67">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D66E9F" w:rsidRPr="00A8241F" w:rsidRDefault="00D66E9F" w:rsidP="00DE1D67">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D66E9F" w:rsidRPr="00A8241F" w:rsidRDefault="00D66E9F" w:rsidP="00DE1D67">
            <w:pPr>
              <w:jc w:val="center"/>
              <w:rPr>
                <w:rFonts w:asciiTheme="majorBidi" w:hAnsiTheme="majorBidi" w:cstheme="majorBidi"/>
                <w:rtl/>
              </w:rPr>
            </w:pPr>
            <w:r w:rsidRPr="00A8241F">
              <w:rPr>
                <w:rFonts w:asciiTheme="majorBidi" w:hAnsiTheme="majorBidi" w:cstheme="majorBidi"/>
              </w:rPr>
              <w:t>37774</w:t>
            </w:r>
          </w:p>
        </w:tc>
        <w:tc>
          <w:tcPr>
            <w:tcW w:w="1170" w:type="dxa"/>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27694</w:t>
            </w:r>
          </w:p>
        </w:tc>
        <w:tc>
          <w:tcPr>
            <w:tcW w:w="1080" w:type="dxa"/>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438</w:t>
            </w:r>
          </w:p>
        </w:tc>
        <w:tc>
          <w:tcPr>
            <w:tcW w:w="1363" w:type="dxa"/>
            <w:tcBorders>
              <w:right w:val="single" w:sz="4" w:space="0" w:color="auto"/>
            </w:tcBorders>
            <w:vAlign w:val="center"/>
          </w:tcPr>
          <w:p w:rsidR="00D66E9F" w:rsidRPr="00A8241F" w:rsidRDefault="00D66E9F" w:rsidP="00DE1D67">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D66E9F" w:rsidRPr="00A8241F" w:rsidRDefault="00D66E9F" w:rsidP="00DE1D67">
            <w:pPr>
              <w:jc w:val="center"/>
              <w:rPr>
                <w:rFonts w:asciiTheme="majorBidi" w:hAnsiTheme="majorBidi" w:cstheme="majorBidi"/>
                <w:lang w:bidi="fa-IR"/>
              </w:rPr>
            </w:pPr>
            <w:r w:rsidRPr="00A8241F">
              <w:rPr>
                <w:rFonts w:asciiTheme="majorBidi" w:hAnsiTheme="majorBidi" w:cstheme="majorBidi"/>
                <w:lang w:bidi="fa-IR"/>
              </w:rPr>
              <w:t>1*10e-6</w:t>
            </w:r>
          </w:p>
        </w:tc>
      </w:tr>
    </w:tbl>
    <w:p w:rsidR="00116AED" w:rsidRPr="00942772" w:rsidRDefault="00116AED" w:rsidP="00116AED">
      <w:pPr>
        <w:pStyle w:val="a4"/>
        <w:numPr>
          <w:ilvl w:val="0"/>
          <w:numId w:val="0"/>
        </w:numPr>
        <w:jc w:val="both"/>
        <w:rPr>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sectPr w:rsidR="00116AE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116AED" w:rsidRPr="009850C9" w:rsidRDefault="00116AED" w:rsidP="00116AED">
      <w:pPr>
        <w:pStyle w:val="Heading1"/>
        <w:rPr>
          <w:rtl/>
        </w:rPr>
      </w:pPr>
      <w:bookmarkStart w:id="4" w:name="_Ref412449237"/>
      <w:bookmarkStart w:id="5" w:name="_Toc510806612"/>
      <w:bookmarkEnd w:id="2"/>
      <w:bookmarkEnd w:id="3"/>
      <w:bookmarkEnd w:id="4"/>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5"/>
    </w:p>
    <w:p w:rsidR="00D66E9F" w:rsidRDefault="00D66E9F" w:rsidP="00D66E9F">
      <w:pPr>
        <w:pStyle w:val="ab"/>
        <w:rPr>
          <w:rtl/>
        </w:rPr>
      </w:pPr>
    </w:p>
    <w:p w:rsidR="00D66E9F" w:rsidRPr="0020615E" w:rsidRDefault="00D66E9F" w:rsidP="00D66E9F">
      <w:pPr>
        <w:pStyle w:val="Heading2"/>
        <w:rPr>
          <w:rtl/>
        </w:rPr>
      </w:pPr>
      <w:r w:rsidRPr="0020615E">
        <w:t>2V008</w:t>
      </w:r>
    </w:p>
    <w:p w:rsidR="00D66E9F" w:rsidRDefault="00D66E9F" w:rsidP="00D66E9F">
      <w:pPr>
        <w:pStyle w:val="a6"/>
        <w:rPr>
          <w:rtl/>
        </w:rPr>
      </w:pPr>
      <w:r w:rsidRPr="0020615E">
        <w:rPr>
          <w:rFonts w:hint="cs"/>
          <w:rtl/>
        </w:rPr>
        <w:t>این شبکه باسازمان می باشد اما ساختار داده ای آن بصورت بی سازمان ذخیره شده است. هرچند که در برخی از نواحی نزدیک دیوار شبکه بر مرز عمود نمی باشد اما می توان با حل جریان بر روی این شبکه مقایسه ای بین شبکه باسازمان و شبکه ای که تنها در نواحی لایه مرزی باسازمان است، انجام داد.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66E9F" w:rsidTr="00DE1D67">
        <w:tc>
          <w:tcPr>
            <w:tcW w:w="4508" w:type="dxa"/>
            <w:vAlign w:val="center"/>
          </w:tcPr>
          <w:p w:rsidR="00D66E9F" w:rsidRDefault="00D66E9F" w:rsidP="00DE1D67">
            <w:pPr>
              <w:widowControl w:val="0"/>
              <w:bidi/>
              <w:spacing w:line="276" w:lineRule="auto"/>
              <w:jc w:val="center"/>
              <w:rPr>
                <w:sz w:val="28"/>
                <w:szCs w:val="28"/>
                <w:rtl/>
                <w:lang w:bidi="fa-IR"/>
              </w:rPr>
            </w:pPr>
            <w:r w:rsidRPr="0020615E">
              <w:rPr>
                <w:noProof/>
                <w:rtl/>
              </w:rPr>
              <w:drawing>
                <wp:inline distT="0" distB="0" distL="0" distR="0" wp14:anchorId="5900A80A" wp14:editId="093B6D9D">
                  <wp:extent cx="1696597" cy="196910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1.bmp"/>
                          <pic:cNvPicPr/>
                        </pic:nvPicPr>
                        <pic:blipFill rotWithShape="1">
                          <a:blip r:embed="rId19">
                            <a:extLst>
                              <a:ext uri="{28A0092B-C50C-407E-A947-70E740481C1C}">
                                <a14:useLocalDpi xmlns:a14="http://schemas.microsoft.com/office/drawing/2010/main" val="0"/>
                              </a:ext>
                            </a:extLst>
                          </a:blip>
                          <a:srcRect l="26914" t="16493" r="20259" b="14558"/>
                          <a:stretch/>
                        </pic:blipFill>
                        <pic:spPr bwMode="auto">
                          <a:xfrm>
                            <a:off x="0" y="0"/>
                            <a:ext cx="1705161" cy="197904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D66E9F" w:rsidRDefault="00D66E9F" w:rsidP="00DE1D67">
            <w:pPr>
              <w:widowControl w:val="0"/>
              <w:bidi/>
              <w:spacing w:line="276" w:lineRule="auto"/>
              <w:jc w:val="center"/>
              <w:rPr>
                <w:sz w:val="28"/>
                <w:szCs w:val="28"/>
                <w:rtl/>
                <w:lang w:bidi="fa-IR"/>
              </w:rPr>
            </w:pPr>
            <w:r w:rsidRPr="0020615E">
              <w:rPr>
                <w:noProof/>
                <w:sz w:val="28"/>
                <w:szCs w:val="28"/>
                <w:rtl/>
              </w:rPr>
              <w:drawing>
                <wp:inline distT="0" distB="0" distL="0" distR="0" wp14:anchorId="47E8DBAE" wp14:editId="4B406C2A">
                  <wp:extent cx="2192357" cy="1885427"/>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2.bmp"/>
                          <pic:cNvPicPr/>
                        </pic:nvPicPr>
                        <pic:blipFill rotWithShape="1">
                          <a:blip r:embed="rId20">
                            <a:extLst>
                              <a:ext uri="{28A0092B-C50C-407E-A947-70E740481C1C}">
                                <a14:useLocalDpi xmlns:a14="http://schemas.microsoft.com/office/drawing/2010/main" val="0"/>
                              </a:ext>
                            </a:extLst>
                          </a:blip>
                          <a:srcRect l="11879" t="14970" r="15801" b="15057"/>
                          <a:stretch/>
                        </pic:blipFill>
                        <pic:spPr bwMode="auto">
                          <a:xfrm>
                            <a:off x="0" y="0"/>
                            <a:ext cx="2196045" cy="1888598"/>
                          </a:xfrm>
                          <a:prstGeom prst="rect">
                            <a:avLst/>
                          </a:prstGeom>
                          <a:ln>
                            <a:noFill/>
                          </a:ln>
                          <a:extLst>
                            <a:ext uri="{53640926-AAD7-44D8-BBD7-CCE9431645EC}">
                              <a14:shadowObscured xmlns:a14="http://schemas.microsoft.com/office/drawing/2010/main"/>
                            </a:ext>
                          </a:extLst>
                        </pic:spPr>
                      </pic:pic>
                    </a:graphicData>
                  </a:graphic>
                </wp:inline>
              </w:drawing>
            </w:r>
          </w:p>
        </w:tc>
      </w:tr>
      <w:tr w:rsidR="00D66E9F" w:rsidTr="00DE1D67">
        <w:tc>
          <w:tcPr>
            <w:tcW w:w="4508" w:type="dxa"/>
          </w:tcPr>
          <w:p w:rsidR="00D66E9F" w:rsidRDefault="00D66E9F" w:rsidP="00DE1D67">
            <w:pPr>
              <w:pStyle w:val="a"/>
              <w:rPr>
                <w:sz w:val="28"/>
                <w:szCs w:val="28"/>
                <w:rtl/>
                <w:lang w:bidi="fa-IR"/>
              </w:rPr>
            </w:pPr>
            <w:r>
              <w:rPr>
                <w:rFonts w:hint="cs"/>
                <w:rtl/>
              </w:rPr>
              <w:t>نمای دورشبکه</w:t>
            </w:r>
          </w:p>
        </w:tc>
        <w:tc>
          <w:tcPr>
            <w:tcW w:w="4508" w:type="dxa"/>
          </w:tcPr>
          <w:p w:rsidR="00D66E9F" w:rsidRDefault="00D66E9F" w:rsidP="00DE1D67">
            <w:pPr>
              <w:pStyle w:val="a"/>
              <w:rPr>
                <w:sz w:val="28"/>
                <w:szCs w:val="28"/>
                <w:rtl/>
                <w:lang w:bidi="fa-IR"/>
              </w:rPr>
            </w:pPr>
            <w:r>
              <w:rPr>
                <w:rFonts w:hint="cs"/>
                <w:rtl/>
              </w:rPr>
              <w:t xml:space="preserve">  نمای نزدیک  شبکه</w:t>
            </w:r>
          </w:p>
        </w:tc>
      </w:tr>
      <w:tr w:rsidR="00D66E9F" w:rsidTr="00DE1D67">
        <w:tc>
          <w:tcPr>
            <w:tcW w:w="4508" w:type="dxa"/>
          </w:tcPr>
          <w:p w:rsidR="00D66E9F" w:rsidRDefault="00D66E9F" w:rsidP="00DE1D67">
            <w:pPr>
              <w:widowControl w:val="0"/>
              <w:bidi/>
              <w:spacing w:line="276" w:lineRule="auto"/>
              <w:jc w:val="both"/>
              <w:rPr>
                <w:sz w:val="28"/>
                <w:szCs w:val="28"/>
                <w:rtl/>
                <w:lang w:bidi="fa-IR"/>
              </w:rPr>
            </w:pPr>
            <w:r w:rsidRPr="0020615E">
              <w:rPr>
                <w:noProof/>
                <w:sz w:val="28"/>
                <w:szCs w:val="28"/>
                <w:rtl/>
              </w:rPr>
              <w:lastRenderedPageBreak/>
              <w:drawing>
                <wp:inline distT="0" distB="0" distL="0" distR="0" wp14:anchorId="01826BD1" wp14:editId="036EDB44">
                  <wp:extent cx="2190601" cy="1952625"/>
                  <wp:effectExtent l="0" t="0" r="63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4.bmp"/>
                          <pic:cNvPicPr/>
                        </pic:nvPicPr>
                        <pic:blipFill rotWithShape="1">
                          <a:blip r:embed="rId21">
                            <a:extLst>
                              <a:ext uri="{28A0092B-C50C-407E-A947-70E740481C1C}">
                                <a14:useLocalDpi xmlns:a14="http://schemas.microsoft.com/office/drawing/2010/main" val="0"/>
                              </a:ext>
                            </a:extLst>
                          </a:blip>
                          <a:srcRect l="12436" t="11065" r="11462" b="12659"/>
                          <a:stretch/>
                        </pic:blipFill>
                        <pic:spPr bwMode="auto">
                          <a:xfrm>
                            <a:off x="0" y="0"/>
                            <a:ext cx="2193292" cy="19550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D66E9F" w:rsidRDefault="00D66E9F" w:rsidP="00DE1D67">
            <w:pPr>
              <w:widowControl w:val="0"/>
              <w:bidi/>
              <w:spacing w:line="276" w:lineRule="auto"/>
              <w:jc w:val="both"/>
              <w:rPr>
                <w:sz w:val="28"/>
                <w:szCs w:val="28"/>
                <w:rtl/>
                <w:lang w:bidi="fa-IR"/>
              </w:rPr>
            </w:pPr>
            <w:r w:rsidRPr="0020615E">
              <w:rPr>
                <w:noProof/>
                <w:sz w:val="28"/>
                <w:szCs w:val="28"/>
                <w:rtl/>
              </w:rPr>
              <w:drawing>
                <wp:inline distT="0" distB="0" distL="0" distR="0" wp14:anchorId="4EDE64DE" wp14:editId="44D08195">
                  <wp:extent cx="2212248" cy="19526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3.bmp"/>
                          <pic:cNvPicPr/>
                        </pic:nvPicPr>
                        <pic:blipFill rotWithShape="1">
                          <a:blip r:embed="rId22" cstate="print">
                            <a:extLst>
                              <a:ext uri="{28A0092B-C50C-407E-A947-70E740481C1C}">
                                <a14:useLocalDpi xmlns:a14="http://schemas.microsoft.com/office/drawing/2010/main" val="0"/>
                              </a:ext>
                            </a:extLst>
                          </a:blip>
                          <a:srcRect l="12436" t="11273" r="10719" b="12431"/>
                          <a:stretch/>
                        </pic:blipFill>
                        <pic:spPr bwMode="auto">
                          <a:xfrm>
                            <a:off x="0" y="0"/>
                            <a:ext cx="2219217" cy="1958776"/>
                          </a:xfrm>
                          <a:prstGeom prst="rect">
                            <a:avLst/>
                          </a:prstGeom>
                          <a:ln>
                            <a:noFill/>
                          </a:ln>
                          <a:extLst>
                            <a:ext uri="{53640926-AAD7-44D8-BBD7-CCE9431645EC}">
                              <a14:shadowObscured xmlns:a14="http://schemas.microsoft.com/office/drawing/2010/main"/>
                            </a:ext>
                          </a:extLst>
                        </pic:spPr>
                      </pic:pic>
                    </a:graphicData>
                  </a:graphic>
                </wp:inline>
              </w:drawing>
            </w:r>
          </w:p>
        </w:tc>
      </w:tr>
      <w:tr w:rsidR="00D66E9F" w:rsidTr="00DE1D67">
        <w:tc>
          <w:tcPr>
            <w:tcW w:w="4508" w:type="dxa"/>
          </w:tcPr>
          <w:p w:rsidR="00D66E9F" w:rsidRDefault="00D66E9F" w:rsidP="00DE1D67">
            <w:pPr>
              <w:pStyle w:val="a"/>
              <w:rPr>
                <w:sz w:val="28"/>
                <w:szCs w:val="28"/>
                <w:rtl/>
                <w:lang w:bidi="fa-IR"/>
              </w:rPr>
            </w:pPr>
            <w:r>
              <w:rPr>
                <w:rFonts w:hint="cs"/>
                <w:rtl/>
              </w:rPr>
              <w:t>نمای نزدیک لبه فرار</w:t>
            </w:r>
          </w:p>
        </w:tc>
        <w:tc>
          <w:tcPr>
            <w:tcW w:w="4508" w:type="dxa"/>
          </w:tcPr>
          <w:p w:rsidR="00D66E9F" w:rsidRDefault="00D66E9F" w:rsidP="00DE1D67">
            <w:pPr>
              <w:pStyle w:val="a"/>
              <w:rPr>
                <w:sz w:val="28"/>
                <w:szCs w:val="28"/>
                <w:rtl/>
                <w:lang w:bidi="fa-IR"/>
              </w:rPr>
            </w:pPr>
            <w:r>
              <w:rPr>
                <w:rFonts w:hint="cs"/>
                <w:rtl/>
              </w:rPr>
              <w:t>نمای نزدیک لبه حمله</w:t>
            </w:r>
          </w:p>
        </w:tc>
      </w:tr>
    </w:tbl>
    <w:p w:rsidR="00D66E9F" w:rsidRDefault="00D66E9F" w:rsidP="00D66E9F">
      <w:pPr>
        <w:widowControl w:val="0"/>
        <w:bidi/>
        <w:spacing w:after="0" w:line="276" w:lineRule="auto"/>
        <w:jc w:val="both"/>
        <w:rPr>
          <w:sz w:val="28"/>
          <w:szCs w:val="28"/>
          <w:rtl/>
          <w:lang w:bidi="fa-IR"/>
        </w:rPr>
      </w:pPr>
    </w:p>
    <w:p w:rsidR="00D66E9F" w:rsidRPr="0020615E" w:rsidRDefault="00D66E9F" w:rsidP="00D66E9F">
      <w:pPr>
        <w:pStyle w:val="Heading2"/>
        <w:rPr>
          <w:rtl/>
        </w:rPr>
      </w:pPr>
      <w:r w:rsidRPr="0020615E">
        <w:t>2V009</w:t>
      </w:r>
    </w:p>
    <w:p w:rsidR="00D66E9F" w:rsidRDefault="00D66E9F" w:rsidP="00D66E9F">
      <w:pPr>
        <w:widowControl w:val="0"/>
        <w:bidi/>
        <w:spacing w:after="0" w:line="276" w:lineRule="auto"/>
        <w:jc w:val="both"/>
        <w:rPr>
          <w:sz w:val="28"/>
          <w:szCs w:val="28"/>
          <w:rtl/>
          <w:lang w:bidi="fa-IR"/>
        </w:rPr>
      </w:pPr>
      <w:r w:rsidRPr="00BD7E4F">
        <w:rPr>
          <w:rStyle w:val="Char0"/>
          <w:rFonts w:hint="cs"/>
          <w:rtl/>
        </w:rPr>
        <w:t>با توجه به شکل ناحیه دنباله این شبکه برای زوایای حمله کوچک (بین -3 تا 3 درجه) مناسب تر می باشد هرچند می توان از آن برای زوایای حمله بالاتر نیز استفاده نمود</w:t>
      </w:r>
      <w:r w:rsidRPr="0020615E">
        <w:rPr>
          <w:rFonts w:hint="cs"/>
          <w:sz w:val="28"/>
          <w:szCs w:val="28"/>
          <w:rtl/>
          <w:lang w:bidi="fa-IR"/>
        </w:rPr>
        <w:t>.</w:t>
      </w:r>
    </w:p>
    <w:p w:rsidR="00D66E9F" w:rsidRPr="0020615E" w:rsidRDefault="00D66E9F" w:rsidP="00D66E9F">
      <w:pPr>
        <w:widowControl w:val="0"/>
        <w:spacing w:after="0" w:line="276" w:lineRule="auto"/>
        <w:jc w:val="both"/>
        <w:rPr>
          <w:sz w:val="28"/>
          <w:szCs w:val="28"/>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66E9F" w:rsidTr="00DE1D67">
        <w:tc>
          <w:tcPr>
            <w:tcW w:w="4508" w:type="dxa"/>
          </w:tcPr>
          <w:p w:rsidR="00D66E9F" w:rsidRDefault="00D66E9F" w:rsidP="00DE1D67">
            <w:pPr>
              <w:widowControl w:val="0"/>
              <w:spacing w:line="276" w:lineRule="auto"/>
              <w:jc w:val="center"/>
              <w:rPr>
                <w:sz w:val="28"/>
                <w:szCs w:val="28"/>
                <w:rtl/>
                <w:lang w:bidi="fa-IR"/>
              </w:rPr>
            </w:pPr>
            <w:r w:rsidRPr="0020615E">
              <w:rPr>
                <w:noProof/>
                <w:sz w:val="28"/>
                <w:szCs w:val="28"/>
                <w:rtl/>
              </w:rPr>
              <w:drawing>
                <wp:inline distT="0" distB="0" distL="0" distR="0" wp14:anchorId="0E07FF0F" wp14:editId="63D09254">
                  <wp:extent cx="1543050" cy="1475838"/>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1.bmp"/>
                          <pic:cNvPicPr/>
                        </pic:nvPicPr>
                        <pic:blipFill rotWithShape="1">
                          <a:blip r:embed="rId23" cstate="print">
                            <a:extLst>
                              <a:ext uri="{28A0092B-C50C-407E-A947-70E740481C1C}">
                                <a14:useLocalDpi xmlns:a14="http://schemas.microsoft.com/office/drawing/2010/main" val="0"/>
                              </a:ext>
                            </a:extLst>
                          </a:blip>
                          <a:srcRect l="14663" t="12735" r="16102" b="12782"/>
                          <a:stretch/>
                        </pic:blipFill>
                        <pic:spPr bwMode="auto">
                          <a:xfrm>
                            <a:off x="0" y="0"/>
                            <a:ext cx="1547710" cy="148029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D66E9F" w:rsidRDefault="00D66E9F" w:rsidP="00DE1D67">
            <w:pPr>
              <w:widowControl w:val="0"/>
              <w:spacing w:line="276" w:lineRule="auto"/>
              <w:jc w:val="center"/>
              <w:rPr>
                <w:sz w:val="28"/>
                <w:szCs w:val="28"/>
                <w:rtl/>
                <w:lang w:bidi="fa-IR"/>
              </w:rPr>
            </w:pPr>
            <w:r w:rsidRPr="0020615E">
              <w:rPr>
                <w:noProof/>
                <w:sz w:val="28"/>
                <w:szCs w:val="28"/>
                <w:rtl/>
              </w:rPr>
              <w:drawing>
                <wp:inline distT="0" distB="0" distL="0" distR="0" wp14:anchorId="538A7CFA" wp14:editId="02E96235">
                  <wp:extent cx="1668434" cy="1400175"/>
                  <wp:effectExtent l="0" t="0" r="825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3.bmp"/>
                          <pic:cNvPicPr/>
                        </pic:nvPicPr>
                        <pic:blipFill rotWithShape="1">
                          <a:blip r:embed="rId24" cstate="print">
                            <a:extLst>
                              <a:ext uri="{28A0092B-C50C-407E-A947-70E740481C1C}">
                                <a14:useLocalDpi xmlns:a14="http://schemas.microsoft.com/office/drawing/2010/main" val="0"/>
                              </a:ext>
                            </a:extLst>
                          </a:blip>
                          <a:srcRect l="11566" t="10570" r="11084" b="16428"/>
                          <a:stretch/>
                        </pic:blipFill>
                        <pic:spPr bwMode="auto">
                          <a:xfrm>
                            <a:off x="0" y="0"/>
                            <a:ext cx="1679337" cy="1409325"/>
                          </a:xfrm>
                          <a:prstGeom prst="rect">
                            <a:avLst/>
                          </a:prstGeom>
                          <a:ln>
                            <a:noFill/>
                          </a:ln>
                          <a:extLst>
                            <a:ext uri="{53640926-AAD7-44D8-BBD7-CCE9431645EC}">
                              <a14:shadowObscured xmlns:a14="http://schemas.microsoft.com/office/drawing/2010/main"/>
                            </a:ext>
                          </a:extLst>
                        </pic:spPr>
                      </pic:pic>
                    </a:graphicData>
                  </a:graphic>
                </wp:inline>
              </w:drawing>
            </w:r>
          </w:p>
        </w:tc>
      </w:tr>
      <w:tr w:rsidR="00D66E9F" w:rsidTr="00DE1D67">
        <w:tc>
          <w:tcPr>
            <w:tcW w:w="4508" w:type="dxa"/>
          </w:tcPr>
          <w:p w:rsidR="00D66E9F" w:rsidRPr="00287739" w:rsidRDefault="00D66E9F" w:rsidP="00DE1D67">
            <w:pPr>
              <w:pStyle w:val="a"/>
              <w:rPr>
                <w:rtl/>
              </w:rPr>
            </w:pPr>
            <w:r>
              <w:rPr>
                <w:rFonts w:hint="cs"/>
                <w:rtl/>
              </w:rPr>
              <w:t>نمای نزدیک شبکه</w:t>
            </w:r>
          </w:p>
        </w:tc>
        <w:tc>
          <w:tcPr>
            <w:tcW w:w="4508" w:type="dxa"/>
          </w:tcPr>
          <w:p w:rsidR="00D66E9F" w:rsidRDefault="00D66E9F" w:rsidP="00DE1D67">
            <w:pPr>
              <w:pStyle w:val="a"/>
              <w:keepNext/>
              <w:rPr>
                <w:rtl/>
              </w:rPr>
            </w:pPr>
            <w:r>
              <w:rPr>
                <w:rFonts w:hint="cs"/>
                <w:rtl/>
              </w:rPr>
              <w:t>نمای نزدیک شبکه</w:t>
            </w:r>
          </w:p>
        </w:tc>
      </w:tr>
    </w:tbl>
    <w:p w:rsidR="00D66E9F" w:rsidRDefault="00D66E9F" w:rsidP="00D66E9F">
      <w:pPr>
        <w:pStyle w:val="Caption"/>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66E9F" w:rsidTr="00DE1D67">
        <w:tc>
          <w:tcPr>
            <w:tcW w:w="4508" w:type="dxa"/>
            <w:vAlign w:val="center"/>
          </w:tcPr>
          <w:p w:rsidR="00D66E9F" w:rsidRDefault="00D66E9F" w:rsidP="00DE1D67">
            <w:pPr>
              <w:jc w:val="center"/>
              <w:rPr>
                <w:rtl/>
                <w:lang w:bidi="fa-IR"/>
              </w:rPr>
            </w:pPr>
            <w:r w:rsidRPr="0020615E">
              <w:rPr>
                <w:noProof/>
                <w:rtl/>
              </w:rPr>
              <w:drawing>
                <wp:inline distT="0" distB="0" distL="0" distR="0" wp14:anchorId="4E69477F" wp14:editId="37E8AE7A">
                  <wp:extent cx="1714500" cy="154691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4.bmp"/>
                          <pic:cNvPicPr/>
                        </pic:nvPicPr>
                        <pic:blipFill rotWithShape="1">
                          <a:blip r:embed="rId25" cstate="print">
                            <a:extLst>
                              <a:ext uri="{28A0092B-C50C-407E-A947-70E740481C1C}">
                                <a14:useLocalDpi xmlns:a14="http://schemas.microsoft.com/office/drawing/2010/main" val="0"/>
                              </a:ext>
                            </a:extLst>
                          </a:blip>
                          <a:srcRect l="11971" t="10827" r="13607" b="13622"/>
                          <a:stretch/>
                        </pic:blipFill>
                        <pic:spPr bwMode="auto">
                          <a:xfrm>
                            <a:off x="0" y="0"/>
                            <a:ext cx="1719098" cy="155106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D66E9F" w:rsidRDefault="00D66E9F" w:rsidP="00DE1D67">
            <w:pPr>
              <w:jc w:val="center"/>
              <w:rPr>
                <w:rtl/>
                <w:lang w:bidi="fa-IR"/>
              </w:rPr>
            </w:pPr>
            <w:r w:rsidRPr="0020615E">
              <w:rPr>
                <w:noProof/>
                <w:sz w:val="28"/>
                <w:szCs w:val="28"/>
                <w:rtl/>
              </w:rPr>
              <w:drawing>
                <wp:inline distT="0" distB="0" distL="0" distR="0" wp14:anchorId="747A58E8" wp14:editId="14B1AD47">
                  <wp:extent cx="1600200" cy="1500623"/>
                  <wp:effectExtent l="0" t="0" r="0" b="444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2.bmp"/>
                          <pic:cNvPicPr/>
                        </pic:nvPicPr>
                        <pic:blipFill rotWithShape="1">
                          <a:blip r:embed="rId26" cstate="print">
                            <a:extLst>
                              <a:ext uri="{28A0092B-C50C-407E-A947-70E740481C1C}">
                                <a14:useLocalDpi xmlns:a14="http://schemas.microsoft.com/office/drawing/2010/main" val="0"/>
                              </a:ext>
                            </a:extLst>
                          </a:blip>
                          <a:srcRect l="18418" t="11274" r="10905" b="14147"/>
                          <a:stretch/>
                        </pic:blipFill>
                        <pic:spPr bwMode="auto">
                          <a:xfrm>
                            <a:off x="0" y="0"/>
                            <a:ext cx="1616137" cy="1515568"/>
                          </a:xfrm>
                          <a:prstGeom prst="rect">
                            <a:avLst/>
                          </a:prstGeom>
                          <a:ln>
                            <a:noFill/>
                          </a:ln>
                          <a:extLst>
                            <a:ext uri="{53640926-AAD7-44D8-BBD7-CCE9431645EC}">
                              <a14:shadowObscured xmlns:a14="http://schemas.microsoft.com/office/drawing/2010/main"/>
                            </a:ext>
                          </a:extLst>
                        </pic:spPr>
                      </pic:pic>
                    </a:graphicData>
                  </a:graphic>
                </wp:inline>
              </w:drawing>
            </w:r>
          </w:p>
        </w:tc>
      </w:tr>
      <w:tr w:rsidR="00D66E9F" w:rsidTr="00DE1D67">
        <w:tc>
          <w:tcPr>
            <w:tcW w:w="4508" w:type="dxa"/>
          </w:tcPr>
          <w:p w:rsidR="00D66E9F" w:rsidRDefault="00D66E9F" w:rsidP="00DE1D67">
            <w:pPr>
              <w:pStyle w:val="a"/>
              <w:rPr>
                <w:rtl/>
              </w:rPr>
            </w:pPr>
            <w:r>
              <w:rPr>
                <w:rFonts w:hint="cs"/>
                <w:rtl/>
              </w:rPr>
              <w:t>نمای نزدیک لبه فرار</w:t>
            </w:r>
          </w:p>
        </w:tc>
        <w:tc>
          <w:tcPr>
            <w:tcW w:w="4508" w:type="dxa"/>
          </w:tcPr>
          <w:p w:rsidR="00D66E9F" w:rsidRDefault="00D66E9F" w:rsidP="00DE1D67">
            <w:pPr>
              <w:pStyle w:val="a"/>
              <w:rPr>
                <w:rtl/>
              </w:rPr>
            </w:pPr>
            <w:r>
              <w:rPr>
                <w:rFonts w:hint="cs"/>
                <w:rtl/>
              </w:rPr>
              <w:t>نمای نزدیک لبه حمله</w:t>
            </w:r>
          </w:p>
        </w:tc>
      </w:tr>
    </w:tbl>
    <w:p w:rsidR="00D66E9F" w:rsidRDefault="00D66E9F" w:rsidP="00D66E9F">
      <w:pPr>
        <w:rPr>
          <w:rtl/>
        </w:rPr>
      </w:pPr>
    </w:p>
    <w:p w:rsidR="00D66E9F" w:rsidRPr="008E65B1" w:rsidRDefault="00D66E9F" w:rsidP="00D66E9F">
      <w:pPr>
        <w:pStyle w:val="Heading2"/>
        <w:rPr>
          <w:rtl/>
        </w:rPr>
      </w:pPr>
      <w:r>
        <w:lastRenderedPageBreak/>
        <w:t>2V013</w:t>
      </w:r>
    </w:p>
    <w:p w:rsidR="00D66E9F" w:rsidRDefault="00D66E9F" w:rsidP="00D66E9F">
      <w:pPr>
        <w:pStyle w:val="a6"/>
        <w:rPr>
          <w:rtl/>
        </w:rPr>
      </w:pP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D66E9F" w:rsidRPr="008E65B1" w:rsidRDefault="00D66E9F" w:rsidP="00D66E9F">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66E9F" w:rsidTr="00DE1D67">
        <w:tc>
          <w:tcPr>
            <w:tcW w:w="9016" w:type="dxa"/>
          </w:tcPr>
          <w:p w:rsidR="00D66E9F" w:rsidRDefault="00D66E9F" w:rsidP="00DE1D67">
            <w:pPr>
              <w:pStyle w:val="ab"/>
              <w:jc w:val="center"/>
              <w:rPr>
                <w:rtl/>
                <w:lang w:bidi="fa-IR"/>
              </w:rPr>
            </w:pPr>
            <w:r>
              <w:rPr>
                <w:noProof/>
                <w:rtl/>
              </w:rPr>
              <w:drawing>
                <wp:inline distT="0" distB="0" distL="0" distR="0" wp14:anchorId="7F512CF8" wp14:editId="68371E6D">
                  <wp:extent cx="2831335" cy="2357338"/>
                  <wp:effectExtent l="0" t="0" r="7620" b="508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3.bmp"/>
                          <pic:cNvPicPr/>
                        </pic:nvPicPr>
                        <pic:blipFill rotWithShape="1">
                          <a:blip r:embed="rId27" cstate="print">
                            <a:extLst>
                              <a:ext uri="{28A0092B-C50C-407E-A947-70E740481C1C}">
                                <a14:useLocalDpi xmlns:a14="http://schemas.microsoft.com/office/drawing/2010/main" val="0"/>
                              </a:ext>
                            </a:extLst>
                          </a:blip>
                          <a:srcRect l="4083" t="17746" r="12761" b="4385"/>
                          <a:stretch/>
                        </pic:blipFill>
                        <pic:spPr bwMode="auto">
                          <a:xfrm>
                            <a:off x="0" y="0"/>
                            <a:ext cx="2860951" cy="2381996"/>
                          </a:xfrm>
                          <a:prstGeom prst="rect">
                            <a:avLst/>
                          </a:prstGeom>
                          <a:ln>
                            <a:noFill/>
                          </a:ln>
                          <a:extLst>
                            <a:ext uri="{53640926-AAD7-44D8-BBD7-CCE9431645EC}">
                              <a14:shadowObscured xmlns:a14="http://schemas.microsoft.com/office/drawing/2010/main"/>
                            </a:ext>
                          </a:extLst>
                        </pic:spPr>
                      </pic:pic>
                    </a:graphicData>
                  </a:graphic>
                </wp:inline>
              </w:drawing>
            </w:r>
          </w:p>
        </w:tc>
      </w:tr>
      <w:tr w:rsidR="00D66E9F" w:rsidTr="00DE1D67">
        <w:tc>
          <w:tcPr>
            <w:tcW w:w="9016" w:type="dxa"/>
          </w:tcPr>
          <w:p w:rsidR="00D66E9F" w:rsidRDefault="00D66E9F" w:rsidP="00DE1D67">
            <w:pPr>
              <w:pStyle w:val="a"/>
              <w:rPr>
                <w:rtl/>
              </w:rPr>
            </w:pPr>
            <w:r w:rsidRPr="008E65B1">
              <w:rPr>
                <w:rFonts w:hint="cs"/>
                <w:rtl/>
              </w:rPr>
              <w:t>شبکه</w:t>
            </w:r>
            <w:r w:rsidRPr="008E65B1">
              <w:rPr>
                <w:rtl/>
              </w:rPr>
              <w:t xml:space="preserve">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p w:rsidR="00BD7E4F" w:rsidRDefault="00BD7E4F" w:rsidP="00BD7E4F">
            <w:pPr>
              <w:pStyle w:val="ab"/>
              <w:rPr>
                <w:rtl/>
              </w:rPr>
            </w:pPr>
          </w:p>
          <w:p w:rsidR="00BD7E4F" w:rsidRDefault="00BD7E4F" w:rsidP="00BD7E4F">
            <w:pPr>
              <w:pStyle w:val="ab"/>
              <w:rPr>
                <w:rtl/>
              </w:rPr>
            </w:pPr>
          </w:p>
          <w:p w:rsidR="00BD7E4F" w:rsidRDefault="00BD7E4F" w:rsidP="00BD7E4F">
            <w:pPr>
              <w:pStyle w:val="ab"/>
              <w:rPr>
                <w:rtl/>
              </w:rPr>
            </w:pPr>
          </w:p>
          <w:p w:rsidR="00BD7E4F" w:rsidRDefault="00BD7E4F" w:rsidP="00BD7E4F">
            <w:pPr>
              <w:pStyle w:val="ab"/>
              <w:rPr>
                <w:rtl/>
              </w:rPr>
            </w:pPr>
          </w:p>
          <w:p w:rsidR="00BD7E4F" w:rsidRDefault="00BD7E4F" w:rsidP="00BD7E4F">
            <w:pPr>
              <w:pStyle w:val="ab"/>
              <w:rPr>
                <w:rtl/>
              </w:rPr>
            </w:pPr>
          </w:p>
          <w:p w:rsidR="00BD7E4F" w:rsidRDefault="00BD7E4F" w:rsidP="00BD7E4F">
            <w:pPr>
              <w:pStyle w:val="ab"/>
              <w:rPr>
                <w:rtl/>
              </w:rPr>
            </w:pPr>
          </w:p>
          <w:p w:rsidR="00BD7E4F" w:rsidRDefault="00BD7E4F" w:rsidP="00BD7E4F">
            <w:pPr>
              <w:pStyle w:val="ab"/>
              <w:rPr>
                <w:rtl/>
              </w:rPr>
            </w:pPr>
          </w:p>
          <w:p w:rsidR="00BD7E4F" w:rsidRDefault="00BD7E4F" w:rsidP="00BD7E4F">
            <w:pPr>
              <w:pStyle w:val="ab"/>
              <w:rPr>
                <w:rtl/>
              </w:rPr>
            </w:pPr>
          </w:p>
          <w:p w:rsidR="00BD7E4F" w:rsidRPr="00BD7E4F" w:rsidRDefault="00BD7E4F" w:rsidP="00BD7E4F">
            <w:pPr>
              <w:pStyle w:val="ab"/>
              <w:rPr>
                <w:rtl/>
              </w:rPr>
            </w:pPr>
          </w:p>
        </w:tc>
      </w:tr>
    </w:tbl>
    <w:p w:rsidR="00D66E9F" w:rsidRDefault="00D66E9F" w:rsidP="00D66E9F">
      <w:pPr>
        <w:widowControl w:val="0"/>
        <w:adjustRightInd w:val="0"/>
        <w:snapToGrid w:val="0"/>
        <w:spacing w:after="360" w:line="240" w:lineRule="auto"/>
        <w:jc w:val="center"/>
        <w:outlineLvl w:val="5"/>
        <w:rPr>
          <w:rtl/>
          <w:lang w:bidi="fa-IR"/>
        </w:rPr>
      </w:pPr>
    </w:p>
    <w:p w:rsidR="00D66E9F" w:rsidRPr="008E65B1" w:rsidRDefault="00D66E9F" w:rsidP="00D66E9F">
      <w:pPr>
        <w:pStyle w:val="Heading2"/>
        <w:rPr>
          <w:rtl/>
        </w:rPr>
      </w:pPr>
      <w:r w:rsidRPr="008E65B1">
        <w:lastRenderedPageBreak/>
        <w:t>2V01</w:t>
      </w:r>
      <w:r>
        <w:t>4</w:t>
      </w:r>
    </w:p>
    <w:p w:rsidR="00D66E9F" w:rsidRPr="008E65B1" w:rsidRDefault="00D66E9F" w:rsidP="00D66E9F">
      <w:pPr>
        <w:pStyle w:val="a6"/>
        <w:rPr>
          <w:rtl/>
        </w:rPr>
      </w:pPr>
      <w:r>
        <w:rPr>
          <w:rFonts w:hint="cs"/>
          <w:rtl/>
        </w:rPr>
        <w:t xml:space="preserve">تفاوت این شبکه با شبکه </w:t>
      </w:r>
      <w:r>
        <w:t>2V013</w:t>
      </w:r>
      <w:r>
        <w:rPr>
          <w:rFonts w:hint="cs"/>
          <w:rtl/>
        </w:rPr>
        <w:t xml:space="preserve"> در اینست که تمام المان های این شبکه مثلثی می باشد. </w:t>
      </w: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D66E9F" w:rsidRPr="008E65B1" w:rsidRDefault="00D66E9F" w:rsidP="00D66E9F">
      <w:pPr>
        <w:widowControl w:val="0"/>
        <w:spacing w:after="0" w:line="276" w:lineRule="auto"/>
        <w:jc w:val="center"/>
        <w:rPr>
          <w:rtl/>
          <w:lang w:bidi="fa-IR"/>
        </w:rPr>
      </w:pPr>
      <w:r>
        <w:rPr>
          <w:noProof/>
          <w:rtl/>
        </w:rPr>
        <w:drawing>
          <wp:inline distT="0" distB="0" distL="0" distR="0" wp14:anchorId="25973103" wp14:editId="34400BC5">
            <wp:extent cx="4314303" cy="370522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4.bmp"/>
                    <pic:cNvPicPr/>
                  </pic:nvPicPr>
                  <pic:blipFill rotWithShape="1">
                    <a:blip r:embed="rId28">
                      <a:extLst>
                        <a:ext uri="{28A0092B-C50C-407E-A947-70E740481C1C}">
                          <a14:useLocalDpi xmlns:a14="http://schemas.microsoft.com/office/drawing/2010/main" val="0"/>
                        </a:ext>
                      </a:extLst>
                    </a:blip>
                    <a:srcRect l="4455" t="20042" r="16659" b="3758"/>
                    <a:stretch/>
                  </pic:blipFill>
                  <pic:spPr bwMode="auto">
                    <a:xfrm>
                      <a:off x="0" y="0"/>
                      <a:ext cx="4319974" cy="3710096"/>
                    </a:xfrm>
                    <a:prstGeom prst="rect">
                      <a:avLst/>
                    </a:prstGeom>
                    <a:ln>
                      <a:noFill/>
                    </a:ln>
                    <a:extLst>
                      <a:ext uri="{53640926-AAD7-44D8-BBD7-CCE9431645EC}">
                        <a14:shadowObscured xmlns:a14="http://schemas.microsoft.com/office/drawing/2010/main"/>
                      </a:ext>
                    </a:extLst>
                  </pic:spPr>
                </pic:pic>
              </a:graphicData>
            </a:graphic>
          </wp:inline>
        </w:drawing>
      </w:r>
    </w:p>
    <w:p w:rsidR="00D66E9F" w:rsidRPr="008E65B1" w:rsidRDefault="00D66E9F" w:rsidP="00D66E9F">
      <w:pPr>
        <w:pStyle w:val="a"/>
        <w:rPr>
          <w:rtl/>
        </w:rPr>
      </w:pPr>
      <w:bookmarkStart w:id="6" w:name="_Ref510877536"/>
      <w:r w:rsidRPr="008E65B1">
        <w:rPr>
          <w:rFonts w:hint="cs"/>
          <w:rtl/>
        </w:rPr>
        <w:t>شبکه</w:t>
      </w:r>
      <w:r w:rsidRPr="008E65B1">
        <w:rPr>
          <w:rtl/>
        </w:rPr>
        <w:t xml:space="preserve"> </w:t>
      </w:r>
      <w:r>
        <w:rPr>
          <w:rFonts w:hint="cs"/>
          <w:rtl/>
        </w:rPr>
        <w:t xml:space="preserve">مثلثی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bookmarkEnd w:id="6"/>
    </w:p>
    <w:p w:rsidR="00D66E9F" w:rsidRPr="008E65B1" w:rsidRDefault="00D66E9F" w:rsidP="00D66E9F">
      <w:pPr>
        <w:widowControl w:val="0"/>
        <w:spacing w:after="0" w:line="276" w:lineRule="auto"/>
        <w:jc w:val="center"/>
        <w:rPr>
          <w:rtl/>
          <w:lang w:bidi="fa-IR"/>
        </w:rPr>
      </w:pPr>
    </w:p>
    <w:p w:rsidR="00D66E9F" w:rsidRDefault="00D66E9F" w:rsidP="00D66E9F">
      <w:pPr>
        <w:bidi/>
        <w:rPr>
          <w:rtl/>
          <w:lang w:bidi="fa-IR"/>
        </w:rPr>
      </w:pPr>
    </w:p>
    <w:p w:rsidR="00D66E9F" w:rsidRDefault="00D66E9F" w:rsidP="00D66E9F">
      <w:pPr>
        <w:widowControl w:val="0"/>
        <w:adjustRightInd w:val="0"/>
        <w:snapToGrid w:val="0"/>
        <w:spacing w:after="360" w:line="240" w:lineRule="auto"/>
        <w:ind w:left="288"/>
        <w:outlineLvl w:val="5"/>
        <w:rPr>
          <w:rtl/>
          <w:lang w:bidi="fa-IR"/>
        </w:rPr>
      </w:pPr>
    </w:p>
    <w:p w:rsidR="00D66E9F" w:rsidRDefault="00D66E9F" w:rsidP="00D66E9F">
      <w:pPr>
        <w:rPr>
          <w:rtl/>
          <w:lang w:bidi="fa-IR"/>
        </w:rPr>
      </w:pPr>
    </w:p>
    <w:p w:rsidR="00D66E9F" w:rsidRDefault="00D66E9F" w:rsidP="00D66E9F">
      <w:pPr>
        <w:rPr>
          <w:rtl/>
          <w:lang w:bidi="fa-IR"/>
        </w:rPr>
      </w:pPr>
    </w:p>
    <w:p w:rsidR="00D66E9F" w:rsidRDefault="00D66E9F" w:rsidP="00D66E9F">
      <w:pPr>
        <w:rPr>
          <w:rtl/>
          <w:lang w:bidi="fa-IR"/>
        </w:rPr>
      </w:pPr>
    </w:p>
    <w:p w:rsidR="00D66E9F" w:rsidRPr="008E65B1" w:rsidRDefault="00D66E9F" w:rsidP="00D66E9F">
      <w:pPr>
        <w:pStyle w:val="Heading2"/>
        <w:rPr>
          <w:rtl/>
        </w:rPr>
      </w:pPr>
      <w:r w:rsidRPr="008E65B1">
        <w:lastRenderedPageBreak/>
        <w:t>2V01</w:t>
      </w:r>
      <w:r>
        <w:t>5</w:t>
      </w:r>
    </w:p>
    <w:p w:rsidR="00D66E9F" w:rsidRDefault="00D66E9F" w:rsidP="00D66E9F">
      <w:pPr>
        <w:pStyle w:val="a6"/>
        <w:rPr>
          <w:rtl/>
        </w:rPr>
      </w:pPr>
      <w:r>
        <w:rPr>
          <w:rFonts w:hint="cs"/>
          <w:rtl/>
        </w:rPr>
        <w:t>این شبکه برای جریانی مناسب است که در آن هیچ شوکی وجود ندارد اما می توان برای سایر جریان هایی که در آنها شوک وجود دارد نیز مورد استفاده قرار گیرد.</w:t>
      </w:r>
    </w:p>
    <w:p w:rsidR="00D66E9F" w:rsidRDefault="00D66E9F" w:rsidP="00D66E9F">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66E9F" w:rsidTr="00DE1D67">
        <w:tc>
          <w:tcPr>
            <w:tcW w:w="4508" w:type="dxa"/>
            <w:vAlign w:val="center"/>
          </w:tcPr>
          <w:p w:rsidR="00D66E9F" w:rsidRDefault="00D66E9F" w:rsidP="00DE1D67">
            <w:pPr>
              <w:pStyle w:val="ab"/>
              <w:jc w:val="center"/>
              <w:rPr>
                <w:rtl/>
                <w:lang w:bidi="fa-IR"/>
              </w:rPr>
            </w:pPr>
            <w:r>
              <w:rPr>
                <w:noProof/>
                <w:rtl/>
              </w:rPr>
              <w:drawing>
                <wp:inline distT="0" distB="0" distL="0" distR="0" wp14:anchorId="18104994" wp14:editId="43E37168">
                  <wp:extent cx="2524125" cy="2407402"/>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29">
                            <a:extLst>
                              <a:ext uri="{28A0092B-C50C-407E-A947-70E740481C1C}">
                                <a14:useLocalDpi xmlns:a14="http://schemas.microsoft.com/office/drawing/2010/main" val="0"/>
                              </a:ext>
                            </a:extLst>
                          </a:blip>
                          <a:srcRect l="14640" t="12728" r="15693" b="12529"/>
                          <a:stretch/>
                        </pic:blipFill>
                        <pic:spPr bwMode="auto">
                          <a:xfrm>
                            <a:off x="0" y="0"/>
                            <a:ext cx="2528015" cy="2411112"/>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D66E9F" w:rsidRDefault="00D66E9F" w:rsidP="00DE1D67">
            <w:pPr>
              <w:pStyle w:val="ab"/>
              <w:jc w:val="center"/>
              <w:rPr>
                <w:rtl/>
                <w:lang w:bidi="fa-IR"/>
              </w:rPr>
            </w:pPr>
            <w:r>
              <w:rPr>
                <w:noProof/>
                <w:rtl/>
              </w:rPr>
              <w:drawing>
                <wp:inline distT="0" distB="0" distL="0" distR="0" wp14:anchorId="078276EE" wp14:editId="33193B43">
                  <wp:extent cx="2513106" cy="2209800"/>
                  <wp:effectExtent l="0" t="0" r="190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30">
                            <a:extLst>
                              <a:ext uri="{28A0092B-C50C-407E-A947-70E740481C1C}">
                                <a14:useLocalDpi xmlns:a14="http://schemas.microsoft.com/office/drawing/2010/main" val="0"/>
                              </a:ext>
                            </a:extLst>
                          </a:blip>
                          <a:srcRect l="14912" t="15580" r="13179" b="13284"/>
                          <a:stretch/>
                        </pic:blipFill>
                        <pic:spPr bwMode="auto">
                          <a:xfrm>
                            <a:off x="0" y="0"/>
                            <a:ext cx="2515692" cy="2212074"/>
                          </a:xfrm>
                          <a:prstGeom prst="rect">
                            <a:avLst/>
                          </a:prstGeom>
                          <a:ln>
                            <a:noFill/>
                          </a:ln>
                          <a:extLst>
                            <a:ext uri="{53640926-AAD7-44D8-BBD7-CCE9431645EC}">
                              <a14:shadowObscured xmlns:a14="http://schemas.microsoft.com/office/drawing/2010/main"/>
                            </a:ext>
                          </a:extLst>
                        </pic:spPr>
                      </pic:pic>
                    </a:graphicData>
                  </a:graphic>
                </wp:inline>
              </w:drawing>
            </w:r>
          </w:p>
        </w:tc>
      </w:tr>
      <w:tr w:rsidR="00D66E9F" w:rsidTr="00DE1D67">
        <w:tc>
          <w:tcPr>
            <w:tcW w:w="4508" w:type="dxa"/>
          </w:tcPr>
          <w:p w:rsidR="00D66E9F" w:rsidRDefault="00D66E9F" w:rsidP="00DE1D67">
            <w:pPr>
              <w:pStyle w:val="a"/>
              <w:rPr>
                <w:rtl/>
              </w:rPr>
            </w:pPr>
            <w:r>
              <w:rPr>
                <w:rFonts w:hint="cs"/>
                <w:rtl/>
              </w:rPr>
              <w:t>نمای دور شبکه</w:t>
            </w:r>
          </w:p>
        </w:tc>
        <w:tc>
          <w:tcPr>
            <w:tcW w:w="4508" w:type="dxa"/>
          </w:tcPr>
          <w:p w:rsidR="00D66E9F" w:rsidRDefault="00D66E9F" w:rsidP="00DE1D67">
            <w:pPr>
              <w:pStyle w:val="a"/>
              <w:rPr>
                <w:rtl/>
              </w:rPr>
            </w:pPr>
            <w:r>
              <w:rPr>
                <w:rFonts w:hint="cs"/>
                <w:rtl/>
              </w:rPr>
              <w:t>نمای دور شبکه</w:t>
            </w:r>
          </w:p>
        </w:tc>
      </w:tr>
      <w:tr w:rsidR="00D66E9F" w:rsidTr="00DE1D67">
        <w:tc>
          <w:tcPr>
            <w:tcW w:w="4508" w:type="dxa"/>
            <w:vAlign w:val="center"/>
          </w:tcPr>
          <w:p w:rsidR="00D66E9F" w:rsidRDefault="00D66E9F" w:rsidP="00DE1D67">
            <w:pPr>
              <w:pStyle w:val="ab"/>
              <w:jc w:val="center"/>
              <w:rPr>
                <w:rtl/>
                <w:lang w:bidi="fa-IR"/>
              </w:rPr>
            </w:pPr>
            <w:r>
              <w:rPr>
                <w:noProof/>
                <w:rtl/>
              </w:rPr>
              <w:drawing>
                <wp:inline distT="0" distB="0" distL="0" distR="0" wp14:anchorId="6A035905" wp14:editId="1D7B134C">
                  <wp:extent cx="2486025" cy="2181592"/>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1">
                            <a:extLst>
                              <a:ext uri="{28A0092B-C50C-407E-A947-70E740481C1C}">
                                <a14:useLocalDpi xmlns:a14="http://schemas.microsoft.com/office/drawing/2010/main" val="0"/>
                              </a:ext>
                            </a:extLst>
                          </a:blip>
                          <a:srcRect l="11367" t="10873" r="11404" b="12869"/>
                          <a:stretch/>
                        </pic:blipFill>
                        <pic:spPr bwMode="auto">
                          <a:xfrm>
                            <a:off x="0" y="0"/>
                            <a:ext cx="2495488" cy="218989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D66E9F" w:rsidRDefault="00D66E9F" w:rsidP="00DE1D67">
            <w:pPr>
              <w:pStyle w:val="ab"/>
              <w:jc w:val="center"/>
              <w:rPr>
                <w:rtl/>
                <w:lang w:bidi="fa-IR"/>
              </w:rPr>
            </w:pPr>
            <w:r>
              <w:rPr>
                <w:noProof/>
                <w:rtl/>
              </w:rPr>
              <w:drawing>
                <wp:inline distT="0" distB="0" distL="0" distR="0" wp14:anchorId="15A01577" wp14:editId="39643B51">
                  <wp:extent cx="2628900" cy="2157649"/>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2">
                            <a:extLst>
                              <a:ext uri="{28A0092B-C50C-407E-A947-70E740481C1C}">
                                <a14:useLocalDpi xmlns:a14="http://schemas.microsoft.com/office/drawing/2010/main" val="0"/>
                              </a:ext>
                            </a:extLst>
                          </a:blip>
                          <a:srcRect l="11786" t="10227" r="11100" b="18566"/>
                          <a:stretch/>
                        </pic:blipFill>
                        <pic:spPr bwMode="auto">
                          <a:xfrm>
                            <a:off x="0" y="0"/>
                            <a:ext cx="2639316" cy="2166198"/>
                          </a:xfrm>
                          <a:prstGeom prst="rect">
                            <a:avLst/>
                          </a:prstGeom>
                          <a:ln>
                            <a:noFill/>
                          </a:ln>
                          <a:extLst>
                            <a:ext uri="{53640926-AAD7-44D8-BBD7-CCE9431645EC}">
                              <a14:shadowObscured xmlns:a14="http://schemas.microsoft.com/office/drawing/2010/main"/>
                            </a:ext>
                          </a:extLst>
                        </pic:spPr>
                      </pic:pic>
                    </a:graphicData>
                  </a:graphic>
                </wp:inline>
              </w:drawing>
            </w:r>
          </w:p>
        </w:tc>
      </w:tr>
      <w:tr w:rsidR="00D66E9F" w:rsidTr="00DE1D67">
        <w:tc>
          <w:tcPr>
            <w:tcW w:w="4508" w:type="dxa"/>
            <w:vAlign w:val="center"/>
          </w:tcPr>
          <w:p w:rsidR="00D66E9F" w:rsidRDefault="00D66E9F" w:rsidP="00DE1D67">
            <w:pPr>
              <w:pStyle w:val="a"/>
              <w:rPr>
                <w:noProof/>
                <w:rtl/>
              </w:rPr>
            </w:pPr>
            <w:r>
              <w:rPr>
                <w:rFonts w:hint="cs"/>
                <w:rtl/>
              </w:rPr>
              <w:t>نمای نزدیک لبه فرار</w:t>
            </w:r>
          </w:p>
        </w:tc>
        <w:tc>
          <w:tcPr>
            <w:tcW w:w="4508" w:type="dxa"/>
            <w:vAlign w:val="center"/>
          </w:tcPr>
          <w:p w:rsidR="00D66E9F" w:rsidRDefault="00D66E9F" w:rsidP="00DE1D67">
            <w:pPr>
              <w:pStyle w:val="a"/>
              <w:rPr>
                <w:noProof/>
                <w:rtl/>
              </w:rPr>
            </w:pPr>
            <w:r>
              <w:rPr>
                <w:rFonts w:hint="cs"/>
                <w:rtl/>
              </w:rPr>
              <w:t>نمای نزدیک لبه حمله</w:t>
            </w:r>
          </w:p>
        </w:tc>
      </w:tr>
    </w:tbl>
    <w:p w:rsidR="00D66E9F" w:rsidRDefault="00D66E9F" w:rsidP="00D66E9F">
      <w:pPr>
        <w:pStyle w:val="ab"/>
        <w:rPr>
          <w:rtl/>
          <w:lang w:bidi="fa-IR"/>
        </w:rPr>
      </w:pPr>
    </w:p>
    <w:p w:rsidR="00D66E9F" w:rsidRDefault="00D66E9F" w:rsidP="00D66E9F">
      <w:pPr>
        <w:pStyle w:val="ab"/>
        <w:rPr>
          <w:rtl/>
          <w:lang w:bidi="fa-IR"/>
        </w:rPr>
      </w:pPr>
    </w:p>
    <w:p w:rsidR="00D66E9F" w:rsidRDefault="00D66E9F" w:rsidP="00D66E9F">
      <w:pPr>
        <w:pStyle w:val="ab"/>
        <w:rPr>
          <w:rtl/>
          <w:lang w:bidi="fa-IR"/>
        </w:rPr>
      </w:pPr>
    </w:p>
    <w:p w:rsidR="00D66E9F" w:rsidRDefault="00D66E9F" w:rsidP="00D66E9F">
      <w:pPr>
        <w:pStyle w:val="ab"/>
        <w:rPr>
          <w:rtl/>
          <w:lang w:bidi="fa-IR"/>
        </w:rPr>
      </w:pPr>
    </w:p>
    <w:p w:rsidR="00D66E9F" w:rsidRPr="008E65B1" w:rsidRDefault="00D66E9F" w:rsidP="00D66E9F">
      <w:pPr>
        <w:pStyle w:val="Heading2"/>
        <w:rPr>
          <w:rtl/>
        </w:rPr>
      </w:pPr>
      <w:r w:rsidRPr="008E65B1">
        <w:lastRenderedPageBreak/>
        <w:t>2V01</w:t>
      </w:r>
      <w:r>
        <w:t>6</w:t>
      </w:r>
    </w:p>
    <w:p w:rsidR="00D66E9F" w:rsidRDefault="00D66E9F" w:rsidP="00D66E9F">
      <w:pPr>
        <w:pStyle w:val="a6"/>
        <w:rPr>
          <w:rtl/>
        </w:rPr>
      </w:pPr>
      <w:r w:rsidRPr="008E65B1">
        <w:rPr>
          <w:rFonts w:hint="cs"/>
          <w:rtl/>
        </w:rPr>
        <w:t xml:space="preserve">همانگونه که </w:t>
      </w:r>
      <w:r>
        <w:rPr>
          <w:rFonts w:hint="cs"/>
          <w:rtl/>
        </w:rPr>
        <w:t xml:space="preserve">در شکل مشخص است، در </w:t>
      </w:r>
      <w:r>
        <w:t>x/c=0.55</w:t>
      </w:r>
      <w:r>
        <w:rPr>
          <w:rFonts w:hint="cs"/>
          <w:rtl/>
        </w:rPr>
        <w:t xml:space="preserve"> و در سطح بالایی ایرفویل شبکه ریزتر شده است</w:t>
      </w:r>
      <w:r w:rsidRPr="008E65B1">
        <w:rPr>
          <w:rFonts w:hint="cs"/>
          <w:rtl/>
        </w:rPr>
        <w:t>.</w:t>
      </w:r>
      <w:r>
        <w:rPr>
          <w:rFonts w:hint="cs"/>
          <w:rtl/>
        </w:rPr>
        <w:t xml:space="preserve"> با این دلیل این شبکه برای جریانی مناسب است که در این ناحیه شوک وجود دارد.</w:t>
      </w:r>
    </w:p>
    <w:p w:rsidR="00D66E9F" w:rsidRDefault="00D66E9F" w:rsidP="00D66E9F">
      <w:pPr>
        <w:pStyle w:val="ab"/>
        <w:rPr>
          <w:rtl/>
          <w:lang w:bidi="fa-IR"/>
        </w:rPr>
      </w:pPr>
    </w:p>
    <w:p w:rsidR="00D66E9F" w:rsidRDefault="00D66E9F" w:rsidP="00D66E9F">
      <w:pPr>
        <w:pStyle w:val="ab"/>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66E9F" w:rsidTr="00DE1D67">
        <w:tc>
          <w:tcPr>
            <w:tcW w:w="4508" w:type="dxa"/>
            <w:vAlign w:val="center"/>
          </w:tcPr>
          <w:p w:rsidR="00D66E9F" w:rsidRDefault="00D66E9F" w:rsidP="00DE1D67">
            <w:pPr>
              <w:pStyle w:val="ab"/>
              <w:jc w:val="center"/>
              <w:rPr>
                <w:rtl/>
                <w:lang w:bidi="fa-IR"/>
              </w:rPr>
            </w:pPr>
            <w:r>
              <w:rPr>
                <w:noProof/>
                <w:rtl/>
              </w:rPr>
              <w:drawing>
                <wp:inline distT="0" distB="0" distL="0" distR="0" wp14:anchorId="55445808" wp14:editId="39F2214B">
                  <wp:extent cx="2449245" cy="2343150"/>
                  <wp:effectExtent l="0" t="0" r="825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33">
                            <a:extLst>
                              <a:ext uri="{28A0092B-C50C-407E-A947-70E740481C1C}">
                                <a14:useLocalDpi xmlns:a14="http://schemas.microsoft.com/office/drawing/2010/main" val="0"/>
                              </a:ext>
                            </a:extLst>
                          </a:blip>
                          <a:srcRect l="15221" t="12944" r="15730" b="12757"/>
                          <a:stretch/>
                        </pic:blipFill>
                        <pic:spPr bwMode="auto">
                          <a:xfrm>
                            <a:off x="0" y="0"/>
                            <a:ext cx="2459886" cy="235333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D66E9F" w:rsidRDefault="00D66E9F" w:rsidP="00DE1D67">
            <w:pPr>
              <w:pStyle w:val="ab"/>
              <w:jc w:val="center"/>
              <w:rPr>
                <w:rtl/>
                <w:lang w:bidi="fa-IR"/>
              </w:rPr>
            </w:pPr>
            <w:r>
              <w:rPr>
                <w:noProof/>
                <w:rtl/>
              </w:rPr>
              <w:drawing>
                <wp:inline distT="0" distB="0" distL="0" distR="0" wp14:anchorId="18F413CA" wp14:editId="66A7E22E">
                  <wp:extent cx="2675419" cy="2162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34">
                            <a:extLst>
                              <a:ext uri="{28A0092B-C50C-407E-A947-70E740481C1C}">
                                <a14:useLocalDpi xmlns:a14="http://schemas.microsoft.com/office/drawing/2010/main" val="0"/>
                              </a:ext>
                            </a:extLst>
                          </a:blip>
                          <a:srcRect l="12417" t="16294" r="11086" b="14165"/>
                          <a:stretch/>
                        </pic:blipFill>
                        <pic:spPr bwMode="auto">
                          <a:xfrm>
                            <a:off x="0" y="0"/>
                            <a:ext cx="2688872" cy="2173047"/>
                          </a:xfrm>
                          <a:prstGeom prst="rect">
                            <a:avLst/>
                          </a:prstGeom>
                          <a:ln>
                            <a:noFill/>
                          </a:ln>
                          <a:extLst>
                            <a:ext uri="{53640926-AAD7-44D8-BBD7-CCE9431645EC}">
                              <a14:shadowObscured xmlns:a14="http://schemas.microsoft.com/office/drawing/2010/main"/>
                            </a:ext>
                          </a:extLst>
                        </pic:spPr>
                      </pic:pic>
                    </a:graphicData>
                  </a:graphic>
                </wp:inline>
              </w:drawing>
            </w:r>
          </w:p>
        </w:tc>
      </w:tr>
      <w:tr w:rsidR="00D66E9F" w:rsidTr="00DE1D67">
        <w:tc>
          <w:tcPr>
            <w:tcW w:w="4508" w:type="dxa"/>
          </w:tcPr>
          <w:p w:rsidR="00D66E9F" w:rsidRDefault="00D66E9F" w:rsidP="00DE1D67">
            <w:pPr>
              <w:pStyle w:val="a"/>
              <w:rPr>
                <w:rtl/>
              </w:rPr>
            </w:pPr>
            <w:r>
              <w:rPr>
                <w:rFonts w:hint="cs"/>
                <w:rtl/>
              </w:rPr>
              <w:t>نمای دور شبکه</w:t>
            </w:r>
          </w:p>
        </w:tc>
        <w:tc>
          <w:tcPr>
            <w:tcW w:w="4508" w:type="dxa"/>
          </w:tcPr>
          <w:p w:rsidR="00D66E9F" w:rsidRDefault="00D66E9F" w:rsidP="00DE1D67">
            <w:pPr>
              <w:pStyle w:val="a"/>
              <w:rPr>
                <w:rtl/>
              </w:rPr>
            </w:pPr>
            <w:r>
              <w:rPr>
                <w:rFonts w:hint="cs"/>
                <w:rtl/>
              </w:rPr>
              <w:t>نمای نزدیک شبکه</w:t>
            </w:r>
          </w:p>
        </w:tc>
      </w:tr>
      <w:tr w:rsidR="00D66E9F" w:rsidTr="00DE1D67">
        <w:tc>
          <w:tcPr>
            <w:tcW w:w="4508" w:type="dxa"/>
          </w:tcPr>
          <w:p w:rsidR="00D66E9F" w:rsidRDefault="00D66E9F" w:rsidP="00DE1D67">
            <w:pPr>
              <w:pStyle w:val="ab"/>
              <w:rPr>
                <w:rtl/>
                <w:lang w:bidi="fa-IR"/>
              </w:rPr>
            </w:pPr>
            <w:r>
              <w:rPr>
                <w:noProof/>
                <w:rtl/>
              </w:rPr>
              <w:drawing>
                <wp:inline distT="0" distB="0" distL="0" distR="0" wp14:anchorId="519CE895" wp14:editId="0B938F39">
                  <wp:extent cx="2618300" cy="22574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5">
                            <a:extLst>
                              <a:ext uri="{28A0092B-C50C-407E-A947-70E740481C1C}">
                                <a14:useLocalDpi xmlns:a14="http://schemas.microsoft.com/office/drawing/2010/main" val="0"/>
                              </a:ext>
                            </a:extLst>
                          </a:blip>
                          <a:srcRect l="11880" t="11482" r="10905" b="13628"/>
                          <a:stretch/>
                        </pic:blipFill>
                        <pic:spPr bwMode="auto">
                          <a:xfrm>
                            <a:off x="0" y="0"/>
                            <a:ext cx="2637200" cy="227372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D66E9F" w:rsidRDefault="00D66E9F" w:rsidP="00DE1D67">
            <w:pPr>
              <w:pStyle w:val="ab"/>
              <w:rPr>
                <w:rtl/>
                <w:lang w:bidi="fa-IR"/>
              </w:rPr>
            </w:pPr>
            <w:r>
              <w:rPr>
                <w:noProof/>
                <w:rtl/>
              </w:rPr>
              <w:drawing>
                <wp:inline distT="0" distB="0" distL="0" distR="0" wp14:anchorId="36EA312F" wp14:editId="516DA9BF">
                  <wp:extent cx="2589660" cy="2257425"/>
                  <wp:effectExtent l="0" t="0" r="127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6">
                            <a:extLst>
                              <a:ext uri="{28A0092B-C50C-407E-A947-70E740481C1C}">
                                <a14:useLocalDpi xmlns:a14="http://schemas.microsoft.com/office/drawing/2010/main" val="0"/>
                              </a:ext>
                            </a:extLst>
                          </a:blip>
                          <a:srcRect l="12251" t="11274" r="11462" b="13916"/>
                          <a:stretch/>
                        </pic:blipFill>
                        <pic:spPr bwMode="auto">
                          <a:xfrm>
                            <a:off x="0" y="0"/>
                            <a:ext cx="2607639" cy="2273097"/>
                          </a:xfrm>
                          <a:prstGeom prst="rect">
                            <a:avLst/>
                          </a:prstGeom>
                          <a:ln>
                            <a:noFill/>
                          </a:ln>
                          <a:extLst>
                            <a:ext uri="{53640926-AAD7-44D8-BBD7-CCE9431645EC}">
                              <a14:shadowObscured xmlns:a14="http://schemas.microsoft.com/office/drawing/2010/main"/>
                            </a:ext>
                          </a:extLst>
                        </pic:spPr>
                      </pic:pic>
                    </a:graphicData>
                  </a:graphic>
                </wp:inline>
              </w:drawing>
            </w:r>
          </w:p>
        </w:tc>
      </w:tr>
      <w:tr w:rsidR="00D66E9F" w:rsidTr="00DE1D67">
        <w:tc>
          <w:tcPr>
            <w:tcW w:w="4508" w:type="dxa"/>
          </w:tcPr>
          <w:p w:rsidR="00D66E9F" w:rsidRDefault="00D66E9F" w:rsidP="00DE1D67">
            <w:pPr>
              <w:pStyle w:val="a"/>
              <w:rPr>
                <w:rtl/>
              </w:rPr>
            </w:pPr>
            <w:r>
              <w:rPr>
                <w:rFonts w:hint="cs"/>
                <w:rtl/>
              </w:rPr>
              <w:t>نمای نزدیک لبه فرار</w:t>
            </w:r>
          </w:p>
        </w:tc>
        <w:tc>
          <w:tcPr>
            <w:tcW w:w="4508" w:type="dxa"/>
          </w:tcPr>
          <w:p w:rsidR="00D66E9F" w:rsidRDefault="00D66E9F" w:rsidP="00DE1D67">
            <w:pPr>
              <w:pStyle w:val="a"/>
              <w:rPr>
                <w:rtl/>
              </w:rPr>
            </w:pPr>
            <w:r>
              <w:rPr>
                <w:rFonts w:hint="cs"/>
                <w:rtl/>
              </w:rPr>
              <w:t>نمای نزدیک لبه فرار</w:t>
            </w:r>
          </w:p>
        </w:tc>
      </w:tr>
    </w:tbl>
    <w:p w:rsidR="00D66E9F" w:rsidRDefault="00D66E9F" w:rsidP="00D66E9F">
      <w:pPr>
        <w:rPr>
          <w:rtl/>
          <w:lang w:bidi="fa-IR"/>
        </w:rPr>
      </w:pPr>
    </w:p>
    <w:p w:rsidR="00116AED" w:rsidRDefault="00116AED" w:rsidP="00116AED">
      <w:pPr>
        <w:pStyle w:val="ab"/>
        <w:rPr>
          <w:rtl/>
          <w:lang w:bidi="fa-IR"/>
        </w:rPr>
      </w:pPr>
    </w:p>
    <w:p w:rsidR="00116AED" w:rsidRDefault="00116AED" w:rsidP="00116AED">
      <w:pPr>
        <w:pStyle w:val="ab"/>
        <w:rPr>
          <w:rtl/>
        </w:rPr>
      </w:pPr>
    </w:p>
    <w:p w:rsidR="00116AED" w:rsidRDefault="00116AED" w:rsidP="00116AED">
      <w:pPr>
        <w:pStyle w:val="ab"/>
        <w:rPr>
          <w:rtl/>
        </w:rPr>
      </w:pPr>
    </w:p>
    <w:p w:rsidR="00116AED" w:rsidRDefault="00116AED" w:rsidP="00116AED">
      <w:pPr>
        <w:pStyle w:val="Heading1"/>
        <w:rPr>
          <w:rtl/>
        </w:rPr>
      </w:pPr>
      <w:bookmarkStart w:id="7" w:name="_Toc510806613"/>
      <w:r>
        <w:rPr>
          <w:rFonts w:hint="cs"/>
          <w:rtl/>
        </w:rPr>
        <w:lastRenderedPageBreak/>
        <w:t>نتایج آزمایش های انجام شده جهت</w:t>
      </w:r>
      <w:r w:rsidR="00DE1D67">
        <w:rPr>
          <w:rFonts w:hint="cs"/>
          <w:rtl/>
        </w:rPr>
        <w:t xml:space="preserve">     </w:t>
      </w:r>
      <w:r>
        <w:rPr>
          <w:rFonts w:hint="cs"/>
          <w:rtl/>
        </w:rPr>
        <w:t xml:space="preserve"> اعتبار سنجی کد حاضر</w:t>
      </w:r>
      <w:bookmarkEnd w:id="7"/>
    </w:p>
    <w:p w:rsidR="00DE1D67" w:rsidRPr="00CE2186" w:rsidRDefault="00DE1D67" w:rsidP="00FF1DB4">
      <w:pPr>
        <w:pStyle w:val="a6"/>
        <w:rPr>
          <w:rtl/>
        </w:rPr>
      </w:pPr>
      <w:r w:rsidRPr="00CE2186">
        <w:rPr>
          <w:rFonts w:hint="cs"/>
          <w:rtl/>
        </w:rPr>
        <w:t xml:space="preserve">قبل از اینکه به بررسی نتایج حاصل از آزمایشات انجام شده بپردازیم لازم است تا نواقص مدل توماس و نتایجی که محققین دیگر از این مدل گرفته اند، را بیان کنیم. </w:t>
      </w:r>
      <w:r w:rsidR="00FF1DB4">
        <w:rPr>
          <w:rtl/>
        </w:rPr>
        <w:fldChar w:fldCharType="begin"/>
      </w:r>
      <w:r w:rsidR="00FF1DB4">
        <w:rPr>
          <w:rtl/>
        </w:rPr>
        <w:instrText xml:space="preserve"> </w:instrText>
      </w:r>
      <w:r w:rsidR="00FF1DB4">
        <w:rPr>
          <w:rFonts w:hint="cs"/>
        </w:rPr>
        <w:instrText>REF</w:instrText>
      </w:r>
      <w:r w:rsidR="00FF1DB4">
        <w:rPr>
          <w:rFonts w:hint="cs"/>
          <w:rtl/>
        </w:rPr>
        <w:instrText xml:space="preserve"> _</w:instrText>
      </w:r>
      <w:r w:rsidR="00FF1DB4">
        <w:rPr>
          <w:rFonts w:hint="cs"/>
        </w:rPr>
        <w:instrText>Ref510877571 \n \h</w:instrText>
      </w:r>
      <w:r w:rsidR="00FF1DB4">
        <w:rPr>
          <w:rtl/>
        </w:rPr>
        <w:instrText xml:space="preserve"> </w:instrText>
      </w:r>
      <w:r w:rsidR="00FF1DB4">
        <w:rPr>
          <w:rtl/>
        </w:rPr>
      </w:r>
      <w:r w:rsidR="00FF1DB4">
        <w:rPr>
          <w:rtl/>
        </w:rPr>
        <w:fldChar w:fldCharType="separate"/>
      </w:r>
      <w:r w:rsidR="00FF1DB4">
        <w:rPr>
          <w:rtl/>
        </w:rPr>
        <w:t xml:space="preserve">‏شکل (19) </w:t>
      </w:r>
      <w:r w:rsidR="00FF1DB4">
        <w:rPr>
          <w:rtl/>
        </w:rPr>
        <w:fldChar w:fldCharType="end"/>
      </w:r>
      <w:r w:rsidRPr="00CE2186">
        <w:rPr>
          <w:rFonts w:hint="cs"/>
          <w:rtl/>
        </w:rPr>
        <w:t xml:space="preserve">و </w:t>
      </w:r>
      <w:r w:rsidR="00FF1DB4">
        <w:rPr>
          <w:rtl/>
        </w:rPr>
        <w:fldChar w:fldCharType="begin"/>
      </w:r>
      <w:r w:rsidR="00FF1DB4">
        <w:rPr>
          <w:rtl/>
        </w:rPr>
        <w:instrText xml:space="preserve"> </w:instrText>
      </w:r>
      <w:r w:rsidR="00FF1DB4">
        <w:rPr>
          <w:rFonts w:hint="cs"/>
        </w:rPr>
        <w:instrText>REF</w:instrText>
      </w:r>
      <w:r w:rsidR="00FF1DB4">
        <w:rPr>
          <w:rFonts w:hint="cs"/>
          <w:rtl/>
        </w:rPr>
        <w:instrText xml:space="preserve"> _</w:instrText>
      </w:r>
      <w:r w:rsidR="00FF1DB4">
        <w:rPr>
          <w:rFonts w:hint="cs"/>
        </w:rPr>
        <w:instrText>Ref510877580 \n \h</w:instrText>
      </w:r>
      <w:r w:rsidR="00FF1DB4">
        <w:rPr>
          <w:rtl/>
        </w:rPr>
        <w:instrText xml:space="preserve"> </w:instrText>
      </w:r>
      <w:r w:rsidR="00FF1DB4">
        <w:rPr>
          <w:rtl/>
        </w:rPr>
      </w:r>
      <w:r w:rsidR="00FF1DB4">
        <w:rPr>
          <w:rtl/>
        </w:rPr>
        <w:fldChar w:fldCharType="separate"/>
      </w:r>
      <w:r w:rsidR="00FF1DB4">
        <w:rPr>
          <w:rtl/>
        </w:rPr>
        <w:t xml:space="preserve">‏شکل (20) </w:t>
      </w:r>
      <w:r w:rsidR="00FF1DB4">
        <w:rPr>
          <w:rtl/>
        </w:rPr>
        <w:fldChar w:fldCharType="end"/>
      </w:r>
      <w:r w:rsidRPr="00CE2186">
        <w:rPr>
          <w:rFonts w:hint="cs"/>
          <w:rtl/>
        </w:rPr>
        <w:t xml:space="preserve">نمودار ضریب اصطکاک برای صفحه تخت را نشان می دهند که این نمودارها نتایج مقالات </w:t>
      </w:r>
      <w:r w:rsidRPr="00CE2186">
        <w:t>]</w:t>
      </w:r>
      <w:r w:rsidRPr="00CE2186">
        <w:rPr>
          <w:rFonts w:hint="cs"/>
          <w:rtl/>
        </w:rPr>
        <w:t>15</w:t>
      </w:r>
      <w:r w:rsidRPr="00CE2186">
        <w:t>[</w:t>
      </w:r>
      <w:r w:rsidRPr="00CE2186">
        <w:rPr>
          <w:rFonts w:hint="cs"/>
          <w:rtl/>
        </w:rPr>
        <w:t xml:space="preserve"> و </w:t>
      </w:r>
      <w:r w:rsidRPr="00CE2186">
        <w:t>]</w:t>
      </w:r>
      <w:r w:rsidRPr="00CE2186">
        <w:rPr>
          <w:rFonts w:hint="cs"/>
          <w:rtl/>
        </w:rPr>
        <w:t>16</w:t>
      </w:r>
      <w:r w:rsidRPr="00CE2186">
        <w:t>[</w:t>
      </w:r>
      <w:r w:rsidRPr="00CE2186">
        <w:rPr>
          <w:rFonts w:hint="cs"/>
          <w:rtl/>
        </w:rPr>
        <w:t xml:space="preserve"> می باشند. همانطور که میبینید مدل توماس با بقیه مدل های توربولانسی مقایسه شده است و نتایج مدل توماس اصلا تطابق خوبی با مدل های دیگر ندارد. دلیل اصلی برای توجیه روند نمودار ضریب اصطکاک برای مدل توماس این است که این مدل مقدار لزجت توربولانسی را مقداری کمتر از آنچه که باید باشد، تخمین می زند و به همین دلیل مقادیر ضریب اصطکاک کمتر از مقادیر واقعی می شود. در مقاله </w:t>
      </w:r>
      <w:r w:rsidRPr="00CE2186">
        <w:t>]</w:t>
      </w:r>
      <w:r w:rsidRPr="00CE2186">
        <w:rPr>
          <w:rFonts w:hint="cs"/>
          <w:rtl/>
        </w:rPr>
        <w:t>17</w:t>
      </w:r>
      <w:r w:rsidRPr="00CE2186">
        <w:t>[</w:t>
      </w:r>
      <w:r w:rsidRPr="00CE2186">
        <w:rPr>
          <w:rFonts w:hint="cs"/>
          <w:rtl/>
        </w:rPr>
        <w:t xml:space="preserve"> به بررسی ضریب ثابت </w:t>
      </w:r>
      <w:r w:rsidRPr="00CE2186">
        <w:rPr>
          <w:position w:val="-12"/>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8.75pt" o:ole="">
            <v:imagedata r:id="rId37" o:title=""/>
          </v:shape>
          <o:OLEObject Type="Embed" ProgID="Equation.DSMT4" ShapeID="_x0000_i1025" DrawAspect="Content" ObjectID="_1584625894" r:id="rId38"/>
        </w:object>
      </w:r>
      <w:r w:rsidRPr="00CE2186">
        <w:rPr>
          <w:rtl/>
        </w:rPr>
        <w:t xml:space="preserve"> </w:t>
      </w:r>
      <w:r w:rsidRPr="00CE2186">
        <w:rPr>
          <w:rFonts w:hint="cs"/>
          <w:rtl/>
        </w:rPr>
        <w:t xml:space="preserve">در مدل توماس، پرداخته شده است. این ضریب تاثیر زیادی بر مقدار لزجت توربولانسی و همچنین همگرایی دارد. در حالت کلی مقدار این ضریب را برابر 0.09 گزارش داده اند اما در بعضی موارد (از جمله رفرنس </w:t>
      </w:r>
      <w:r w:rsidRPr="00CE2186">
        <w:t>]</w:t>
      </w:r>
      <w:r w:rsidRPr="00CE2186">
        <w:rPr>
          <w:rFonts w:hint="cs"/>
          <w:rtl/>
        </w:rPr>
        <w:t>17</w:t>
      </w:r>
      <w:r w:rsidRPr="00CE2186">
        <w:t>[</w:t>
      </w:r>
      <w:r w:rsidRPr="00CE2186">
        <w:rPr>
          <w:rFonts w:hint="cs"/>
          <w:rtl/>
        </w:rPr>
        <w:t xml:space="preserve">) مقدار آن را برابر 0.13 در نظر گرفته اند. با افزایش این ضریب مقدار لزجت توربولانسی محاسبه شده توسط مدل توماس، افزایش می یابد و نتایج بهتر حاصل می شود اما با زیاد کردن این ضریب، همگرایی مسئله به مشکل می خورد و در بعضی مواقع، مسئله همگرا نمی شود. البته در حالت کلی، یکی دیگر از مشکلات مدل توماس همگرایی آن می باشد چراکه در بعضی مواقع حتی با ضریب ثابت 0.09 بازهم مسئله همگرا نمی شود. </w:t>
      </w:r>
      <w:r w:rsidR="00FF1DB4">
        <w:rPr>
          <w:rtl/>
        </w:rPr>
        <w:fldChar w:fldCharType="begin"/>
      </w:r>
      <w:r w:rsidR="00FF1DB4">
        <w:rPr>
          <w:rtl/>
        </w:rPr>
        <w:instrText xml:space="preserve"> </w:instrText>
      </w:r>
      <w:r w:rsidR="00FF1DB4">
        <w:rPr>
          <w:rFonts w:hint="cs"/>
        </w:rPr>
        <w:instrText>REF</w:instrText>
      </w:r>
      <w:r w:rsidR="00FF1DB4">
        <w:rPr>
          <w:rFonts w:hint="cs"/>
          <w:rtl/>
        </w:rPr>
        <w:instrText xml:space="preserve"> _</w:instrText>
      </w:r>
      <w:r w:rsidR="00FF1DB4">
        <w:rPr>
          <w:rFonts w:hint="cs"/>
        </w:rPr>
        <w:instrText>Ref510877580 \n \h</w:instrText>
      </w:r>
      <w:r w:rsidR="00FF1DB4">
        <w:rPr>
          <w:rtl/>
        </w:rPr>
        <w:instrText xml:space="preserve"> </w:instrText>
      </w:r>
      <w:r w:rsidR="00FF1DB4">
        <w:rPr>
          <w:rtl/>
        </w:rPr>
      </w:r>
      <w:r w:rsidR="00FF1DB4">
        <w:rPr>
          <w:rtl/>
        </w:rPr>
        <w:fldChar w:fldCharType="separate"/>
      </w:r>
      <w:r w:rsidR="00FF1DB4">
        <w:rPr>
          <w:rtl/>
        </w:rPr>
        <w:t xml:space="preserve">‏شکل (20) </w:t>
      </w:r>
      <w:r w:rsidR="00FF1DB4">
        <w:rPr>
          <w:rtl/>
        </w:rPr>
        <w:fldChar w:fldCharType="end"/>
      </w:r>
      <w:r w:rsidRPr="00CE2186">
        <w:rPr>
          <w:rFonts w:hint="cs"/>
          <w:rtl/>
        </w:rPr>
        <w:t xml:space="preserve">کانتور ویسکوزیته توربولانسی برای یک نازل را نشان می دهد که با استفاده از مدل توماس بدست آمده است. در این شکل دو ضریب 0.09 و 0.13 با هم مقایسه شده اند که میبینیم مقادیر لزجت با </w:t>
      </w:r>
      <w:r w:rsidRPr="00CE2186">
        <w:rPr>
          <w:position w:val="-12"/>
        </w:rPr>
        <w:object w:dxaOrig="940" w:dyaOrig="360">
          <v:shape id="_x0000_i1026" type="#_x0000_t75" style="width:47.25pt;height:18.75pt" o:ole="">
            <v:imagedata r:id="rId39" o:title=""/>
          </v:shape>
          <o:OLEObject Type="Embed" ProgID="Equation.DSMT4" ShapeID="_x0000_i1026" DrawAspect="Content" ObjectID="_1584625895" r:id="rId40"/>
        </w:object>
      </w:r>
      <w:r w:rsidRPr="00CE2186">
        <w:rPr>
          <w:rFonts w:hint="cs"/>
          <w:rtl/>
        </w:rPr>
        <w:t xml:space="preserve"> بیشتر شده است.</w:t>
      </w:r>
    </w:p>
    <w:p w:rsidR="00DE1D67" w:rsidRDefault="00DE1D67" w:rsidP="00DE1D67">
      <w:pPr>
        <w:pStyle w:val="a6"/>
        <w:rPr>
          <w:rtl/>
        </w:rPr>
      </w:pPr>
      <w:r w:rsidRPr="00CE2186">
        <w:rPr>
          <w:rFonts w:hint="cs"/>
          <w:rtl/>
        </w:rPr>
        <w:t>با توجه به گزارش های موجود در مورد مدل توماس و همانطور که در متن بالا توضیح داده شد، می توان فهمید که این مدل نتایج مناسبی نمی دهد. نتایج حاصل از آزمایشات در این گزارش هم همین موضوع را نشان می دهند و خواهیم دید که نتایج خوبی توسط مدل توماس ارائه نمی شود.</w:t>
      </w:r>
    </w:p>
    <w:tbl>
      <w:tblPr>
        <w:tblStyle w:val="TableGrid"/>
        <w:bidiVisual/>
        <w:tblW w:w="916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18"/>
        <w:gridCol w:w="137"/>
      </w:tblGrid>
      <w:tr w:rsidR="00DE1D67" w:rsidTr="00DE1D67">
        <w:tc>
          <w:tcPr>
            <w:tcW w:w="4508" w:type="dxa"/>
          </w:tcPr>
          <w:p w:rsidR="00DE1D67" w:rsidRDefault="00DE1D67" w:rsidP="00DE1D67">
            <w:pPr>
              <w:pStyle w:val="ab"/>
              <w:rPr>
                <w:rtl/>
                <w:lang w:bidi="fa-IR"/>
              </w:rPr>
            </w:pPr>
            <w:r>
              <w:rPr>
                <w:noProof/>
                <w:rtl/>
              </w:rPr>
              <w:lastRenderedPageBreak/>
              <w:drawing>
                <wp:inline distT="0" distB="0" distL="0" distR="0" wp14:anchorId="26E7808D" wp14:editId="1A3B5D18">
                  <wp:extent cx="2466975" cy="161148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f-modification of.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2873" cy="1628403"/>
                          </a:xfrm>
                          <a:prstGeom prst="rect">
                            <a:avLst/>
                          </a:prstGeom>
                        </pic:spPr>
                      </pic:pic>
                    </a:graphicData>
                  </a:graphic>
                </wp:inline>
              </w:drawing>
            </w:r>
          </w:p>
        </w:tc>
        <w:tc>
          <w:tcPr>
            <w:tcW w:w="4650" w:type="dxa"/>
            <w:gridSpan w:val="2"/>
          </w:tcPr>
          <w:p w:rsidR="00DE1D67" w:rsidRDefault="00DE1D67" w:rsidP="00DE1D67">
            <w:pPr>
              <w:pStyle w:val="ab"/>
              <w:rPr>
                <w:rtl/>
                <w:lang w:bidi="fa-IR"/>
              </w:rPr>
            </w:pPr>
            <w:r>
              <w:rPr>
                <w:noProof/>
                <w:rtl/>
              </w:rPr>
              <w:drawing>
                <wp:inline distT="0" distB="0" distL="0" distR="0" wp14:anchorId="726F1A36" wp14:editId="2B4D882C">
                  <wp:extent cx="2476500" cy="1620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f-development.PNG"/>
                          <pic:cNvPicPr/>
                        </pic:nvPicPr>
                        <pic:blipFill>
                          <a:blip r:embed="rId42">
                            <a:extLst>
                              <a:ext uri="{28A0092B-C50C-407E-A947-70E740481C1C}">
                                <a14:useLocalDpi xmlns:a14="http://schemas.microsoft.com/office/drawing/2010/main" val="0"/>
                              </a:ext>
                            </a:extLst>
                          </a:blip>
                          <a:stretch>
                            <a:fillRect/>
                          </a:stretch>
                        </pic:blipFill>
                        <pic:spPr>
                          <a:xfrm>
                            <a:off x="0" y="0"/>
                            <a:ext cx="2476500" cy="1620425"/>
                          </a:xfrm>
                          <a:prstGeom prst="rect">
                            <a:avLst/>
                          </a:prstGeom>
                        </pic:spPr>
                      </pic:pic>
                    </a:graphicData>
                  </a:graphic>
                </wp:inline>
              </w:drawing>
            </w:r>
          </w:p>
        </w:tc>
      </w:tr>
      <w:tr w:rsidR="00DE1D67" w:rsidTr="00DE1D67">
        <w:tc>
          <w:tcPr>
            <w:tcW w:w="4508" w:type="dxa"/>
          </w:tcPr>
          <w:p w:rsidR="00DE1D67" w:rsidRDefault="00DE1D67" w:rsidP="00DE1D67">
            <w:pPr>
              <w:pStyle w:val="a"/>
              <w:rPr>
                <w:rtl/>
              </w:rPr>
            </w:pPr>
            <w:bookmarkStart w:id="8" w:name="_Ref510877571"/>
            <w:r>
              <w:rPr>
                <w:rFonts w:hint="cs"/>
                <w:rtl/>
              </w:rPr>
              <w:t xml:space="preserve">نمودار ضریب اصطکاک برای جریان حول صفحه تخت </w:t>
            </w:r>
            <w:r>
              <w:t>]</w:t>
            </w:r>
            <w:r>
              <w:rPr>
                <w:rFonts w:hint="cs"/>
                <w:rtl/>
              </w:rPr>
              <w:t>15</w:t>
            </w:r>
            <w:r>
              <w:t>[</w:t>
            </w:r>
            <w:bookmarkEnd w:id="8"/>
          </w:p>
        </w:tc>
        <w:tc>
          <w:tcPr>
            <w:tcW w:w="4650" w:type="dxa"/>
            <w:gridSpan w:val="2"/>
          </w:tcPr>
          <w:p w:rsidR="00DE1D67" w:rsidRDefault="00DE1D67" w:rsidP="00DE1D67">
            <w:pPr>
              <w:pStyle w:val="a"/>
              <w:rPr>
                <w:rtl/>
              </w:rPr>
            </w:pPr>
            <w:bookmarkStart w:id="9" w:name="_Ref510877580"/>
            <w:r>
              <w:rPr>
                <w:rFonts w:hint="cs"/>
                <w:rtl/>
              </w:rPr>
              <w:t xml:space="preserve">نمودار ضریبب اصطکاک برای جریان حول صفحه تخت </w:t>
            </w:r>
            <w:r>
              <w:t>]</w:t>
            </w:r>
            <w:r>
              <w:rPr>
                <w:rFonts w:hint="cs"/>
                <w:rtl/>
              </w:rPr>
              <w:t>16</w:t>
            </w:r>
            <w:r>
              <w:t>[</w:t>
            </w:r>
            <w:bookmarkEnd w:id="9"/>
          </w:p>
        </w:tc>
      </w:tr>
      <w:tr w:rsidR="00DE1D67" w:rsidTr="00DE1D67">
        <w:trPr>
          <w:gridAfter w:val="1"/>
          <w:wAfter w:w="137" w:type="dxa"/>
        </w:trPr>
        <w:tc>
          <w:tcPr>
            <w:tcW w:w="9026" w:type="dxa"/>
            <w:gridSpan w:val="2"/>
            <w:vAlign w:val="center"/>
          </w:tcPr>
          <w:p w:rsidR="00DE1D67" w:rsidRDefault="00DE1D67" w:rsidP="00DE1D67">
            <w:pPr>
              <w:pStyle w:val="ab"/>
              <w:jc w:val="center"/>
              <w:rPr>
                <w:rtl/>
                <w:lang w:bidi="fa-IR"/>
              </w:rPr>
            </w:pPr>
            <w:r>
              <w:rPr>
                <w:noProof/>
                <w:rtl/>
              </w:rPr>
              <w:drawing>
                <wp:inline distT="0" distB="0" distL="0" distR="0" wp14:anchorId="586DD1E1" wp14:editId="08199309">
                  <wp:extent cx="3114675" cy="139031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46388" cy="1404475"/>
                          </a:xfrm>
                          <a:prstGeom prst="rect">
                            <a:avLst/>
                          </a:prstGeom>
                        </pic:spPr>
                      </pic:pic>
                    </a:graphicData>
                  </a:graphic>
                </wp:inline>
              </w:drawing>
            </w:r>
          </w:p>
        </w:tc>
      </w:tr>
      <w:tr w:rsidR="00DE1D67" w:rsidTr="00DE1D67">
        <w:trPr>
          <w:gridAfter w:val="1"/>
          <w:wAfter w:w="137" w:type="dxa"/>
        </w:trPr>
        <w:tc>
          <w:tcPr>
            <w:tcW w:w="9026" w:type="dxa"/>
            <w:gridSpan w:val="2"/>
            <w:vAlign w:val="center"/>
          </w:tcPr>
          <w:p w:rsidR="00DE1D67" w:rsidRDefault="00DE1D67" w:rsidP="00DE1D67">
            <w:pPr>
              <w:pStyle w:val="ab"/>
              <w:jc w:val="center"/>
              <w:rPr>
                <w:rtl/>
                <w:lang w:bidi="fa-IR"/>
              </w:rPr>
            </w:pPr>
            <w:r>
              <w:rPr>
                <w:rFonts w:hint="cs"/>
                <w:rtl/>
                <w:lang w:bidi="fa-IR"/>
              </w:rPr>
              <w:t xml:space="preserve">الف) </w:t>
            </w:r>
            <w:r w:rsidRPr="00CB211A">
              <w:rPr>
                <w:position w:val="-12"/>
                <w:lang w:bidi="fa-IR"/>
              </w:rPr>
              <w:object w:dxaOrig="940" w:dyaOrig="360">
                <v:shape id="_x0000_i1027" type="#_x0000_t75" style="width:47.25pt;height:18.75pt" o:ole="">
                  <v:imagedata r:id="rId44" o:title=""/>
                </v:shape>
                <o:OLEObject Type="Embed" ProgID="Equation.DSMT4" ShapeID="_x0000_i1027" DrawAspect="Content" ObjectID="_1584625896" r:id="rId45"/>
              </w:object>
            </w:r>
          </w:p>
          <w:p w:rsidR="00DE1D67" w:rsidRDefault="00DE1D67" w:rsidP="00DE1D67">
            <w:pPr>
              <w:pStyle w:val="ab"/>
              <w:jc w:val="center"/>
              <w:rPr>
                <w:rtl/>
                <w:lang w:bidi="fa-IR"/>
              </w:rPr>
            </w:pPr>
            <w:r>
              <w:rPr>
                <w:noProof/>
                <w:rtl/>
              </w:rPr>
              <w:drawing>
                <wp:inline distT="0" distB="0" distL="0" distR="0" wp14:anchorId="582A8221" wp14:editId="71CF1F3A">
                  <wp:extent cx="3152775" cy="8858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9078" cy="901643"/>
                          </a:xfrm>
                          <a:prstGeom prst="rect">
                            <a:avLst/>
                          </a:prstGeom>
                        </pic:spPr>
                      </pic:pic>
                    </a:graphicData>
                  </a:graphic>
                </wp:inline>
              </w:drawing>
            </w:r>
          </w:p>
          <w:p w:rsidR="00DE1D67" w:rsidRDefault="00DE1D67" w:rsidP="00DE1D67">
            <w:pPr>
              <w:pStyle w:val="ab"/>
              <w:jc w:val="center"/>
              <w:rPr>
                <w:rtl/>
                <w:lang w:bidi="fa-IR"/>
              </w:rPr>
            </w:pPr>
            <w:r>
              <w:rPr>
                <w:rFonts w:hint="cs"/>
                <w:rtl/>
                <w:lang w:bidi="fa-IR"/>
              </w:rPr>
              <w:t xml:space="preserve">ب) </w:t>
            </w:r>
            <w:r w:rsidRPr="00CB211A">
              <w:rPr>
                <w:position w:val="-12"/>
                <w:lang w:bidi="fa-IR"/>
              </w:rPr>
              <w:object w:dxaOrig="940" w:dyaOrig="360">
                <v:shape id="_x0000_i1028" type="#_x0000_t75" style="width:47.25pt;height:18.75pt" o:ole="">
                  <v:imagedata r:id="rId39" o:title=""/>
                </v:shape>
                <o:OLEObject Type="Embed" ProgID="Equation.DSMT4" ShapeID="_x0000_i1028" DrawAspect="Content" ObjectID="_1584625897" r:id="rId47"/>
              </w:object>
            </w:r>
          </w:p>
          <w:p w:rsidR="00DE1D67" w:rsidRDefault="00DE1D67" w:rsidP="00DE1D67">
            <w:pPr>
              <w:pStyle w:val="ab"/>
              <w:jc w:val="center"/>
              <w:rPr>
                <w:lang w:bidi="fa-IR"/>
              </w:rPr>
            </w:pPr>
          </w:p>
        </w:tc>
      </w:tr>
      <w:tr w:rsidR="00DE1D67" w:rsidTr="00DE1D67">
        <w:trPr>
          <w:gridAfter w:val="1"/>
          <w:wAfter w:w="137" w:type="dxa"/>
        </w:trPr>
        <w:tc>
          <w:tcPr>
            <w:tcW w:w="9026" w:type="dxa"/>
            <w:gridSpan w:val="2"/>
            <w:vAlign w:val="center"/>
          </w:tcPr>
          <w:p w:rsidR="00DE1D67" w:rsidRDefault="00DE1D67" w:rsidP="00DE1D67">
            <w:pPr>
              <w:pStyle w:val="a"/>
              <w:rPr>
                <w:rtl/>
              </w:rPr>
            </w:pPr>
            <w:bookmarkStart w:id="10" w:name="_Ref510877722"/>
            <w:r>
              <w:rPr>
                <w:rFonts w:hint="cs"/>
                <w:rtl/>
              </w:rPr>
              <w:t xml:space="preserve">کانتور لزجت توربولانسی برای یک نازل با استفاده از مدل توماس </w:t>
            </w:r>
            <w:r>
              <w:t>]</w:t>
            </w:r>
            <w:r>
              <w:rPr>
                <w:rFonts w:hint="cs"/>
                <w:rtl/>
              </w:rPr>
              <w:t>17</w:t>
            </w:r>
            <w:r>
              <w:t>[</w:t>
            </w:r>
            <w:bookmarkEnd w:id="10"/>
          </w:p>
        </w:tc>
      </w:tr>
      <w:tr w:rsidR="00DE1D67" w:rsidTr="00DE1D67">
        <w:trPr>
          <w:gridAfter w:val="1"/>
          <w:wAfter w:w="137" w:type="dxa"/>
        </w:trPr>
        <w:tc>
          <w:tcPr>
            <w:tcW w:w="9026" w:type="dxa"/>
            <w:gridSpan w:val="2"/>
            <w:vAlign w:val="center"/>
          </w:tcPr>
          <w:p w:rsidR="00DE1D67" w:rsidRDefault="00DE1D67" w:rsidP="00DE1D67">
            <w:pPr>
              <w:pStyle w:val="ab"/>
              <w:jc w:val="center"/>
              <w:rPr>
                <w:rtl/>
                <w:lang w:bidi="fa-IR"/>
              </w:rPr>
            </w:pPr>
          </w:p>
        </w:tc>
      </w:tr>
    </w:tbl>
    <w:p w:rsidR="00DE1D67" w:rsidRPr="00336C52" w:rsidRDefault="00DE1D67" w:rsidP="00DE1D67">
      <w:pPr>
        <w:pStyle w:val="Heading2"/>
        <w:rPr>
          <w:rtl/>
        </w:rPr>
      </w:pPr>
      <w:r w:rsidRPr="00336C52">
        <w:rPr>
          <w:rFonts w:hint="cs"/>
          <w:rtl/>
        </w:rPr>
        <w:t xml:space="preserve">آزمایش شماره </w:t>
      </w:r>
      <w:r w:rsidRPr="00336C52">
        <w:rPr>
          <w:rFonts w:cs="Times New Roman"/>
          <w:sz w:val="22"/>
        </w:rPr>
        <w:t>2</w:t>
      </w:r>
      <w:r>
        <w:rPr>
          <w:rFonts w:cs="Times New Roman"/>
          <w:sz w:val="22"/>
        </w:rPr>
        <w:t>T1</w:t>
      </w:r>
      <w:r w:rsidRPr="00336C52">
        <w:rPr>
          <w:rFonts w:hint="cs"/>
          <w:rtl/>
        </w:rPr>
        <w:t>:</w:t>
      </w:r>
    </w:p>
    <w:p w:rsidR="00DE1D67" w:rsidRDefault="00DE1D67" w:rsidP="00FF1DB4">
      <w:pPr>
        <w:pStyle w:val="a6"/>
        <w:rPr>
          <w:rtl/>
        </w:rPr>
      </w:pPr>
      <w:r>
        <w:rPr>
          <w:rFonts w:hint="cs"/>
          <w:rtl/>
        </w:rPr>
        <w:t>جریان آشفته روی صفحه تخت یکی از معروف</w:t>
      </w:r>
      <w:r>
        <w:rPr>
          <w:rtl/>
        </w:rPr>
        <w:softHyphen/>
      </w:r>
      <w:r>
        <w:rPr>
          <w:rFonts w:hint="cs"/>
          <w:rtl/>
        </w:rPr>
        <w:t>ترین مسائل جهت اعتبارسنجی کدهای آشفتگی می</w:t>
      </w:r>
      <w:r>
        <w:rPr>
          <w:rtl/>
        </w:rPr>
        <w:softHyphen/>
      </w:r>
      <w:r>
        <w:rPr>
          <w:rFonts w:hint="cs"/>
          <w:rtl/>
        </w:rPr>
        <w:t>باشد. برای این مسئله، هم نتایج عددی فراوانی موجود است و هم مسئله دارای حل تحلیلی می</w:t>
      </w:r>
      <w:r>
        <w:rPr>
          <w:rtl/>
        </w:rPr>
        <w:softHyphen/>
      </w:r>
      <w:r>
        <w:rPr>
          <w:rFonts w:hint="cs"/>
          <w:rtl/>
        </w:rPr>
        <w:t>باشد.همانگونه که مشخص است در این مسئله، انواع مرزها وجود دارند و بنابراین مسئله</w:t>
      </w:r>
      <w:r>
        <w:rPr>
          <w:rtl/>
        </w:rPr>
        <w:softHyphen/>
      </w:r>
      <w:r>
        <w:rPr>
          <w:rFonts w:hint="cs"/>
          <w:rtl/>
        </w:rPr>
        <w:t>ای مناسب برای اعتبارسنجی کد نوشته شده می</w:t>
      </w:r>
      <w:r>
        <w:rPr>
          <w:rtl/>
        </w:rPr>
        <w:softHyphen/>
      </w:r>
      <w:r>
        <w:rPr>
          <w:rFonts w:hint="cs"/>
          <w:rtl/>
        </w:rPr>
        <w:t xml:space="preserve">باشد. شرایط مرزی مناسب جهت شبیه سازی این جریان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Ref449514644 \r \h</w:instrText>
      </w:r>
      <w:r>
        <w:rPr>
          <w:rtl/>
        </w:rPr>
        <w:instrText xml:space="preserve">  \* </w:instrText>
      </w:r>
      <w:r>
        <w:instrText>MERGEFORMAT</w:instrText>
      </w:r>
      <w:r>
        <w:rPr>
          <w:rtl/>
        </w:rPr>
        <w:instrText xml:space="preserve"> </w:instrText>
      </w:r>
      <w:r>
        <w:rPr>
          <w:rtl/>
        </w:rPr>
      </w:r>
      <w:r>
        <w:rPr>
          <w:rtl/>
        </w:rPr>
        <w:fldChar w:fldCharType="separate"/>
      </w:r>
      <w:r>
        <w:rPr>
          <w:rtl/>
        </w:rPr>
        <w:t>‏</w:t>
      </w:r>
      <w:r>
        <w:rPr>
          <w:rtl/>
        </w:rPr>
        <w:fldChar w:fldCharType="end"/>
      </w:r>
      <w:r w:rsidR="00FF1DB4">
        <w:rPr>
          <w:rtl/>
        </w:rPr>
        <w:fldChar w:fldCharType="begin"/>
      </w:r>
      <w:r w:rsidR="00FF1DB4">
        <w:rPr>
          <w:rtl/>
        </w:rPr>
        <w:instrText xml:space="preserve"> </w:instrText>
      </w:r>
      <w:r w:rsidR="00FF1DB4">
        <w:instrText>REF</w:instrText>
      </w:r>
      <w:r w:rsidR="00FF1DB4">
        <w:rPr>
          <w:rtl/>
        </w:rPr>
        <w:instrText xml:space="preserve"> _</w:instrText>
      </w:r>
      <w:r w:rsidR="00FF1DB4">
        <w:instrText>Ref510877722 \n \h</w:instrText>
      </w:r>
      <w:r w:rsidR="00FF1DB4">
        <w:rPr>
          <w:rtl/>
        </w:rPr>
        <w:instrText xml:space="preserve"> </w:instrText>
      </w:r>
      <w:r w:rsidR="00FF1DB4">
        <w:rPr>
          <w:rtl/>
        </w:rPr>
      </w:r>
      <w:r w:rsidR="00FF1DB4">
        <w:rPr>
          <w:rtl/>
        </w:rPr>
        <w:fldChar w:fldCharType="separate"/>
      </w:r>
      <w:r w:rsidR="00FF1DB4">
        <w:rPr>
          <w:rtl/>
        </w:rPr>
        <w:t xml:space="preserve">‏شکل (21) </w:t>
      </w:r>
      <w:r w:rsidR="00FF1DB4">
        <w:rPr>
          <w:rtl/>
        </w:rPr>
        <w:fldChar w:fldCharType="end"/>
      </w:r>
      <w:r>
        <w:rPr>
          <w:rFonts w:hint="cs"/>
          <w:rtl/>
        </w:rPr>
        <w:t>نشان داده شده است.</w:t>
      </w:r>
    </w:p>
    <w:p w:rsidR="00DE1D67" w:rsidRDefault="00DE1D67" w:rsidP="00DE1D67">
      <w:pPr>
        <w:pStyle w:val="ab"/>
        <w:jc w:val="center"/>
        <w:rPr>
          <w:rtl/>
        </w:rPr>
      </w:pPr>
      <w:r>
        <w:rPr>
          <w:noProof/>
        </w:rPr>
        <w:lastRenderedPageBreak/>
        <w:drawing>
          <wp:inline distT="0" distB="0" distL="0" distR="0" wp14:anchorId="31EDDBD9" wp14:editId="0D17DD57">
            <wp:extent cx="2438400" cy="2027233"/>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48">
                      <a:extLst>
                        <a:ext uri="{28A0092B-C50C-407E-A947-70E740481C1C}">
                          <a14:useLocalDpi xmlns:a14="http://schemas.microsoft.com/office/drawing/2010/main" val="0"/>
                        </a:ext>
                      </a:extLst>
                    </a:blip>
                    <a:srcRect t="8778" r="4633"/>
                    <a:stretch/>
                  </pic:blipFill>
                  <pic:spPr bwMode="auto">
                    <a:xfrm>
                      <a:off x="0" y="0"/>
                      <a:ext cx="2451080" cy="2037775"/>
                    </a:xfrm>
                    <a:prstGeom prst="rect">
                      <a:avLst/>
                    </a:prstGeom>
                    <a:noFill/>
                    <a:ln>
                      <a:noFill/>
                    </a:ln>
                    <a:extLst>
                      <a:ext uri="{53640926-AAD7-44D8-BBD7-CCE9431645EC}">
                        <a14:shadowObscured xmlns:a14="http://schemas.microsoft.com/office/drawing/2010/main"/>
                      </a:ext>
                    </a:extLst>
                  </pic:spPr>
                </pic:pic>
              </a:graphicData>
            </a:graphic>
          </wp:inline>
        </w:drawing>
      </w:r>
    </w:p>
    <w:p w:rsidR="00DE1D67" w:rsidRDefault="00DE1D67" w:rsidP="00DE1D67">
      <w:pPr>
        <w:pStyle w:val="a"/>
        <w:rPr>
          <w:rtl/>
        </w:rPr>
      </w:pPr>
      <w:bookmarkStart w:id="11" w:name="_Ref449514644"/>
      <w:r>
        <w:rPr>
          <w:rFonts w:hint="cs"/>
          <w:rtl/>
        </w:rPr>
        <w:t>انواع شرایط مرزی جهت شبیه سازی جریان روی صفحه تخت</w:t>
      </w:r>
      <w:bookmarkEnd w:id="11"/>
    </w:p>
    <w:p w:rsidR="00DE1D67" w:rsidRPr="008826B7" w:rsidRDefault="00DE1D67" w:rsidP="00DE1D67">
      <w:pPr>
        <w:pStyle w:val="ab"/>
        <w:rPr>
          <w:rtl/>
        </w:rPr>
      </w:pPr>
    </w:p>
    <w:p w:rsidR="00DE1D67" w:rsidRDefault="00DE1D67" w:rsidP="00DE1D67">
      <w:pPr>
        <w:pStyle w:val="a6"/>
        <w:rPr>
          <w:rtl/>
        </w:rPr>
      </w:pPr>
      <w:r>
        <w:rPr>
          <w:rFonts w:hint="cs"/>
          <w:rtl/>
        </w:rPr>
        <w:t xml:space="preserve">در این مسئله، جریان از ورودی با عدد رینولدز </w:t>
      </w:r>
      <w:r w:rsidRPr="00B30D53">
        <w:rPr>
          <w:position w:val="-12"/>
        </w:rPr>
        <w:object w:dxaOrig="1380" w:dyaOrig="400">
          <v:shape id="_x0000_i1029" type="#_x0000_t75" style="width:69.75pt;height:20.25pt" o:ole="">
            <v:imagedata r:id="rId49" o:title=""/>
          </v:shape>
          <o:OLEObject Type="Embed" ProgID="Equation.DSMT4" ShapeID="_x0000_i1029" DrawAspect="Content" ObjectID="_1584625898" r:id="rId50"/>
        </w:object>
      </w:r>
      <w:r>
        <w:rPr>
          <w:rFonts w:hint="cs"/>
          <w:rtl/>
        </w:rPr>
        <w:t xml:space="preserve"> و عدد ماخ </w:t>
      </w:r>
      <w:r w:rsidRPr="00B30D53">
        <w:rPr>
          <w:position w:val="-12"/>
        </w:rPr>
        <w:object w:dxaOrig="1120" w:dyaOrig="380">
          <v:shape id="_x0000_i1030" type="#_x0000_t75" style="width:56.25pt;height:19.5pt" o:ole="">
            <v:imagedata r:id="rId51" o:title=""/>
          </v:shape>
          <o:OLEObject Type="Embed" ProgID="Equation.DSMT4" ShapeID="_x0000_i1030" DrawAspect="Content" ObjectID="_1584625899" r:id="rId52"/>
        </w:object>
      </w:r>
      <w:r>
        <w:rPr>
          <w:rtl/>
        </w:rPr>
        <w:t xml:space="preserve"> </w:t>
      </w:r>
      <w:r>
        <w:rPr>
          <w:rFonts w:hint="cs"/>
          <w:rtl/>
        </w:rPr>
        <w:t>وارد می</w:t>
      </w:r>
      <w:r>
        <w:rPr>
          <w:rtl/>
        </w:rPr>
        <w:softHyphen/>
      </w:r>
      <w:r>
        <w:rPr>
          <w:rFonts w:hint="cs"/>
          <w:rtl/>
        </w:rPr>
        <w:t>شود، سپس به صفحه تخت برخورد می</w:t>
      </w:r>
      <w:r>
        <w:rPr>
          <w:rtl/>
        </w:rPr>
        <w:softHyphen/>
      </w:r>
      <w:r>
        <w:rPr>
          <w:rFonts w:hint="cs"/>
          <w:rtl/>
        </w:rPr>
        <w:t>کند و یک لایه مرزی آشفته روی صفحه تخت ایجاد می</w:t>
      </w:r>
      <w:r>
        <w:rPr>
          <w:rtl/>
        </w:rPr>
        <w:softHyphen/>
      </w:r>
      <w:r>
        <w:rPr>
          <w:rFonts w:hint="cs"/>
          <w:rtl/>
        </w:rPr>
        <w:t>شود و درنهایت از مرز خروجی، خارج می</w:t>
      </w:r>
      <w:r>
        <w:rPr>
          <w:rtl/>
        </w:rPr>
        <w:softHyphen/>
      </w:r>
      <w:r>
        <w:rPr>
          <w:rFonts w:hint="cs"/>
          <w:rtl/>
        </w:rPr>
        <w:t>شود. نتایج حاصل از کد نوشته شده، با نتیجه تحلیلی ارائه شده برای توزیع ضریب اصطکاک روی صفحه تخت که بصورت زیر می باشد، مقایسه شده است.</w:t>
      </w:r>
    </w:p>
    <w:p w:rsidR="00DE1D67" w:rsidRDefault="00DE1D67" w:rsidP="00DE1D67">
      <w:pPr>
        <w:pStyle w:val="a0"/>
        <w:tabs>
          <w:tab w:val="clear" w:pos="7938"/>
          <w:tab w:val="right" w:pos="8600"/>
        </w:tabs>
        <w:ind w:left="1260"/>
        <w:rPr>
          <w:rtl/>
        </w:rPr>
      </w:pPr>
      <w:r>
        <w:rPr>
          <w:rtl/>
        </w:rPr>
        <w:tab/>
      </w:r>
      <w:r>
        <w:object w:dxaOrig="4080" w:dyaOrig="900">
          <v:shape id="_x0000_i1031" type="#_x0000_t75" style="width:203.25pt;height:44.25pt" o:ole="">
            <v:imagedata r:id="rId53" o:title=""/>
          </v:shape>
          <o:OLEObject Type="Embed" ProgID="Equation.DSMT4" ShapeID="_x0000_i1031" DrawAspect="Content" ObjectID="_1584625900" r:id="rId54"/>
        </w:object>
      </w:r>
      <w:r>
        <w:rPr>
          <w:rtl/>
        </w:rPr>
        <w:t xml:space="preserve"> </w:t>
      </w:r>
    </w:p>
    <w:p w:rsidR="00DE1D67" w:rsidRDefault="00857C64" w:rsidP="00857C64">
      <w:pPr>
        <w:pStyle w:val="ab"/>
        <w:rPr>
          <w:rtl/>
          <w:lang w:bidi="fa-IR"/>
        </w:rPr>
      </w:pPr>
      <w:r>
        <w:rPr>
          <w:rStyle w:val="Char0"/>
          <w:rtl/>
        </w:rPr>
        <w:fldChar w:fldCharType="begin"/>
      </w:r>
      <w:r>
        <w:rPr>
          <w:rStyle w:val="Char0"/>
          <w:rtl/>
        </w:rPr>
        <w:instrText xml:space="preserve"> </w:instrText>
      </w:r>
      <w:r>
        <w:rPr>
          <w:rStyle w:val="Char0"/>
          <w:rFonts w:hint="cs"/>
        </w:rPr>
        <w:instrText>REF</w:instrText>
      </w:r>
      <w:r>
        <w:rPr>
          <w:rStyle w:val="Char0"/>
          <w:rFonts w:hint="cs"/>
          <w:rtl/>
        </w:rPr>
        <w:instrText xml:space="preserve"> _</w:instrText>
      </w:r>
      <w:r>
        <w:rPr>
          <w:rStyle w:val="Char0"/>
          <w:rFonts w:hint="cs"/>
        </w:rPr>
        <w:instrText>Ref449514969 \n \h</w:instrText>
      </w:r>
      <w:r>
        <w:rPr>
          <w:rStyle w:val="Char0"/>
          <w:rtl/>
        </w:rPr>
        <w:instrText xml:space="preserve"> </w:instrText>
      </w:r>
      <w:r>
        <w:rPr>
          <w:rStyle w:val="Char0"/>
          <w:rtl/>
        </w:rPr>
      </w:r>
      <w:r>
        <w:rPr>
          <w:rStyle w:val="Char0"/>
          <w:rtl/>
        </w:rPr>
        <w:fldChar w:fldCharType="separate"/>
      </w:r>
      <w:r>
        <w:rPr>
          <w:rStyle w:val="Char0"/>
          <w:rtl/>
        </w:rPr>
        <w:t xml:space="preserve">‏شکل (23) </w:t>
      </w:r>
      <w:r>
        <w:rPr>
          <w:rStyle w:val="Char0"/>
          <w:rtl/>
        </w:rPr>
        <w:fldChar w:fldCharType="end"/>
      </w:r>
      <w:r w:rsidR="00DE1D67" w:rsidRPr="00DE1D67">
        <w:rPr>
          <w:rStyle w:val="Char0"/>
          <w:rFonts w:hint="cs"/>
          <w:rtl/>
        </w:rPr>
        <w:t>کانتور لزجت آشفتگی در نزدیکی صفحه تخت را با استفاده از کد حاضر نشان می</w:t>
      </w:r>
      <w:r w:rsidR="00DE1D67" w:rsidRPr="00DE1D67">
        <w:rPr>
          <w:rStyle w:val="Char0"/>
          <w:rtl/>
        </w:rPr>
        <w:softHyphen/>
      </w:r>
      <w:r w:rsidR="00DE1D67" w:rsidRPr="00DE1D67">
        <w:rPr>
          <w:rStyle w:val="Char0"/>
          <w:rFonts w:hint="cs"/>
          <w:rtl/>
        </w:rPr>
        <w:t xml:space="preserve">دهد. البته مقدار لزجت توربولانسی ماکزیمم بیشتر می باشد ولی برای نمایش بهتر کانتور بازه آن تغییر داده شده است. مقایسه توزیع ضریب اصطکاک و پروفایل سرعت بی بعد شده روی صفحه تخت در مقایسه با حل تحلیلی در </w:t>
      </w:r>
      <w:r w:rsidR="00DE1D67" w:rsidRPr="00DE1D67">
        <w:rPr>
          <w:rStyle w:val="Char0"/>
          <w:rtl/>
        </w:rPr>
        <w:fldChar w:fldCharType="begin"/>
      </w:r>
      <w:r w:rsidR="00DE1D67" w:rsidRPr="00DE1D67">
        <w:rPr>
          <w:rStyle w:val="Char0"/>
          <w:rtl/>
        </w:rPr>
        <w:instrText xml:space="preserve"> </w:instrText>
      </w:r>
      <w:r w:rsidR="00DE1D67" w:rsidRPr="00DE1D67">
        <w:rPr>
          <w:rStyle w:val="Char0"/>
          <w:rFonts w:hint="cs"/>
        </w:rPr>
        <w:instrText>REF</w:instrText>
      </w:r>
      <w:r w:rsidR="00DE1D67" w:rsidRPr="00DE1D67">
        <w:rPr>
          <w:rStyle w:val="Char0"/>
          <w:rFonts w:hint="cs"/>
          <w:rtl/>
        </w:rPr>
        <w:instrText xml:space="preserve"> _</w:instrText>
      </w:r>
      <w:r w:rsidR="00DE1D67" w:rsidRPr="00DE1D67">
        <w:rPr>
          <w:rStyle w:val="Char0"/>
          <w:rFonts w:hint="cs"/>
        </w:rPr>
        <w:instrText>Ref449515060 \r \h</w:instrText>
      </w:r>
      <w:r w:rsidR="00DE1D67" w:rsidRPr="00DE1D67">
        <w:rPr>
          <w:rStyle w:val="Char0"/>
          <w:rtl/>
        </w:rPr>
        <w:instrText xml:space="preserve"> </w:instrText>
      </w:r>
      <w:r w:rsidR="00DE1D67">
        <w:rPr>
          <w:rStyle w:val="Char0"/>
          <w:rtl/>
        </w:rPr>
        <w:instrText xml:space="preserve"> \* </w:instrText>
      </w:r>
      <w:r w:rsidR="00DE1D67">
        <w:rPr>
          <w:rStyle w:val="Char0"/>
        </w:rPr>
        <w:instrText>MERGEFORMAT</w:instrText>
      </w:r>
      <w:r w:rsidR="00DE1D67">
        <w:rPr>
          <w:rStyle w:val="Char0"/>
          <w:rtl/>
        </w:rPr>
        <w:instrText xml:space="preserve"> </w:instrText>
      </w:r>
      <w:r w:rsidR="00DE1D67" w:rsidRPr="00DE1D67">
        <w:rPr>
          <w:rStyle w:val="Char0"/>
          <w:rtl/>
        </w:rPr>
      </w:r>
      <w:r w:rsidR="00DE1D67" w:rsidRPr="00DE1D67">
        <w:rPr>
          <w:rStyle w:val="Char0"/>
          <w:rtl/>
        </w:rPr>
        <w:fldChar w:fldCharType="separate"/>
      </w:r>
      <w:r w:rsidR="00DE1D67" w:rsidRPr="00DE1D67">
        <w:rPr>
          <w:rStyle w:val="Char0"/>
          <w:rtl/>
        </w:rPr>
        <w:t>‏0</w:t>
      </w:r>
      <w:r w:rsidR="00DE1D67" w:rsidRPr="00DE1D67">
        <w:rPr>
          <w:rStyle w:val="Char0"/>
          <w:rtl/>
        </w:rPr>
        <w:fldChar w:fldCharType="end"/>
      </w:r>
      <w:r w:rsidR="00DE1D67" w:rsidRPr="00DE1D67">
        <w:rPr>
          <w:rStyle w:val="Char0"/>
          <w:rFonts w:hint="cs"/>
          <w:rtl/>
        </w:rPr>
        <w:t xml:space="preserve">آورده شده است. به طور کلی مدل توربولانسی توماس جواب قابل قبولی برای مسائل مختلف نمی دهد. همانطور که در </w:t>
      </w:r>
      <w:r>
        <w:rPr>
          <w:rStyle w:val="Char0"/>
          <w:rtl/>
        </w:rPr>
        <w:fldChar w:fldCharType="begin"/>
      </w:r>
      <w:r>
        <w:rPr>
          <w:rStyle w:val="Char0"/>
          <w:rtl/>
        </w:rPr>
        <w:instrText xml:space="preserve"> </w:instrText>
      </w:r>
      <w:r>
        <w:rPr>
          <w:rStyle w:val="Char0"/>
          <w:rFonts w:hint="cs"/>
        </w:rPr>
        <w:instrText>REF</w:instrText>
      </w:r>
      <w:r>
        <w:rPr>
          <w:rStyle w:val="Char0"/>
          <w:rFonts w:hint="cs"/>
          <w:rtl/>
        </w:rPr>
        <w:instrText xml:space="preserve"> _</w:instrText>
      </w:r>
      <w:r>
        <w:rPr>
          <w:rStyle w:val="Char0"/>
          <w:rFonts w:hint="cs"/>
        </w:rPr>
        <w:instrText>Ref449515060 \n \h</w:instrText>
      </w:r>
      <w:r>
        <w:rPr>
          <w:rStyle w:val="Char0"/>
          <w:rtl/>
        </w:rPr>
        <w:instrText xml:space="preserve"> </w:instrText>
      </w:r>
      <w:r>
        <w:rPr>
          <w:rStyle w:val="Char0"/>
          <w:rtl/>
        </w:rPr>
      </w:r>
      <w:r>
        <w:rPr>
          <w:rStyle w:val="Char0"/>
          <w:rtl/>
        </w:rPr>
        <w:fldChar w:fldCharType="separate"/>
      </w:r>
      <w:r>
        <w:rPr>
          <w:rStyle w:val="Char0"/>
          <w:rtl/>
        </w:rPr>
        <w:t xml:space="preserve">‏شکل (24) </w:t>
      </w:r>
      <w:r>
        <w:rPr>
          <w:rStyle w:val="Char0"/>
          <w:rtl/>
        </w:rPr>
        <w:fldChar w:fldCharType="end"/>
      </w:r>
      <w:r w:rsidR="00DE1D67" w:rsidRPr="00DE1D67">
        <w:rPr>
          <w:rStyle w:val="Char0"/>
          <w:rFonts w:hint="cs"/>
          <w:rtl/>
        </w:rPr>
        <w:t>میبینید نمودار ضریب اصطکاکی که با مدل توماس بدست آمده، اختلاف زیادی با نتیجه تحلیلی دارد که این اختلاف در مقالات هم گزارش شده است و این اختلاف ناشی از دقت پایین مدل توماس می باشد. همچنین باتوجه به</w:t>
      </w:r>
      <w:r>
        <w:rPr>
          <w:rStyle w:val="Char0"/>
          <w:rtl/>
        </w:rPr>
        <w:fldChar w:fldCharType="begin"/>
      </w:r>
      <w:r>
        <w:rPr>
          <w:rStyle w:val="Char0"/>
          <w:rtl/>
        </w:rPr>
        <w:instrText xml:space="preserve"> </w:instrText>
      </w:r>
      <w:r>
        <w:rPr>
          <w:rStyle w:val="Char0"/>
          <w:rFonts w:hint="cs"/>
        </w:rPr>
        <w:instrText>REF</w:instrText>
      </w:r>
      <w:r>
        <w:rPr>
          <w:rStyle w:val="Char0"/>
          <w:rFonts w:hint="cs"/>
          <w:rtl/>
        </w:rPr>
        <w:instrText xml:space="preserve"> _</w:instrText>
      </w:r>
      <w:r>
        <w:rPr>
          <w:rStyle w:val="Char0"/>
          <w:rFonts w:hint="cs"/>
        </w:rPr>
        <w:instrText>Ref510879483 \n \h</w:instrText>
      </w:r>
      <w:r>
        <w:rPr>
          <w:rStyle w:val="Char0"/>
          <w:rtl/>
        </w:rPr>
        <w:instrText xml:space="preserve"> </w:instrText>
      </w:r>
      <w:r>
        <w:rPr>
          <w:rStyle w:val="Char0"/>
          <w:rtl/>
        </w:rPr>
      </w:r>
      <w:r>
        <w:rPr>
          <w:rStyle w:val="Char0"/>
          <w:rtl/>
        </w:rPr>
        <w:fldChar w:fldCharType="separate"/>
      </w:r>
      <w:r>
        <w:rPr>
          <w:rStyle w:val="Char0"/>
          <w:rtl/>
        </w:rPr>
        <w:t xml:space="preserve">‏شکل (25) </w:t>
      </w:r>
      <w:r>
        <w:rPr>
          <w:rStyle w:val="Char0"/>
          <w:rtl/>
        </w:rPr>
        <w:fldChar w:fldCharType="end"/>
      </w:r>
      <w:r w:rsidR="00DE1D67" w:rsidRPr="00DE1D67">
        <w:rPr>
          <w:rStyle w:val="Char0"/>
          <w:rFonts w:hint="cs"/>
          <w:rtl/>
        </w:rPr>
        <w:t xml:space="preserve"> میبینیم که مقدار ویسکوزیته توربولانسی محاسبه شده توسط مدل توماس خیلی کم است و در حالت واقعی باید مقدار آن بیشتر باشد. از جمله اصلاحاتی که بر روی مدل توماس صورت گرفته است این است که ضریب ثابت </w:t>
      </w:r>
      <w:r w:rsidR="00DE1D67" w:rsidRPr="00DE1D67">
        <w:rPr>
          <w:rStyle w:val="Char0"/>
          <w:lang w:bidi="fa-IR"/>
        </w:rPr>
        <w:object w:dxaOrig="260" w:dyaOrig="360">
          <v:shape id="_x0000_i1032" type="#_x0000_t75" style="width:12.75pt;height:18.75pt" o:ole="">
            <v:imagedata r:id="rId55" o:title=""/>
          </v:shape>
          <o:OLEObject Type="Embed" ProgID="Equation.DSMT4" ShapeID="_x0000_i1032" DrawAspect="Content" ObjectID="_1584625901" r:id="rId56"/>
        </w:object>
      </w:r>
      <w:r w:rsidR="00DE1D67" w:rsidRPr="00DE1D67">
        <w:rPr>
          <w:rStyle w:val="Char0"/>
          <w:rtl/>
        </w:rPr>
        <w:t xml:space="preserve"> </w:t>
      </w:r>
      <w:r w:rsidR="00DE1D67" w:rsidRPr="00DE1D67">
        <w:rPr>
          <w:rStyle w:val="Char0"/>
          <w:rFonts w:hint="cs"/>
          <w:rtl/>
        </w:rPr>
        <w:t xml:space="preserve">که در فایل مربوط به مدل توماس توضیح داده شده است، را اصلاح میکنند. در حالت کلی این ضریب را برابر 0.09 تعریف کرده اند اما در بعضی مسائل مقدار آنرا برابر 0.13 در نظر گرفته اند تا مقادیر لزجت توربولانسی افزایش یابد و نتایج بهتری ارائه شود. مشکلی که در افزایش این پارامتر وجود دارد این است که هرچه مقدار آن بیشتر شود، همگرایی مسئله سختتر می شود و در بعضی موارد حل، همگرا نمی شود. هرچند در حالت کلی، همگرایی مدل توماس مشکل می باشد </w:t>
      </w:r>
      <w:r w:rsidR="00DE1D67" w:rsidRPr="00DE1D67">
        <w:rPr>
          <w:rStyle w:val="Char0"/>
          <w:rFonts w:hint="cs"/>
          <w:rtl/>
        </w:rPr>
        <w:lastRenderedPageBreak/>
        <w:t xml:space="preserve">و در بعضی حالت ها حتی با </w:t>
      </w:r>
      <w:r w:rsidR="00DE1D67" w:rsidRPr="00DE1D67">
        <w:rPr>
          <w:rStyle w:val="Char0"/>
          <w:lang w:bidi="fa-IR"/>
        </w:rPr>
        <w:object w:dxaOrig="260" w:dyaOrig="360">
          <v:shape id="_x0000_i1033" type="#_x0000_t75" style="width:12.75pt;height:18.75pt" o:ole="">
            <v:imagedata r:id="rId55" o:title=""/>
          </v:shape>
          <o:OLEObject Type="Embed" ProgID="Equation.DSMT4" ShapeID="_x0000_i1033" DrawAspect="Content" ObjectID="_1584625902" r:id="rId57"/>
        </w:object>
      </w:r>
      <w:r w:rsidR="00DE1D67" w:rsidRPr="00DE1D67">
        <w:rPr>
          <w:rStyle w:val="Char0"/>
          <w:rFonts w:hint="cs"/>
          <w:rtl/>
        </w:rPr>
        <w:t xml:space="preserve"> برابر 0.09، مسئله همگرا نمی شود. در اینجا ضریب ثابت </w:t>
      </w:r>
      <w:r w:rsidR="00DE1D67" w:rsidRPr="00DE1D67">
        <w:rPr>
          <w:rStyle w:val="Char0"/>
          <w:lang w:bidi="fa-IR"/>
        </w:rPr>
        <w:object w:dxaOrig="260" w:dyaOrig="360">
          <v:shape id="_x0000_i1034" type="#_x0000_t75" style="width:12.75pt;height:18.75pt" o:ole="">
            <v:imagedata r:id="rId55" o:title=""/>
          </v:shape>
          <o:OLEObject Type="Embed" ProgID="Equation.DSMT4" ShapeID="_x0000_i1034" DrawAspect="Content" ObjectID="_1584625903" r:id="rId58"/>
        </w:object>
      </w:r>
      <w:r w:rsidR="00DE1D67" w:rsidRPr="00DE1D67">
        <w:rPr>
          <w:rStyle w:val="Char0"/>
          <w:rFonts w:hint="cs"/>
          <w:rtl/>
        </w:rPr>
        <w:t xml:space="preserve">، برابر 0.13 در نظر گرفته شده است تا نتایج بهتری حاصل شود. همچنین لازم به ذکر است که برای گسسته سازی بخش جابجایی از روش استهلاک مصنوعی جیمسون استفاده شده است که در این روش دو ضریب ثابت یعنی </w:t>
      </w:r>
      <w:r w:rsidR="00DE1D67" w:rsidRPr="00DE1D67">
        <w:rPr>
          <w:rStyle w:val="Char0"/>
        </w:rPr>
        <w:t>k2</w:t>
      </w:r>
      <w:r w:rsidR="00DE1D67" w:rsidRPr="00DE1D67">
        <w:rPr>
          <w:rStyle w:val="Char0"/>
          <w:rFonts w:hint="cs"/>
          <w:rtl/>
        </w:rPr>
        <w:t xml:space="preserve"> و </w:t>
      </w:r>
      <w:r w:rsidR="00DE1D67" w:rsidRPr="00DE1D67">
        <w:rPr>
          <w:rStyle w:val="Char0"/>
        </w:rPr>
        <w:t>k4</w:t>
      </w:r>
      <w:r w:rsidR="00DE1D67" w:rsidRPr="00DE1D67">
        <w:rPr>
          <w:rStyle w:val="Char0"/>
          <w:rFonts w:hint="cs"/>
          <w:rtl/>
        </w:rPr>
        <w:t>، در همگرایی مسئله خیلی تاثیر دارند. در این آزمایش این ضرایب به ترتیب برابر 0.65 و 0.008 انتخاب شده است.</w:t>
      </w:r>
    </w:p>
    <w:p w:rsidR="00DE1D67" w:rsidRDefault="00DE1D67" w:rsidP="00DE1D67">
      <w:pPr>
        <w:pStyle w:val="ab"/>
        <w:jc w:val="center"/>
        <w:rPr>
          <w:noProof/>
        </w:rPr>
      </w:pPr>
      <w:r>
        <w:rPr>
          <w:noProof/>
        </w:rPr>
        <w:drawing>
          <wp:inline distT="0" distB="0" distL="0" distR="0" wp14:anchorId="67930D59" wp14:editId="0F73F8C2">
            <wp:extent cx="4114327" cy="3543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T.PNG"/>
                    <pic:cNvPicPr/>
                  </pic:nvPicPr>
                  <pic:blipFill>
                    <a:blip r:embed="rId59">
                      <a:extLst>
                        <a:ext uri="{28A0092B-C50C-407E-A947-70E740481C1C}">
                          <a14:useLocalDpi xmlns:a14="http://schemas.microsoft.com/office/drawing/2010/main" val="0"/>
                        </a:ext>
                      </a:extLst>
                    </a:blip>
                    <a:stretch>
                      <a:fillRect/>
                    </a:stretch>
                  </pic:blipFill>
                  <pic:spPr>
                    <a:xfrm>
                      <a:off x="0" y="0"/>
                      <a:ext cx="4120712" cy="3548799"/>
                    </a:xfrm>
                    <a:prstGeom prst="rect">
                      <a:avLst/>
                    </a:prstGeom>
                  </pic:spPr>
                </pic:pic>
              </a:graphicData>
            </a:graphic>
          </wp:inline>
        </w:drawing>
      </w:r>
    </w:p>
    <w:p w:rsidR="00DE1D67" w:rsidRDefault="00DE1D67" w:rsidP="00DE1D67">
      <w:pPr>
        <w:pStyle w:val="a"/>
        <w:rPr>
          <w:rtl/>
        </w:rPr>
      </w:pPr>
      <w:bookmarkStart w:id="12" w:name="_Ref449514969"/>
      <w:r>
        <w:rPr>
          <w:rFonts w:hint="cs"/>
          <w:rtl/>
        </w:rPr>
        <w:t>کانتور لزجت توربولانسی</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2"/>
    </w:p>
    <w:p w:rsidR="00DE1D67" w:rsidRDefault="00DE1D67" w:rsidP="00DE1D67">
      <w:pPr>
        <w:pStyle w:val="ab"/>
        <w:jc w:val="center"/>
        <w:rPr>
          <w:lang w:bidi="fa-IR"/>
        </w:rPr>
      </w:pPr>
      <w:r>
        <w:rPr>
          <w:noProof/>
        </w:rPr>
        <w:lastRenderedPageBreak/>
        <w:drawing>
          <wp:inline distT="0" distB="0" distL="0" distR="0" wp14:anchorId="6F1AF3C1" wp14:editId="780625AD">
            <wp:extent cx="3829050" cy="33006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F.PNG"/>
                    <pic:cNvPicPr/>
                  </pic:nvPicPr>
                  <pic:blipFill>
                    <a:blip r:embed="rId60">
                      <a:extLst>
                        <a:ext uri="{28A0092B-C50C-407E-A947-70E740481C1C}">
                          <a14:useLocalDpi xmlns:a14="http://schemas.microsoft.com/office/drawing/2010/main" val="0"/>
                        </a:ext>
                      </a:extLst>
                    </a:blip>
                    <a:stretch>
                      <a:fillRect/>
                    </a:stretch>
                  </pic:blipFill>
                  <pic:spPr>
                    <a:xfrm>
                      <a:off x="0" y="0"/>
                      <a:ext cx="3838025" cy="3308404"/>
                    </a:xfrm>
                    <a:prstGeom prst="rect">
                      <a:avLst/>
                    </a:prstGeom>
                  </pic:spPr>
                </pic:pic>
              </a:graphicData>
            </a:graphic>
          </wp:inline>
        </w:drawing>
      </w:r>
    </w:p>
    <w:p w:rsidR="00DE1D67" w:rsidRDefault="00DE1D67" w:rsidP="00DE1D67">
      <w:pPr>
        <w:pStyle w:val="a"/>
        <w:rPr>
          <w:rtl/>
        </w:rPr>
      </w:pPr>
      <w:bookmarkStart w:id="13" w:name="_Ref449515060"/>
      <w:r>
        <w:rPr>
          <w:rFonts w:hint="cs"/>
          <w:rtl/>
        </w:rPr>
        <w:t xml:space="preserve">نمودار ضریب اصطکاک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3"/>
    </w:p>
    <w:p w:rsidR="00DE1D67" w:rsidRDefault="00DE1D67" w:rsidP="00DE1D67">
      <w:pPr>
        <w:pStyle w:val="ab"/>
        <w:jc w:val="center"/>
        <w:rPr>
          <w:lang w:bidi="fa-IR"/>
        </w:rPr>
      </w:pPr>
      <w:r>
        <w:rPr>
          <w:noProof/>
        </w:rPr>
        <w:drawing>
          <wp:inline distT="0" distB="0" distL="0" distR="0" wp14:anchorId="1EE053B6" wp14:editId="1EF83C52">
            <wp:extent cx="4533900" cy="390012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NG"/>
                    <pic:cNvPicPr/>
                  </pic:nvPicPr>
                  <pic:blipFill>
                    <a:blip r:embed="rId61">
                      <a:extLst>
                        <a:ext uri="{28A0092B-C50C-407E-A947-70E740481C1C}">
                          <a14:useLocalDpi xmlns:a14="http://schemas.microsoft.com/office/drawing/2010/main" val="0"/>
                        </a:ext>
                      </a:extLst>
                    </a:blip>
                    <a:stretch>
                      <a:fillRect/>
                    </a:stretch>
                  </pic:blipFill>
                  <pic:spPr>
                    <a:xfrm>
                      <a:off x="0" y="0"/>
                      <a:ext cx="4540075" cy="3905441"/>
                    </a:xfrm>
                    <a:prstGeom prst="rect">
                      <a:avLst/>
                    </a:prstGeom>
                  </pic:spPr>
                </pic:pic>
              </a:graphicData>
            </a:graphic>
          </wp:inline>
        </w:drawing>
      </w:r>
    </w:p>
    <w:p w:rsidR="00DE1D67" w:rsidRDefault="00DE1D67" w:rsidP="00DE1D67">
      <w:pPr>
        <w:pStyle w:val="a"/>
        <w:rPr>
          <w:rtl/>
        </w:rPr>
      </w:pPr>
      <w:bookmarkStart w:id="14" w:name="_Ref510879483"/>
      <w:r>
        <w:rPr>
          <w:rFonts w:hint="cs"/>
          <w:rtl/>
        </w:rPr>
        <w:t xml:space="preserve">پروفایل سرعت بی بعد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88624C">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4"/>
    </w:p>
    <w:p w:rsidR="00DE1D67" w:rsidRDefault="00DE1D67" w:rsidP="00DE1D67">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T2</w:t>
      </w:r>
      <w:r w:rsidRPr="00EA45FC">
        <w:rPr>
          <w:rFonts w:hint="cs"/>
          <w:rtl/>
        </w:rPr>
        <w:t>:</w:t>
      </w:r>
    </w:p>
    <w:p w:rsidR="00DE1D67" w:rsidRPr="000A2525" w:rsidRDefault="00DE1D67" w:rsidP="00857C64">
      <w:pPr>
        <w:pStyle w:val="a6"/>
        <w:rPr>
          <w:rtl/>
        </w:rPr>
      </w:pPr>
      <w:r>
        <w:rPr>
          <w:rFonts w:hint="cs"/>
          <w:rtl/>
        </w:rPr>
        <w:t xml:space="preserve">این آزمایش بدلیل زاویه حمله صفر درجه می تواند مقیاس خوبی برای اعتبارسنجی کد حاضر باشد.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Ref449518327 \r \h</w:instrText>
      </w:r>
      <w:r>
        <w:rPr>
          <w:rtl/>
        </w:rPr>
        <w:instrText xml:space="preserve">  \* </w:instrText>
      </w:r>
      <w:r>
        <w:instrText>MERGEFORMAT</w:instrText>
      </w:r>
      <w:r>
        <w:rPr>
          <w:rtl/>
        </w:rPr>
        <w:instrText xml:space="preserve"> </w:instrText>
      </w:r>
      <w:r>
        <w:rPr>
          <w:rtl/>
        </w:rPr>
      </w:r>
      <w:r>
        <w:rPr>
          <w:rtl/>
        </w:rPr>
        <w:fldChar w:fldCharType="separate"/>
      </w:r>
      <w:r>
        <w:rPr>
          <w:rtl/>
        </w:rPr>
        <w:t>‏</w:t>
      </w:r>
      <w:r>
        <w:rPr>
          <w:rtl/>
        </w:rPr>
        <w:fldChar w:fldCharType="end"/>
      </w:r>
      <w:r w:rsidR="00857C64">
        <w:rPr>
          <w:rtl/>
        </w:rPr>
        <w:fldChar w:fldCharType="begin"/>
      </w:r>
      <w:r w:rsidR="00857C64">
        <w:rPr>
          <w:rtl/>
        </w:rPr>
        <w:instrText xml:space="preserve"> </w:instrText>
      </w:r>
      <w:r w:rsidR="00857C64">
        <w:instrText>REF</w:instrText>
      </w:r>
      <w:r w:rsidR="00857C64">
        <w:rPr>
          <w:rtl/>
        </w:rPr>
        <w:instrText xml:space="preserve"> _</w:instrText>
      </w:r>
      <w:r w:rsidR="00857C64">
        <w:instrText>Ref449518327 \n \h</w:instrText>
      </w:r>
      <w:r w:rsidR="00857C64">
        <w:rPr>
          <w:rtl/>
        </w:rPr>
        <w:instrText xml:space="preserve"> </w:instrText>
      </w:r>
      <w:r w:rsidR="00857C64">
        <w:rPr>
          <w:rtl/>
        </w:rPr>
      </w:r>
      <w:r w:rsidR="00857C64">
        <w:rPr>
          <w:rtl/>
        </w:rPr>
        <w:fldChar w:fldCharType="separate"/>
      </w:r>
      <w:r w:rsidR="00857C64">
        <w:rPr>
          <w:rtl/>
        </w:rPr>
        <w:t xml:space="preserve">‏شکل (26) </w:t>
      </w:r>
      <w:r w:rsidR="00857C64">
        <w:rPr>
          <w:rtl/>
        </w:rPr>
        <w:fldChar w:fldCharType="end"/>
      </w:r>
      <w:r>
        <w:rPr>
          <w:rFonts w:hint="cs"/>
          <w:rtl/>
        </w:rPr>
        <w:t>و</w:t>
      </w:r>
      <w:r w:rsidR="00857C64">
        <w:rPr>
          <w:rtl/>
        </w:rPr>
        <w:fldChar w:fldCharType="begin"/>
      </w:r>
      <w:r w:rsidR="00857C64">
        <w:rPr>
          <w:rtl/>
        </w:rPr>
        <w:instrText xml:space="preserve"> </w:instrText>
      </w:r>
      <w:r w:rsidR="00857C64">
        <w:rPr>
          <w:rFonts w:hint="cs"/>
        </w:rPr>
        <w:instrText>REF</w:instrText>
      </w:r>
      <w:r w:rsidR="00857C64">
        <w:rPr>
          <w:rFonts w:hint="cs"/>
          <w:rtl/>
        </w:rPr>
        <w:instrText xml:space="preserve"> _</w:instrText>
      </w:r>
      <w:r w:rsidR="00857C64">
        <w:rPr>
          <w:rFonts w:hint="cs"/>
        </w:rPr>
        <w:instrText>Ref449518336 \n \h</w:instrText>
      </w:r>
      <w:r w:rsidR="00857C64">
        <w:rPr>
          <w:rtl/>
        </w:rPr>
        <w:instrText xml:space="preserve"> </w:instrText>
      </w:r>
      <w:r w:rsidR="00857C64">
        <w:rPr>
          <w:rtl/>
        </w:rPr>
      </w:r>
      <w:r w:rsidR="00857C64">
        <w:rPr>
          <w:rtl/>
        </w:rPr>
        <w:fldChar w:fldCharType="separate"/>
      </w:r>
      <w:r w:rsidR="00857C64">
        <w:rPr>
          <w:rtl/>
        </w:rPr>
        <w:t xml:space="preserve">‏شکل (27) </w:t>
      </w:r>
      <w:r w:rsidR="00857C64">
        <w:rPr>
          <w:rtl/>
        </w:rPr>
        <w:fldChar w:fldCharType="end"/>
      </w:r>
      <w:r>
        <w:rPr>
          <w:rFonts w:hint="cs"/>
          <w:rtl/>
        </w:rPr>
        <w:t>نشان داده شده است که بطور کیفی مشخص می شود که میزان لزجت توربولانسی در نزدیکی دیوار و در ناحیه دنباله بدرستی محاسبه شده است</w:t>
      </w:r>
      <w:r>
        <w:t xml:space="preserve"> </w:t>
      </w:r>
      <w:r>
        <w:rPr>
          <w:rFonts w:hint="cs"/>
          <w:rtl/>
        </w:rPr>
        <w:t xml:space="preserve">البته باید در نظر داشت که حداکثر میزان لزجت توربولانسی بیشتر از آنچه می باشد که در شکل نشان داده شده است ولی بدلیل آشکار کردن کانتور لزجت این مقدار تنها در نمایش شکل تغییر داده شده است. هرچند باید این نکته را در نظر داشت که مدل توماس در حالت کلی مقدار لزجت توربولانسی را کمتر از آنچه که باید باشد محاسبه می کند. در این آزمایش برای گسسته سازی بخش جابجایی از روش استهلاک مصنوعی جیمسون استفاده شده است. نمودار ضریب فشار با داده های </w:t>
      </w:r>
      <w:r w:rsidR="00857C64">
        <w:rPr>
          <w:rFonts w:hint="cs"/>
          <w:rtl/>
        </w:rPr>
        <w:t xml:space="preserve">آزمایشگاهی </w:t>
      </w:r>
      <w:r>
        <w:rPr>
          <w:rFonts w:hint="cs"/>
          <w:rtl/>
        </w:rPr>
        <w:t xml:space="preserve">مقایسه شده است که نشان می دهد مدل توربولانسی توماس برای جریان حول ایرفویل هم نتایج ضعیفی دارد.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همچنین جهت بررسی تاثیر شبکه نتایج بدست آمده از روش جیمسون بر روی یک شبکه باسازمان نسبتا ریز (شبکه </w:t>
      </w:r>
      <w:r>
        <w:t>2V009</w:t>
      </w:r>
      <w:r>
        <w:rPr>
          <w:rFonts w:hint="cs"/>
          <w:rtl/>
        </w:rPr>
        <w:t>) و یک شبکه بی سازمان که در ناحیه لایه مرزی و دنباله دارای المان های چهارضلعی باسازمان می باشد</w:t>
      </w:r>
      <w:r>
        <w:t xml:space="preserve"> </w:t>
      </w:r>
      <w:r>
        <w:rPr>
          <w:rFonts w:hint="cs"/>
          <w:rtl/>
        </w:rPr>
        <w:t xml:space="preserve">(شبکه </w:t>
      </w:r>
      <w:r>
        <w:t>2V008</w:t>
      </w:r>
      <w:r>
        <w:rPr>
          <w:rFonts w:hint="cs"/>
          <w:rtl/>
        </w:rPr>
        <w:t xml:space="preserve">) آورده شده است. همانگونه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Ref449597284 \r \h</w:instrText>
      </w:r>
      <w:r>
        <w:rPr>
          <w:rtl/>
        </w:rPr>
        <w:instrText xml:space="preserve">  \* </w:instrText>
      </w:r>
      <w:r>
        <w:instrText>MERGEFORMAT</w:instrText>
      </w:r>
      <w:r>
        <w:rPr>
          <w:rtl/>
        </w:rPr>
        <w:instrText xml:space="preserve"> </w:instrText>
      </w:r>
      <w:r>
        <w:rPr>
          <w:rtl/>
        </w:rPr>
      </w:r>
      <w:r>
        <w:rPr>
          <w:rtl/>
        </w:rPr>
        <w:fldChar w:fldCharType="separate"/>
      </w:r>
      <w:r>
        <w:rPr>
          <w:rtl/>
        </w:rPr>
        <w:t>‏</w:t>
      </w:r>
      <w:r>
        <w:rPr>
          <w:rtl/>
        </w:rPr>
        <w:fldChar w:fldCharType="end"/>
      </w:r>
      <w:r w:rsidR="00857C64">
        <w:rPr>
          <w:rtl/>
        </w:rPr>
        <w:fldChar w:fldCharType="begin"/>
      </w:r>
      <w:r w:rsidR="00857C64">
        <w:rPr>
          <w:rtl/>
        </w:rPr>
        <w:instrText xml:space="preserve"> </w:instrText>
      </w:r>
      <w:r w:rsidR="00857C64">
        <w:instrText>REF</w:instrText>
      </w:r>
      <w:r w:rsidR="00857C64">
        <w:rPr>
          <w:rtl/>
        </w:rPr>
        <w:instrText xml:space="preserve"> _</w:instrText>
      </w:r>
      <w:r w:rsidR="00857C64">
        <w:instrText>Ref510879619 \n \h</w:instrText>
      </w:r>
      <w:r w:rsidR="00857C64">
        <w:rPr>
          <w:rtl/>
        </w:rPr>
        <w:instrText xml:space="preserve"> </w:instrText>
      </w:r>
      <w:r w:rsidR="00857C64">
        <w:rPr>
          <w:rtl/>
        </w:rPr>
      </w:r>
      <w:r w:rsidR="00857C64">
        <w:rPr>
          <w:rtl/>
        </w:rPr>
        <w:fldChar w:fldCharType="separate"/>
      </w:r>
      <w:r w:rsidR="00857C64">
        <w:rPr>
          <w:rtl/>
        </w:rPr>
        <w:t>‏</w:t>
      </w:r>
      <w:r w:rsidR="00857C64">
        <w:rPr>
          <w:rtl/>
        </w:rPr>
        <w:fldChar w:fldCharType="begin"/>
      </w:r>
      <w:r w:rsidR="00857C64">
        <w:rPr>
          <w:rtl/>
        </w:rPr>
        <w:instrText xml:space="preserve"> </w:instrText>
      </w:r>
      <w:r w:rsidR="00857C64">
        <w:instrText>REF</w:instrText>
      </w:r>
      <w:r w:rsidR="00857C64">
        <w:rPr>
          <w:rtl/>
        </w:rPr>
        <w:instrText xml:space="preserve"> _</w:instrText>
      </w:r>
      <w:r w:rsidR="00857C64">
        <w:instrText>Ref510879655 \n \h</w:instrText>
      </w:r>
      <w:r w:rsidR="00857C64">
        <w:rPr>
          <w:rtl/>
        </w:rPr>
        <w:instrText xml:space="preserve"> </w:instrText>
      </w:r>
      <w:r w:rsidR="00857C64">
        <w:rPr>
          <w:rtl/>
        </w:rPr>
      </w:r>
      <w:r w:rsidR="00857C64">
        <w:rPr>
          <w:rtl/>
        </w:rPr>
        <w:fldChar w:fldCharType="separate"/>
      </w:r>
      <w:r w:rsidR="00857C64">
        <w:rPr>
          <w:rtl/>
        </w:rPr>
        <w:t xml:space="preserve">‏شکل (30) </w:t>
      </w:r>
      <w:r w:rsidR="00857C64">
        <w:rPr>
          <w:rtl/>
        </w:rPr>
        <w:fldChar w:fldCharType="end"/>
      </w:r>
      <w:r w:rsidR="00857C64">
        <w:rPr>
          <w:rtl/>
        </w:rPr>
        <w:t xml:space="preserve"> </w:t>
      </w:r>
      <w:r w:rsidR="00857C64">
        <w:rPr>
          <w:rtl/>
        </w:rPr>
        <w:fldChar w:fldCharType="end"/>
      </w:r>
      <w:r>
        <w:rPr>
          <w:rFonts w:hint="cs"/>
          <w:rtl/>
        </w:rPr>
        <w:t>مشاهده می شود همگرایی بر روی شبکه بی سازمان به مراتب سریعتر می باشد اما نمودارهای ضریب فشار و ضریب اصطکاک پوسته در نزدیکی لبه حمله و لبه فرار دقت کمتری دارد که می تواند ناشی از درشت بودن شبکه در این ناحیه باشد.</w:t>
      </w:r>
    </w:p>
    <w:p w:rsidR="00DE1D67" w:rsidRDefault="00DE1D67" w:rsidP="00DE1D67">
      <w:pPr>
        <w:pStyle w:val="ab"/>
        <w:jc w:val="center"/>
        <w:rPr>
          <w:rtl/>
          <w:lang w:bidi="fa-IR"/>
        </w:rPr>
      </w:pPr>
      <w:r>
        <w:rPr>
          <w:noProof/>
          <w:rtl/>
        </w:rPr>
        <w:drawing>
          <wp:inline distT="0" distB="0" distL="0" distR="0" wp14:anchorId="342EC90B" wp14:editId="01E367C4">
            <wp:extent cx="3248385" cy="27336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NG"/>
                    <pic:cNvPicPr/>
                  </pic:nvPicPr>
                  <pic:blipFill>
                    <a:blip r:embed="rId62">
                      <a:extLst>
                        <a:ext uri="{28A0092B-C50C-407E-A947-70E740481C1C}">
                          <a14:useLocalDpi xmlns:a14="http://schemas.microsoft.com/office/drawing/2010/main" val="0"/>
                        </a:ext>
                      </a:extLst>
                    </a:blip>
                    <a:stretch>
                      <a:fillRect/>
                    </a:stretch>
                  </pic:blipFill>
                  <pic:spPr>
                    <a:xfrm>
                      <a:off x="0" y="0"/>
                      <a:ext cx="3258208" cy="2741942"/>
                    </a:xfrm>
                    <a:prstGeom prst="rect">
                      <a:avLst/>
                    </a:prstGeom>
                  </pic:spPr>
                </pic:pic>
              </a:graphicData>
            </a:graphic>
          </wp:inline>
        </w:drawing>
      </w:r>
    </w:p>
    <w:p w:rsidR="00DE1D67" w:rsidRDefault="00DE1D67" w:rsidP="00DE1D67">
      <w:pPr>
        <w:pStyle w:val="a"/>
      </w:pPr>
      <w:bookmarkStart w:id="15" w:name="_Ref449518327"/>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5"/>
    </w:p>
    <w:p w:rsidR="00DE1D67" w:rsidRDefault="00DE1D67" w:rsidP="00DE1D67">
      <w:pPr>
        <w:pStyle w:val="ab"/>
        <w:jc w:val="center"/>
        <w:rPr>
          <w:rtl/>
          <w:lang w:bidi="fa-IR"/>
        </w:rPr>
      </w:pPr>
      <w:r>
        <w:rPr>
          <w:noProof/>
          <w:rtl/>
        </w:rPr>
        <w:lastRenderedPageBreak/>
        <w:drawing>
          <wp:inline distT="0" distB="0" distL="0" distR="0" wp14:anchorId="0C108999" wp14:editId="717B5952">
            <wp:extent cx="4043363" cy="3457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UT.PNG"/>
                    <pic:cNvPicPr/>
                  </pic:nvPicPr>
                  <pic:blipFill>
                    <a:blip r:embed="rId63">
                      <a:extLst>
                        <a:ext uri="{28A0092B-C50C-407E-A947-70E740481C1C}">
                          <a14:useLocalDpi xmlns:a14="http://schemas.microsoft.com/office/drawing/2010/main" val="0"/>
                        </a:ext>
                      </a:extLst>
                    </a:blip>
                    <a:stretch>
                      <a:fillRect/>
                    </a:stretch>
                  </pic:blipFill>
                  <pic:spPr>
                    <a:xfrm>
                      <a:off x="0" y="0"/>
                      <a:ext cx="4048561" cy="3462020"/>
                    </a:xfrm>
                    <a:prstGeom prst="rect">
                      <a:avLst/>
                    </a:prstGeom>
                  </pic:spPr>
                </pic:pic>
              </a:graphicData>
            </a:graphic>
          </wp:inline>
        </w:drawing>
      </w:r>
    </w:p>
    <w:p w:rsidR="00DE1D67" w:rsidRPr="00D714EF" w:rsidRDefault="00DE1D67" w:rsidP="00DE1D67">
      <w:pPr>
        <w:pStyle w:val="a"/>
        <w:rPr>
          <w:rtl/>
        </w:rPr>
      </w:pPr>
      <w:bookmarkStart w:id="16" w:name="_Ref449518336"/>
      <w:r>
        <w:rPr>
          <w:rFonts w:hint="cs"/>
          <w:rtl/>
        </w:rPr>
        <w:t>کانتور لزجت توربولانسی</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6"/>
    </w:p>
    <w:p w:rsidR="00DE1D67" w:rsidRDefault="00DE1D67" w:rsidP="00DE1D67">
      <w:pPr>
        <w:pStyle w:val="ab"/>
        <w:jc w:val="center"/>
        <w:rPr>
          <w:rtl/>
          <w:lang w:bidi="fa-IR"/>
        </w:rPr>
      </w:pPr>
      <w:r>
        <w:rPr>
          <w:noProof/>
          <w:rtl/>
        </w:rPr>
        <w:drawing>
          <wp:inline distT="0" distB="0" distL="0" distR="0" wp14:anchorId="241E8C1A" wp14:editId="42F18C99">
            <wp:extent cx="4152900" cy="35839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p.PNG"/>
                    <pic:cNvPicPr/>
                  </pic:nvPicPr>
                  <pic:blipFill>
                    <a:blip r:embed="rId64">
                      <a:extLst>
                        <a:ext uri="{28A0092B-C50C-407E-A947-70E740481C1C}">
                          <a14:useLocalDpi xmlns:a14="http://schemas.microsoft.com/office/drawing/2010/main" val="0"/>
                        </a:ext>
                      </a:extLst>
                    </a:blip>
                    <a:stretch>
                      <a:fillRect/>
                    </a:stretch>
                  </pic:blipFill>
                  <pic:spPr>
                    <a:xfrm>
                      <a:off x="0" y="0"/>
                      <a:ext cx="4161024" cy="3590919"/>
                    </a:xfrm>
                    <a:prstGeom prst="rect">
                      <a:avLst/>
                    </a:prstGeom>
                  </pic:spPr>
                </pic:pic>
              </a:graphicData>
            </a:graphic>
          </wp:inline>
        </w:drawing>
      </w:r>
    </w:p>
    <w:p w:rsidR="00DE1D67" w:rsidRPr="00E83BAA" w:rsidRDefault="00DE1D67" w:rsidP="00DE1D67">
      <w:pPr>
        <w:pStyle w:val="a"/>
        <w:rPr>
          <w:rtl/>
        </w:rPr>
      </w:pPr>
      <w:bookmarkStart w:id="17" w:name="_Ref510879619"/>
      <w:r>
        <w:rPr>
          <w:rFonts w:hint="cs"/>
          <w:rtl/>
        </w:rPr>
        <w:t>ضریب فشار</w:t>
      </w:r>
      <w:r w:rsidRPr="00784269">
        <w:rPr>
          <w:rtl/>
        </w:rPr>
        <w:t xml:space="preserve"> </w:t>
      </w:r>
      <w:r w:rsidRPr="00E83BAA">
        <w:rPr>
          <w:rtl/>
        </w:rPr>
        <w:t>(</w:t>
      </w:r>
      <w:r w:rsidRPr="00E83BAA">
        <w:rPr>
          <w:rFonts w:hint="cs"/>
          <w:rtl/>
        </w:rPr>
        <w:t>عدد</w:t>
      </w:r>
      <w:r w:rsidRPr="00E83BAA">
        <w:rPr>
          <w:rtl/>
        </w:rPr>
        <w:t xml:space="preserve"> </w:t>
      </w:r>
      <w:r w:rsidRPr="00E83BAA">
        <w:rPr>
          <w:rFonts w:hint="cs"/>
          <w:rtl/>
        </w:rPr>
        <w:t>ماخ</w:t>
      </w:r>
      <w:r w:rsidRPr="00E83BAA">
        <w:rPr>
          <w:rtl/>
        </w:rPr>
        <w:t xml:space="preserve">  0.3 </w:t>
      </w:r>
      <w:r w:rsidRPr="00E83BAA">
        <w:rPr>
          <w:rFonts w:hint="cs"/>
          <w:rtl/>
        </w:rPr>
        <w:t>عدد</w:t>
      </w:r>
      <w:r w:rsidRPr="00E83BAA">
        <w:rPr>
          <w:rtl/>
        </w:rPr>
        <w:t xml:space="preserve"> </w:t>
      </w:r>
      <w:r w:rsidRPr="00E83BAA">
        <w:rPr>
          <w:rFonts w:hint="cs"/>
          <w:rtl/>
        </w:rPr>
        <w:t>رینولدز</w:t>
      </w:r>
      <w:r w:rsidRPr="00E83BAA">
        <w:rPr>
          <w:rtl/>
        </w:rPr>
        <w:t xml:space="preserve"> 106×1.85</w:t>
      </w:r>
      <w:r w:rsidRPr="00E83BAA">
        <w:rPr>
          <w:rFonts w:hint="cs"/>
          <w:rtl/>
        </w:rPr>
        <w:t>و</w:t>
      </w:r>
      <w:r w:rsidRPr="00E83BAA">
        <w:rPr>
          <w:rtl/>
        </w:rPr>
        <w:t xml:space="preserve"> </w:t>
      </w:r>
      <w:r w:rsidRPr="00E83BAA">
        <w:rPr>
          <w:rFonts w:hint="cs"/>
          <w:rtl/>
        </w:rPr>
        <w:t>زاویه</w:t>
      </w:r>
      <w:r w:rsidRPr="00E83BAA">
        <w:rPr>
          <w:rtl/>
        </w:rPr>
        <w:t xml:space="preserve"> </w:t>
      </w:r>
      <w:r w:rsidRPr="00E83BAA">
        <w:rPr>
          <w:rFonts w:hint="cs"/>
          <w:rtl/>
        </w:rPr>
        <w:t>حمله</w:t>
      </w:r>
      <w:r w:rsidRPr="00E83BAA">
        <w:rPr>
          <w:rtl/>
        </w:rPr>
        <w:t xml:space="preserve"> 0.0 </w:t>
      </w:r>
      <w:r w:rsidRPr="00E83BAA">
        <w:rPr>
          <w:rFonts w:hint="cs"/>
          <w:rtl/>
        </w:rPr>
        <w:t>درجه</w:t>
      </w:r>
      <w:r w:rsidRPr="00E83BAA">
        <w:rPr>
          <w:rtl/>
        </w:rPr>
        <w:t>)</w:t>
      </w:r>
      <w:bookmarkEnd w:id="17"/>
    </w:p>
    <w:p w:rsidR="00DE1D67" w:rsidRDefault="00DE1D67" w:rsidP="00DE1D67">
      <w:pPr>
        <w:pStyle w:val="ab"/>
      </w:pPr>
    </w:p>
    <w:p w:rsidR="00DE1D67" w:rsidRDefault="00DE1D67" w:rsidP="00DE1D67">
      <w:pPr>
        <w:pStyle w:val="ab"/>
        <w:jc w:val="center"/>
        <w:rPr>
          <w:rtl/>
          <w:lang w:bidi="fa-IR"/>
        </w:rPr>
      </w:pPr>
      <w:r>
        <w:rPr>
          <w:noProof/>
          <w:rtl/>
        </w:rPr>
        <w:lastRenderedPageBreak/>
        <w:drawing>
          <wp:inline distT="0" distB="0" distL="0" distR="0" wp14:anchorId="47ABAA8A" wp14:editId="1FBA4B9F">
            <wp:extent cx="4448175" cy="382189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f.PNG"/>
                    <pic:cNvPicPr/>
                  </pic:nvPicPr>
                  <pic:blipFill>
                    <a:blip r:embed="rId65">
                      <a:extLst>
                        <a:ext uri="{28A0092B-C50C-407E-A947-70E740481C1C}">
                          <a14:useLocalDpi xmlns:a14="http://schemas.microsoft.com/office/drawing/2010/main" val="0"/>
                        </a:ext>
                      </a:extLst>
                    </a:blip>
                    <a:stretch>
                      <a:fillRect/>
                    </a:stretch>
                  </pic:blipFill>
                  <pic:spPr>
                    <a:xfrm>
                      <a:off x="0" y="0"/>
                      <a:ext cx="4451183" cy="3824482"/>
                    </a:xfrm>
                    <a:prstGeom prst="rect">
                      <a:avLst/>
                    </a:prstGeom>
                  </pic:spPr>
                </pic:pic>
              </a:graphicData>
            </a:graphic>
          </wp:inline>
        </w:drawing>
      </w:r>
    </w:p>
    <w:p w:rsidR="00DE1D67" w:rsidRPr="00D714EF" w:rsidRDefault="00DE1D67" w:rsidP="00DE1D67">
      <w:pPr>
        <w:pStyle w:val="a"/>
        <w:rPr>
          <w:rtl/>
        </w:rPr>
      </w:pPr>
      <w:r>
        <w:rPr>
          <w:rFonts w:hint="cs"/>
          <w:rtl/>
        </w:rPr>
        <w:t xml:space="preserve">نمودار ضریب اصطکاک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DE1D67" w:rsidRDefault="00DE1D67" w:rsidP="00DE1D67">
      <w:pPr>
        <w:pStyle w:val="ab"/>
        <w:jc w:val="center"/>
        <w:rPr>
          <w:rtl/>
          <w:lang w:bidi="fa-IR"/>
        </w:rPr>
      </w:pPr>
      <w:r>
        <w:rPr>
          <w:noProof/>
          <w:rtl/>
        </w:rPr>
        <w:drawing>
          <wp:inline distT="0" distB="0" distL="0" distR="0" wp14:anchorId="48F3E449" wp14:editId="4F898FF9">
            <wp:extent cx="4286250" cy="366848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PNG"/>
                    <pic:cNvPicPr/>
                  </pic:nvPicPr>
                  <pic:blipFill>
                    <a:blip r:embed="rId66">
                      <a:extLst>
                        <a:ext uri="{28A0092B-C50C-407E-A947-70E740481C1C}">
                          <a14:useLocalDpi xmlns:a14="http://schemas.microsoft.com/office/drawing/2010/main" val="0"/>
                        </a:ext>
                      </a:extLst>
                    </a:blip>
                    <a:stretch>
                      <a:fillRect/>
                    </a:stretch>
                  </pic:blipFill>
                  <pic:spPr>
                    <a:xfrm>
                      <a:off x="0" y="0"/>
                      <a:ext cx="4287452" cy="3669509"/>
                    </a:xfrm>
                    <a:prstGeom prst="rect">
                      <a:avLst/>
                    </a:prstGeom>
                  </pic:spPr>
                </pic:pic>
              </a:graphicData>
            </a:graphic>
          </wp:inline>
        </w:drawing>
      </w:r>
    </w:p>
    <w:p w:rsidR="00DE1D67" w:rsidRPr="00E83BAA" w:rsidRDefault="00DE1D67" w:rsidP="00DE1D67">
      <w:pPr>
        <w:pStyle w:val="a"/>
        <w:rPr>
          <w:rtl/>
        </w:rPr>
      </w:pPr>
      <w:bookmarkStart w:id="18" w:name="_Ref510879655"/>
      <w:r>
        <w:rPr>
          <w:rFonts w:hint="cs"/>
          <w:rtl/>
        </w:rPr>
        <w:t>نمودار همگرایی-تکرار</w:t>
      </w:r>
      <w:r w:rsidRPr="00784269">
        <w:rPr>
          <w:rtl/>
        </w:rPr>
        <w:t xml:space="preserve"> </w:t>
      </w:r>
      <w:r w:rsidRPr="00E83BAA">
        <w:rPr>
          <w:rtl/>
        </w:rPr>
        <w:t>(</w:t>
      </w:r>
      <w:r w:rsidRPr="00E83BAA">
        <w:rPr>
          <w:rFonts w:hint="cs"/>
          <w:rtl/>
        </w:rPr>
        <w:t>عدد</w:t>
      </w:r>
      <w:r w:rsidRPr="00E83BAA">
        <w:rPr>
          <w:rtl/>
        </w:rPr>
        <w:t xml:space="preserve"> </w:t>
      </w:r>
      <w:r w:rsidRPr="00E83BAA">
        <w:rPr>
          <w:rFonts w:hint="cs"/>
          <w:rtl/>
        </w:rPr>
        <w:t>ماخ</w:t>
      </w:r>
      <w:r w:rsidRPr="00E83BAA">
        <w:rPr>
          <w:rtl/>
        </w:rPr>
        <w:t xml:space="preserve">  0.3 </w:t>
      </w:r>
      <w:r w:rsidRPr="00E83BAA">
        <w:rPr>
          <w:rFonts w:hint="cs"/>
          <w:rtl/>
        </w:rPr>
        <w:t>عدد</w:t>
      </w:r>
      <w:r w:rsidRPr="00E83BAA">
        <w:rPr>
          <w:rtl/>
        </w:rPr>
        <w:t xml:space="preserve"> </w:t>
      </w:r>
      <w:r w:rsidRPr="00E83BAA">
        <w:rPr>
          <w:rFonts w:hint="cs"/>
          <w:rtl/>
        </w:rPr>
        <w:t>رینولدز</w:t>
      </w:r>
      <w:r w:rsidRPr="00E83BAA">
        <w:rPr>
          <w:rtl/>
        </w:rPr>
        <w:t xml:space="preserve"> 106×1.85</w:t>
      </w:r>
      <w:r w:rsidRPr="00E83BAA">
        <w:rPr>
          <w:rFonts w:hint="cs"/>
          <w:rtl/>
        </w:rPr>
        <w:t>و</w:t>
      </w:r>
      <w:r w:rsidRPr="00E83BAA">
        <w:rPr>
          <w:rtl/>
        </w:rPr>
        <w:t xml:space="preserve"> </w:t>
      </w:r>
      <w:r w:rsidRPr="00E83BAA">
        <w:rPr>
          <w:rFonts w:hint="cs"/>
          <w:rtl/>
        </w:rPr>
        <w:t>زاویه</w:t>
      </w:r>
      <w:r w:rsidRPr="00E83BAA">
        <w:rPr>
          <w:rtl/>
        </w:rPr>
        <w:t xml:space="preserve"> </w:t>
      </w:r>
      <w:r w:rsidRPr="00E83BAA">
        <w:rPr>
          <w:rFonts w:hint="cs"/>
          <w:rtl/>
        </w:rPr>
        <w:t>حمله</w:t>
      </w:r>
      <w:r w:rsidRPr="00E83BAA">
        <w:rPr>
          <w:rtl/>
        </w:rPr>
        <w:t xml:space="preserve"> 0.0 </w:t>
      </w:r>
      <w:r w:rsidRPr="00E83BAA">
        <w:rPr>
          <w:rFonts w:hint="cs"/>
          <w:rtl/>
        </w:rPr>
        <w:t>درجه</w:t>
      </w:r>
      <w:r w:rsidRPr="00E83BAA">
        <w:rPr>
          <w:rtl/>
        </w:rPr>
        <w:t>)</w:t>
      </w:r>
      <w:bookmarkEnd w:id="18"/>
    </w:p>
    <w:p w:rsidR="00DE1D67" w:rsidRDefault="00DE1D67" w:rsidP="00DE1D67">
      <w:pPr>
        <w:pStyle w:val="ab"/>
        <w:jc w:val="center"/>
        <w:rPr>
          <w:rtl/>
        </w:rPr>
      </w:pPr>
      <w:r>
        <w:rPr>
          <w:noProof/>
          <w:rtl/>
        </w:rPr>
        <w:lastRenderedPageBreak/>
        <w:drawing>
          <wp:inline distT="0" distB="0" distL="0" distR="0" wp14:anchorId="6B6519EC" wp14:editId="20A0641A">
            <wp:extent cx="2527443" cy="2186260"/>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2.PNG"/>
                    <pic:cNvPicPr/>
                  </pic:nvPicPr>
                  <pic:blipFill>
                    <a:blip r:embed="rId67">
                      <a:extLst>
                        <a:ext uri="{28A0092B-C50C-407E-A947-70E740481C1C}">
                          <a14:useLocalDpi xmlns:a14="http://schemas.microsoft.com/office/drawing/2010/main" val="0"/>
                        </a:ext>
                      </a:extLst>
                    </a:blip>
                    <a:stretch>
                      <a:fillRect/>
                    </a:stretch>
                  </pic:blipFill>
                  <pic:spPr>
                    <a:xfrm>
                      <a:off x="0" y="0"/>
                      <a:ext cx="2540966" cy="2197957"/>
                    </a:xfrm>
                    <a:prstGeom prst="rect">
                      <a:avLst/>
                    </a:prstGeom>
                  </pic:spPr>
                </pic:pic>
              </a:graphicData>
            </a:graphic>
          </wp:inline>
        </w:drawing>
      </w:r>
    </w:p>
    <w:p w:rsidR="00DE1D67" w:rsidRDefault="00DE1D67" w:rsidP="00DE1D67">
      <w:pPr>
        <w:pStyle w:val="a"/>
        <w:rPr>
          <w:rtl/>
        </w:rPr>
      </w:pPr>
      <w:bookmarkStart w:id="19" w:name="_Ref449597284"/>
      <w:r>
        <w:rPr>
          <w:rFonts w:hint="cs"/>
          <w:rtl/>
        </w:rPr>
        <w:t xml:space="preserve">مقایسه همگرایی حل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9"/>
    </w:p>
    <w:p w:rsidR="00DE1D67" w:rsidRDefault="00DE1D67" w:rsidP="00DE1D67">
      <w:pPr>
        <w:pStyle w:val="ab"/>
        <w:jc w:val="center"/>
      </w:pPr>
      <w:r>
        <w:rPr>
          <w:noProof/>
        </w:rPr>
        <w:drawing>
          <wp:inline distT="0" distB="0" distL="0" distR="0" wp14:anchorId="442D0C8A" wp14:editId="0F46F4D6">
            <wp:extent cx="2486346" cy="2117833"/>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f2.PNG"/>
                    <pic:cNvPicPr/>
                  </pic:nvPicPr>
                  <pic:blipFill>
                    <a:blip r:embed="rId68">
                      <a:extLst>
                        <a:ext uri="{28A0092B-C50C-407E-A947-70E740481C1C}">
                          <a14:useLocalDpi xmlns:a14="http://schemas.microsoft.com/office/drawing/2010/main" val="0"/>
                        </a:ext>
                      </a:extLst>
                    </a:blip>
                    <a:stretch>
                      <a:fillRect/>
                    </a:stretch>
                  </pic:blipFill>
                  <pic:spPr>
                    <a:xfrm>
                      <a:off x="0" y="0"/>
                      <a:ext cx="2495266" cy="2125431"/>
                    </a:xfrm>
                    <a:prstGeom prst="rect">
                      <a:avLst/>
                    </a:prstGeom>
                  </pic:spPr>
                </pic:pic>
              </a:graphicData>
            </a:graphic>
          </wp:inline>
        </w:drawing>
      </w:r>
    </w:p>
    <w:p w:rsidR="00DE1D67" w:rsidRDefault="00DE1D67" w:rsidP="00DE1D67">
      <w:pPr>
        <w:pStyle w:val="a"/>
        <w:rPr>
          <w:rtl/>
        </w:rPr>
      </w:pPr>
      <w:r>
        <w:rPr>
          <w:rFonts w:hint="cs"/>
          <w:rtl/>
        </w:rPr>
        <w:t xml:space="preserve">مقایسه نمودار ضریب اصکطکاک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DE1D67" w:rsidRDefault="00DE1D67" w:rsidP="00DE1D67">
      <w:pPr>
        <w:pStyle w:val="ab"/>
        <w:jc w:val="center"/>
      </w:pPr>
      <w:r>
        <w:rPr>
          <w:noProof/>
        </w:rPr>
        <w:drawing>
          <wp:inline distT="0" distB="0" distL="0" distR="0" wp14:anchorId="302B5C08" wp14:editId="0A7671C8">
            <wp:extent cx="2326086" cy="203428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p3.PNG"/>
                    <pic:cNvPicPr/>
                  </pic:nvPicPr>
                  <pic:blipFill>
                    <a:blip r:embed="rId69">
                      <a:extLst>
                        <a:ext uri="{28A0092B-C50C-407E-A947-70E740481C1C}">
                          <a14:useLocalDpi xmlns:a14="http://schemas.microsoft.com/office/drawing/2010/main" val="0"/>
                        </a:ext>
                      </a:extLst>
                    </a:blip>
                    <a:stretch>
                      <a:fillRect/>
                    </a:stretch>
                  </pic:blipFill>
                  <pic:spPr>
                    <a:xfrm>
                      <a:off x="0" y="0"/>
                      <a:ext cx="2337512" cy="2044276"/>
                    </a:xfrm>
                    <a:prstGeom prst="rect">
                      <a:avLst/>
                    </a:prstGeom>
                  </pic:spPr>
                </pic:pic>
              </a:graphicData>
            </a:graphic>
          </wp:inline>
        </w:drawing>
      </w:r>
    </w:p>
    <w:p w:rsidR="00DE1D67" w:rsidRDefault="00DE1D67" w:rsidP="00DE1D67">
      <w:pPr>
        <w:pStyle w:val="a"/>
        <w:rPr>
          <w:rtl/>
        </w:rPr>
      </w:pPr>
      <w:r>
        <w:rPr>
          <w:rFonts w:hint="cs"/>
          <w:rtl/>
        </w:rPr>
        <w:t xml:space="preserve">مقایسه نمودار ضریب فشار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DE1D67" w:rsidRDefault="00DE1D67" w:rsidP="00DE1D67">
      <w:pPr>
        <w:pStyle w:val="ab"/>
        <w:rPr>
          <w:rtl/>
          <w:lang w:bidi="fa-IR"/>
        </w:rPr>
      </w:pPr>
    </w:p>
    <w:p w:rsidR="00DE1D67" w:rsidRDefault="00DE1D67" w:rsidP="00DE1D67">
      <w:pPr>
        <w:pStyle w:val="Heading2"/>
        <w:rPr>
          <w:rtl/>
        </w:rPr>
      </w:pPr>
      <w:r w:rsidRPr="00EA45FC">
        <w:rPr>
          <w:rFonts w:hint="cs"/>
          <w:rtl/>
        </w:rPr>
        <w:t xml:space="preserve">آزمایش شماره </w:t>
      </w:r>
      <w:r w:rsidRPr="00336C52">
        <w:rPr>
          <w:rFonts w:cs="Times New Roman"/>
          <w:sz w:val="22"/>
        </w:rPr>
        <w:t>2</w:t>
      </w:r>
      <w:r>
        <w:rPr>
          <w:rFonts w:cs="Times New Roman"/>
          <w:sz w:val="22"/>
        </w:rPr>
        <w:t>T3</w:t>
      </w:r>
      <w:r w:rsidRPr="00EA45FC">
        <w:rPr>
          <w:rFonts w:hint="cs"/>
          <w:rtl/>
        </w:rPr>
        <w:t>:</w:t>
      </w:r>
    </w:p>
    <w:p w:rsidR="00DE1D67" w:rsidRPr="000A2525" w:rsidRDefault="00DE1D67" w:rsidP="00FF1DB4">
      <w:pPr>
        <w:pStyle w:val="a6"/>
        <w:rPr>
          <w:rtl/>
        </w:rPr>
      </w:pPr>
      <w:r>
        <w:rPr>
          <w:rFonts w:hint="cs"/>
          <w:rtl/>
        </w:rPr>
        <w:t xml:space="preserve">این آزمایش دارای نتایج آزمایشگاهی نیست و نتایج با یک مرجع </w:t>
      </w:r>
      <w:r>
        <w:t>]</w:t>
      </w:r>
      <w:r>
        <w:rPr>
          <w:rFonts w:hint="cs"/>
          <w:rtl/>
        </w:rPr>
        <w:t>7</w:t>
      </w:r>
      <w:r>
        <w:t>[</w:t>
      </w:r>
      <w:r>
        <w:rPr>
          <w:rFonts w:hint="cs"/>
          <w:rtl/>
        </w:rPr>
        <w:t xml:space="preserve"> مقایسه می گردد. عدد رینولدز بالای این آزمایش و وجود یک شوک ضعیف در نزدیکی لبه حمله یکی از ویژگی های این آزمایش می باشد. کانتور های فشار و لزجت توربولانسی و نمودار ضریب فشار و ضریب اصطکاک برای گسسته سازی به روش جیمسون در اینجا آورده شده است. باید در نظر داشت که حداکثر میزان لزجت توربولانسی بیشتر از آنچه می باشد که در شکل نشان داده شده است ولی بدلیل آشکار کردن کانتور لزجت این مقدار تنها در نمایش شکل تغییر داده شده است.  در اینجا نیز از گام زمانی متغیر استفاده شده است تا همگرایی بسمت حالت پایدار سریعتر اتفاق بیفتد. همچنین نمودار همگرایی بر حسب تعداد تکرار نشان داده شده است. ضرایب بکار رفته در روش استهلاک مصنوعی جیمسون یعنی </w:t>
      </w:r>
      <w:r>
        <w:t>k2</w:t>
      </w:r>
      <w:r>
        <w:rPr>
          <w:rFonts w:hint="cs"/>
          <w:rtl/>
        </w:rPr>
        <w:t xml:space="preserve"> و </w:t>
      </w:r>
      <w:r>
        <w:t>k4</w:t>
      </w:r>
      <w:r>
        <w:rPr>
          <w:rFonts w:hint="cs"/>
          <w:rtl/>
        </w:rPr>
        <w:t xml:space="preserve"> بترتیب برابر 0.25 و 0.015 انتخاب شده است.</w:t>
      </w:r>
    </w:p>
    <w:p w:rsidR="00DE1D67" w:rsidRDefault="00DE1D67" w:rsidP="00DE1D67">
      <w:pPr>
        <w:pStyle w:val="ab"/>
        <w:jc w:val="center"/>
        <w:rPr>
          <w:rtl/>
          <w:lang w:bidi="fa-IR"/>
        </w:rPr>
      </w:pPr>
      <w:r>
        <w:rPr>
          <w:noProof/>
          <w:rtl/>
        </w:rPr>
        <w:drawing>
          <wp:inline distT="0" distB="0" distL="0" distR="0" wp14:anchorId="7CF7B515" wp14:editId="45EAE602">
            <wp:extent cx="2541791" cy="214729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NG"/>
                    <pic:cNvPicPr/>
                  </pic:nvPicPr>
                  <pic:blipFill>
                    <a:blip r:embed="rId70">
                      <a:extLst>
                        <a:ext uri="{28A0092B-C50C-407E-A947-70E740481C1C}">
                          <a14:useLocalDpi xmlns:a14="http://schemas.microsoft.com/office/drawing/2010/main" val="0"/>
                        </a:ext>
                      </a:extLst>
                    </a:blip>
                    <a:stretch>
                      <a:fillRect/>
                    </a:stretch>
                  </pic:blipFill>
                  <pic:spPr>
                    <a:xfrm>
                      <a:off x="0" y="0"/>
                      <a:ext cx="2564456" cy="2166446"/>
                    </a:xfrm>
                    <a:prstGeom prst="rect">
                      <a:avLst/>
                    </a:prstGeom>
                  </pic:spPr>
                </pic:pic>
              </a:graphicData>
            </a:graphic>
          </wp:inline>
        </w:drawing>
      </w:r>
    </w:p>
    <w:p w:rsidR="00DE1D67" w:rsidRDefault="00DE1D67" w:rsidP="00DE1D67">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×9.0</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DE1D67" w:rsidRDefault="00DE1D67" w:rsidP="00DE1D67">
      <w:pPr>
        <w:pStyle w:val="ab"/>
        <w:jc w:val="center"/>
        <w:rPr>
          <w:rtl/>
          <w:lang w:bidi="fa-IR"/>
        </w:rPr>
      </w:pPr>
      <w:r>
        <w:rPr>
          <w:noProof/>
          <w:rtl/>
        </w:rPr>
        <w:drawing>
          <wp:inline distT="0" distB="0" distL="0" distR="0" wp14:anchorId="5F86AC79" wp14:editId="4C937E50">
            <wp:extent cx="2781300" cy="233904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T.PNG"/>
                    <pic:cNvPicPr/>
                  </pic:nvPicPr>
                  <pic:blipFill>
                    <a:blip r:embed="rId71">
                      <a:extLst>
                        <a:ext uri="{28A0092B-C50C-407E-A947-70E740481C1C}">
                          <a14:useLocalDpi xmlns:a14="http://schemas.microsoft.com/office/drawing/2010/main" val="0"/>
                        </a:ext>
                      </a:extLst>
                    </a:blip>
                    <a:stretch>
                      <a:fillRect/>
                    </a:stretch>
                  </pic:blipFill>
                  <pic:spPr>
                    <a:xfrm>
                      <a:off x="0" y="0"/>
                      <a:ext cx="2793774" cy="2349536"/>
                    </a:xfrm>
                    <a:prstGeom prst="rect">
                      <a:avLst/>
                    </a:prstGeom>
                  </pic:spPr>
                </pic:pic>
              </a:graphicData>
            </a:graphic>
          </wp:inline>
        </w:drawing>
      </w:r>
    </w:p>
    <w:p w:rsidR="00DE1D67" w:rsidRPr="00D714EF" w:rsidRDefault="00DE1D67" w:rsidP="00DE1D67">
      <w:pPr>
        <w:pStyle w:val="a"/>
        <w:rPr>
          <w:rtl/>
        </w:rPr>
      </w:pPr>
      <w:r>
        <w:rPr>
          <w:rFonts w:hint="cs"/>
          <w:rtl/>
        </w:rPr>
        <w:t>کانتور لزجت توربولانسی</w:t>
      </w:r>
      <w:r w:rsidRPr="00784269">
        <w:rPr>
          <w:rtl/>
        </w:rPr>
        <w:t xml:space="preserve"> </w:t>
      </w:r>
      <w:r w:rsidRPr="00DD1747">
        <w:rPr>
          <w:rtl/>
        </w:rPr>
        <w:t>(</w:t>
      </w:r>
      <w:r w:rsidRPr="00DD1747">
        <w:rPr>
          <w:rFonts w:hint="cs"/>
          <w:rtl/>
        </w:rPr>
        <w:t>عدد</w:t>
      </w:r>
      <w:r w:rsidRPr="00DD1747">
        <w:rPr>
          <w:rtl/>
        </w:rPr>
        <w:t xml:space="preserve"> </w:t>
      </w:r>
      <w:r w:rsidRPr="00DD1747">
        <w:rPr>
          <w:rFonts w:hint="cs"/>
          <w:rtl/>
        </w:rPr>
        <w:t>ماخ</w:t>
      </w:r>
      <w:r w:rsidRPr="00DD1747">
        <w:rPr>
          <w:rtl/>
        </w:rPr>
        <w:t xml:space="preserve">  0.7 </w:t>
      </w:r>
      <w:r w:rsidRPr="00DD1747">
        <w:rPr>
          <w:rFonts w:hint="cs"/>
          <w:rtl/>
        </w:rPr>
        <w:t>عدد</w:t>
      </w:r>
      <w:r w:rsidRPr="00DD1747">
        <w:rPr>
          <w:rtl/>
        </w:rPr>
        <w:t xml:space="preserve"> </w:t>
      </w:r>
      <w:r w:rsidRPr="00DD1747">
        <w:rPr>
          <w:rFonts w:hint="cs"/>
          <w:rtl/>
        </w:rPr>
        <w:t>رینولدز</w:t>
      </w:r>
      <w:r w:rsidRPr="00DD1747">
        <w:rPr>
          <w:rtl/>
        </w:rPr>
        <w:t xml:space="preserve"> 106×9.0</w:t>
      </w:r>
      <w:r w:rsidRPr="00DD1747">
        <w:rPr>
          <w:rFonts w:hint="cs"/>
          <w:rtl/>
        </w:rPr>
        <w:t>و</w:t>
      </w:r>
      <w:r w:rsidRPr="00DD1747">
        <w:rPr>
          <w:rtl/>
        </w:rPr>
        <w:t xml:space="preserve"> </w:t>
      </w:r>
      <w:r w:rsidRPr="00DD1747">
        <w:rPr>
          <w:rFonts w:hint="cs"/>
          <w:rtl/>
        </w:rPr>
        <w:t>زاویه</w:t>
      </w:r>
      <w:r w:rsidRPr="00DD1747">
        <w:rPr>
          <w:rtl/>
        </w:rPr>
        <w:t xml:space="preserve"> </w:t>
      </w:r>
      <w:r w:rsidRPr="00DD1747">
        <w:rPr>
          <w:rFonts w:hint="cs"/>
          <w:rtl/>
        </w:rPr>
        <w:t>حمله</w:t>
      </w:r>
      <w:r w:rsidRPr="00DD1747">
        <w:rPr>
          <w:rtl/>
        </w:rPr>
        <w:t xml:space="preserve"> 1.49 </w:t>
      </w:r>
      <w:r w:rsidRPr="00DD1747">
        <w:rPr>
          <w:rFonts w:hint="cs"/>
          <w:rtl/>
        </w:rPr>
        <w:t>درجه</w:t>
      </w:r>
      <w:r w:rsidRPr="00DD1747">
        <w:rPr>
          <w:rtl/>
        </w:rPr>
        <w:t>)</w:t>
      </w:r>
    </w:p>
    <w:p w:rsidR="00DE1D67" w:rsidRDefault="00DE1D67" w:rsidP="00DE1D67">
      <w:pPr>
        <w:pStyle w:val="ab"/>
        <w:jc w:val="center"/>
        <w:rPr>
          <w:rtl/>
          <w:lang w:bidi="fa-IR"/>
        </w:rPr>
      </w:pPr>
      <w:r>
        <w:rPr>
          <w:noProof/>
          <w:rtl/>
        </w:rPr>
        <w:lastRenderedPageBreak/>
        <w:drawing>
          <wp:inline distT="0" distB="0" distL="0" distR="0" wp14:anchorId="5161B387" wp14:editId="2C313489">
            <wp:extent cx="2619910" cy="224829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PNG"/>
                    <pic:cNvPicPr/>
                  </pic:nvPicPr>
                  <pic:blipFill>
                    <a:blip r:embed="rId72">
                      <a:extLst>
                        <a:ext uri="{28A0092B-C50C-407E-A947-70E740481C1C}">
                          <a14:useLocalDpi xmlns:a14="http://schemas.microsoft.com/office/drawing/2010/main" val="0"/>
                        </a:ext>
                      </a:extLst>
                    </a:blip>
                    <a:stretch>
                      <a:fillRect/>
                    </a:stretch>
                  </pic:blipFill>
                  <pic:spPr>
                    <a:xfrm>
                      <a:off x="0" y="0"/>
                      <a:ext cx="2628406" cy="2255583"/>
                    </a:xfrm>
                    <a:prstGeom prst="rect">
                      <a:avLst/>
                    </a:prstGeom>
                  </pic:spPr>
                </pic:pic>
              </a:graphicData>
            </a:graphic>
          </wp:inline>
        </w:drawing>
      </w:r>
    </w:p>
    <w:p w:rsidR="00DE1D67" w:rsidRPr="00E83BAA" w:rsidRDefault="00DE1D67" w:rsidP="00DE1D67">
      <w:pPr>
        <w:pStyle w:val="a"/>
        <w:rPr>
          <w:rtl/>
        </w:rPr>
      </w:pPr>
      <w:r>
        <w:rPr>
          <w:rFonts w:hint="cs"/>
          <w:rtl/>
        </w:rPr>
        <w:t>ضریب فشار</w:t>
      </w:r>
      <w:r w:rsidRPr="00784269">
        <w:rPr>
          <w:rtl/>
        </w:rPr>
        <w:t xml:space="preserve"> </w:t>
      </w:r>
      <w:r w:rsidRPr="00DD1747">
        <w:rPr>
          <w:rtl/>
        </w:rPr>
        <w:t>(</w:t>
      </w:r>
      <w:r w:rsidRPr="00DD1747">
        <w:rPr>
          <w:rFonts w:hint="cs"/>
          <w:rtl/>
        </w:rPr>
        <w:t>عدد</w:t>
      </w:r>
      <w:r w:rsidRPr="00DD1747">
        <w:rPr>
          <w:rtl/>
        </w:rPr>
        <w:t xml:space="preserve"> </w:t>
      </w:r>
      <w:r w:rsidRPr="00DD1747">
        <w:rPr>
          <w:rFonts w:hint="cs"/>
          <w:rtl/>
        </w:rPr>
        <w:t>ماخ</w:t>
      </w:r>
      <w:r w:rsidRPr="00DD1747">
        <w:rPr>
          <w:rtl/>
        </w:rPr>
        <w:t xml:space="preserve">  0.7 </w:t>
      </w:r>
      <w:r w:rsidRPr="00DD1747">
        <w:rPr>
          <w:rFonts w:hint="cs"/>
          <w:rtl/>
        </w:rPr>
        <w:t>عدد</w:t>
      </w:r>
      <w:r w:rsidRPr="00DD1747">
        <w:rPr>
          <w:rtl/>
        </w:rPr>
        <w:t xml:space="preserve"> </w:t>
      </w:r>
      <w:r w:rsidRPr="00DD1747">
        <w:rPr>
          <w:rFonts w:hint="cs"/>
          <w:rtl/>
        </w:rPr>
        <w:t>رینولدز</w:t>
      </w:r>
      <w:r w:rsidRPr="00DD1747">
        <w:rPr>
          <w:rtl/>
        </w:rPr>
        <w:t xml:space="preserve"> 106×9.0</w:t>
      </w:r>
      <w:r w:rsidRPr="00DD1747">
        <w:rPr>
          <w:rFonts w:hint="cs"/>
          <w:rtl/>
        </w:rPr>
        <w:t>و</w:t>
      </w:r>
      <w:r w:rsidRPr="00DD1747">
        <w:rPr>
          <w:rtl/>
        </w:rPr>
        <w:t xml:space="preserve"> </w:t>
      </w:r>
      <w:r w:rsidRPr="00DD1747">
        <w:rPr>
          <w:rFonts w:hint="cs"/>
          <w:rtl/>
        </w:rPr>
        <w:t>زاویه</w:t>
      </w:r>
      <w:r w:rsidRPr="00DD1747">
        <w:rPr>
          <w:rtl/>
        </w:rPr>
        <w:t xml:space="preserve"> </w:t>
      </w:r>
      <w:r w:rsidRPr="00DD1747">
        <w:rPr>
          <w:rFonts w:hint="cs"/>
          <w:rtl/>
        </w:rPr>
        <w:t>حمله</w:t>
      </w:r>
      <w:r w:rsidRPr="00DD1747">
        <w:rPr>
          <w:rtl/>
        </w:rPr>
        <w:t xml:space="preserve"> 1.49 </w:t>
      </w:r>
      <w:r w:rsidRPr="00DD1747">
        <w:rPr>
          <w:rFonts w:hint="cs"/>
          <w:rtl/>
        </w:rPr>
        <w:t>درجه</w:t>
      </w:r>
      <w:r w:rsidRPr="00DD1747">
        <w:rPr>
          <w:rtl/>
        </w:rPr>
        <w:t>)</w:t>
      </w:r>
    </w:p>
    <w:p w:rsidR="00DE1D67" w:rsidRDefault="00DE1D67" w:rsidP="00DE1D67">
      <w:pPr>
        <w:pStyle w:val="ab"/>
        <w:jc w:val="center"/>
        <w:rPr>
          <w:rtl/>
          <w:lang w:bidi="fa-IR"/>
        </w:rPr>
      </w:pPr>
      <w:r>
        <w:rPr>
          <w:noProof/>
          <w:rtl/>
        </w:rPr>
        <w:drawing>
          <wp:inline distT="0" distB="0" distL="0" distR="0" wp14:anchorId="76B93439" wp14:editId="3A156159">
            <wp:extent cx="2825393" cy="245038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F.PNG"/>
                    <pic:cNvPicPr/>
                  </pic:nvPicPr>
                  <pic:blipFill>
                    <a:blip r:embed="rId73">
                      <a:extLst>
                        <a:ext uri="{28A0092B-C50C-407E-A947-70E740481C1C}">
                          <a14:useLocalDpi xmlns:a14="http://schemas.microsoft.com/office/drawing/2010/main" val="0"/>
                        </a:ext>
                      </a:extLst>
                    </a:blip>
                    <a:stretch>
                      <a:fillRect/>
                    </a:stretch>
                  </pic:blipFill>
                  <pic:spPr>
                    <a:xfrm>
                      <a:off x="0" y="0"/>
                      <a:ext cx="2838521" cy="2461771"/>
                    </a:xfrm>
                    <a:prstGeom prst="rect">
                      <a:avLst/>
                    </a:prstGeom>
                  </pic:spPr>
                </pic:pic>
              </a:graphicData>
            </a:graphic>
          </wp:inline>
        </w:drawing>
      </w:r>
    </w:p>
    <w:p w:rsidR="00DE1D67" w:rsidRPr="00D714EF" w:rsidRDefault="00DE1D67" w:rsidP="00DE1D67">
      <w:pPr>
        <w:pStyle w:val="a"/>
        <w:rPr>
          <w:rtl/>
        </w:rPr>
      </w:pPr>
      <w:r>
        <w:rPr>
          <w:rFonts w:hint="cs"/>
          <w:rtl/>
        </w:rPr>
        <w:t xml:space="preserve">نمودار ضریب اصطکاک </w:t>
      </w:r>
      <w:r w:rsidRPr="00DD1747">
        <w:rPr>
          <w:rtl/>
        </w:rPr>
        <w:t>(</w:t>
      </w:r>
      <w:r w:rsidRPr="00DD1747">
        <w:rPr>
          <w:rFonts w:hint="cs"/>
          <w:rtl/>
        </w:rPr>
        <w:t>عدد</w:t>
      </w:r>
      <w:r w:rsidRPr="00DD1747">
        <w:rPr>
          <w:rtl/>
        </w:rPr>
        <w:t xml:space="preserve"> </w:t>
      </w:r>
      <w:r w:rsidRPr="00DD1747">
        <w:rPr>
          <w:rFonts w:hint="cs"/>
          <w:rtl/>
        </w:rPr>
        <w:t>ماخ</w:t>
      </w:r>
      <w:r w:rsidRPr="00DD1747">
        <w:rPr>
          <w:rtl/>
        </w:rPr>
        <w:t xml:space="preserve">  0.7 </w:t>
      </w:r>
      <w:r w:rsidRPr="00DD1747">
        <w:rPr>
          <w:rFonts w:hint="cs"/>
          <w:rtl/>
        </w:rPr>
        <w:t>عدد</w:t>
      </w:r>
      <w:r w:rsidRPr="00DD1747">
        <w:rPr>
          <w:rtl/>
        </w:rPr>
        <w:t xml:space="preserve"> </w:t>
      </w:r>
      <w:r w:rsidRPr="00DD1747">
        <w:rPr>
          <w:rFonts w:hint="cs"/>
          <w:rtl/>
        </w:rPr>
        <w:t>رینولدز</w:t>
      </w:r>
      <w:r w:rsidRPr="00DD1747">
        <w:rPr>
          <w:rtl/>
        </w:rPr>
        <w:t xml:space="preserve"> 106×9.0</w:t>
      </w:r>
      <w:r w:rsidRPr="00DD1747">
        <w:rPr>
          <w:rFonts w:hint="cs"/>
          <w:rtl/>
        </w:rPr>
        <w:t>و</w:t>
      </w:r>
      <w:r w:rsidRPr="00DD1747">
        <w:rPr>
          <w:rtl/>
        </w:rPr>
        <w:t xml:space="preserve"> </w:t>
      </w:r>
      <w:r w:rsidRPr="00DD1747">
        <w:rPr>
          <w:rFonts w:hint="cs"/>
          <w:rtl/>
        </w:rPr>
        <w:t>زاویه</w:t>
      </w:r>
      <w:r w:rsidRPr="00DD1747">
        <w:rPr>
          <w:rtl/>
        </w:rPr>
        <w:t xml:space="preserve"> </w:t>
      </w:r>
      <w:r w:rsidRPr="00DD1747">
        <w:rPr>
          <w:rFonts w:hint="cs"/>
          <w:rtl/>
        </w:rPr>
        <w:t>حمله</w:t>
      </w:r>
      <w:r w:rsidRPr="00DD1747">
        <w:rPr>
          <w:rtl/>
        </w:rPr>
        <w:t xml:space="preserve"> 1.49 </w:t>
      </w:r>
      <w:r w:rsidRPr="00DD1747">
        <w:rPr>
          <w:rFonts w:hint="cs"/>
          <w:rtl/>
        </w:rPr>
        <w:t>درجه</w:t>
      </w:r>
      <w:r w:rsidRPr="00DD1747">
        <w:rPr>
          <w:rtl/>
        </w:rPr>
        <w:t>)</w:t>
      </w:r>
    </w:p>
    <w:p w:rsidR="00DE1D67" w:rsidRDefault="00DE1D67" w:rsidP="00DE1D67">
      <w:pPr>
        <w:pStyle w:val="ab"/>
        <w:jc w:val="center"/>
        <w:rPr>
          <w:rtl/>
          <w:lang w:bidi="fa-IR"/>
        </w:rPr>
      </w:pPr>
      <w:r>
        <w:rPr>
          <w:noProof/>
          <w:rtl/>
        </w:rPr>
        <w:drawing>
          <wp:inline distT="0" distB="0" distL="0" distR="0" wp14:anchorId="614469DF" wp14:editId="189E8859">
            <wp:extent cx="2547991" cy="2222031"/>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PNG"/>
                    <pic:cNvPicPr/>
                  </pic:nvPicPr>
                  <pic:blipFill>
                    <a:blip r:embed="rId74">
                      <a:extLst>
                        <a:ext uri="{28A0092B-C50C-407E-A947-70E740481C1C}">
                          <a14:useLocalDpi xmlns:a14="http://schemas.microsoft.com/office/drawing/2010/main" val="0"/>
                        </a:ext>
                      </a:extLst>
                    </a:blip>
                    <a:stretch>
                      <a:fillRect/>
                    </a:stretch>
                  </pic:blipFill>
                  <pic:spPr>
                    <a:xfrm>
                      <a:off x="0" y="0"/>
                      <a:ext cx="2555701" cy="2228755"/>
                    </a:xfrm>
                    <a:prstGeom prst="rect">
                      <a:avLst/>
                    </a:prstGeom>
                  </pic:spPr>
                </pic:pic>
              </a:graphicData>
            </a:graphic>
          </wp:inline>
        </w:drawing>
      </w:r>
    </w:p>
    <w:p w:rsidR="00DE1D67" w:rsidRDefault="00DE1D67" w:rsidP="00DE1D67">
      <w:pPr>
        <w:pStyle w:val="a"/>
        <w:rPr>
          <w:rtl/>
        </w:rPr>
      </w:pPr>
      <w:r>
        <w:rPr>
          <w:rFonts w:hint="cs"/>
          <w:rtl/>
        </w:rPr>
        <w:t>نمودار همگرایی-تکرار</w:t>
      </w:r>
      <w:r w:rsidRPr="00784269">
        <w:rPr>
          <w:rtl/>
        </w:rPr>
        <w:t xml:space="preserve"> </w:t>
      </w:r>
      <w:r w:rsidRPr="00DD1747">
        <w:rPr>
          <w:rtl/>
        </w:rPr>
        <w:t>(</w:t>
      </w:r>
      <w:r w:rsidRPr="00DD1747">
        <w:rPr>
          <w:rFonts w:hint="cs"/>
          <w:rtl/>
        </w:rPr>
        <w:t>عدد</w:t>
      </w:r>
      <w:r w:rsidRPr="00DD1747">
        <w:rPr>
          <w:rtl/>
        </w:rPr>
        <w:t xml:space="preserve"> </w:t>
      </w:r>
      <w:r w:rsidRPr="00DD1747">
        <w:rPr>
          <w:rFonts w:hint="cs"/>
          <w:rtl/>
        </w:rPr>
        <w:t>ماخ</w:t>
      </w:r>
      <w:r w:rsidRPr="00DD1747">
        <w:rPr>
          <w:rtl/>
        </w:rPr>
        <w:t xml:space="preserve">  0.7 </w:t>
      </w:r>
      <w:r w:rsidRPr="00DD1747">
        <w:rPr>
          <w:rFonts w:hint="cs"/>
          <w:rtl/>
        </w:rPr>
        <w:t>عدد</w:t>
      </w:r>
      <w:r w:rsidRPr="00DD1747">
        <w:rPr>
          <w:rtl/>
        </w:rPr>
        <w:t xml:space="preserve"> </w:t>
      </w:r>
      <w:r w:rsidRPr="00DD1747">
        <w:rPr>
          <w:rFonts w:hint="cs"/>
          <w:rtl/>
        </w:rPr>
        <w:t>رینولدز</w:t>
      </w:r>
      <w:r w:rsidRPr="00DD1747">
        <w:rPr>
          <w:rtl/>
        </w:rPr>
        <w:t xml:space="preserve"> 106×9.0</w:t>
      </w:r>
      <w:r w:rsidRPr="00DD1747">
        <w:rPr>
          <w:rFonts w:hint="cs"/>
          <w:rtl/>
        </w:rPr>
        <w:t>و</w:t>
      </w:r>
      <w:r w:rsidRPr="00DD1747">
        <w:rPr>
          <w:rtl/>
        </w:rPr>
        <w:t xml:space="preserve"> </w:t>
      </w:r>
      <w:r w:rsidRPr="00DD1747">
        <w:rPr>
          <w:rFonts w:hint="cs"/>
          <w:rtl/>
        </w:rPr>
        <w:t>زاویه</w:t>
      </w:r>
      <w:r w:rsidRPr="00DD1747">
        <w:rPr>
          <w:rtl/>
        </w:rPr>
        <w:t xml:space="preserve"> </w:t>
      </w:r>
      <w:r w:rsidRPr="00DD1747">
        <w:rPr>
          <w:rFonts w:hint="cs"/>
          <w:rtl/>
        </w:rPr>
        <w:t>حمله</w:t>
      </w:r>
      <w:r w:rsidRPr="00DD1747">
        <w:rPr>
          <w:rtl/>
        </w:rPr>
        <w:t xml:space="preserve"> 1.49 </w:t>
      </w:r>
      <w:r w:rsidRPr="00DD1747">
        <w:rPr>
          <w:rFonts w:hint="cs"/>
          <w:rtl/>
        </w:rPr>
        <w:t>درجه</w:t>
      </w:r>
      <w:r w:rsidRPr="00DD1747">
        <w:rPr>
          <w:rtl/>
        </w:rPr>
        <w:t>)</w:t>
      </w:r>
    </w:p>
    <w:p w:rsidR="00DE1D67" w:rsidRDefault="00DE1D67" w:rsidP="00FF1DB4">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T4</w:t>
      </w:r>
      <w:r w:rsidRPr="00EA45FC">
        <w:rPr>
          <w:rFonts w:hint="cs"/>
          <w:rtl/>
        </w:rPr>
        <w:t>:</w:t>
      </w:r>
    </w:p>
    <w:p w:rsidR="00DE1D67" w:rsidRPr="000A2525" w:rsidRDefault="00DE1D67" w:rsidP="00BD7E4F">
      <w:pPr>
        <w:pStyle w:val="a6"/>
        <w:rPr>
          <w:rtl/>
        </w:rPr>
      </w:pPr>
      <w:r>
        <w:rPr>
          <w:rFonts w:hint="cs"/>
          <w:rtl/>
        </w:rPr>
        <w:t>این آزمایش دارای یک ویژگی خاص می باشد که مربوط به عد ماخ پایین آن می باشد. در اینجا جریانی با عدد ماخ 0.16 شبیه سازی شده است. از آنجا که در اینجا از الگوریتم چگالی محور استفاده شده است با پایین بودن سرعت وابستگی بین معادلات که از طریق چگالی انجام می شود کمتر می شود که باعت همگرایی کندتر می شود. زاویه حمله در اینجا 6 درجه می باشد که هیچ جدایشی در جریان اتفاق نمی افتد. کانتور های فشار و لزجت توربولانسی نشان داده شده است البته باید در نظر داشت که حداکثر میزان لزجت توربولانسی بیشتر از آنچه می باشد که در شکل نشان داده شده است ولی بدلیل آشکار کردن کانتور لزجت این مقدار تنها در نمایش شکل تغییر داده شده است. همانطور که از نمودار ضریب فشار و ضریب اصطکاک مشخص است مدل توماس دقت پایینی دارد و نتایج خوبی ارائه نمی دهد</w:t>
      </w:r>
      <w:r w:rsidR="00BD7E4F">
        <w:rPr>
          <w:rFonts w:hint="cs"/>
          <w:rtl/>
        </w:rPr>
        <w:t>. نمودار ضریب فشار با داده های آزمایشگاهی</w:t>
      </w:r>
      <w:bookmarkStart w:id="20" w:name="_GoBack"/>
      <w:bookmarkEnd w:id="20"/>
      <w:r>
        <w:rPr>
          <w:rFonts w:hint="cs"/>
          <w:rtl/>
        </w:rPr>
        <w:t xml:space="preserve"> مقایسه شده است که نشان از صحت پیاده سازی مدل توربولانسی حاضر می باشد.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و یکی از دلایل نوسانات شدید در نمودار همگرایی بدلیل این موضوع می باشد باید توجه داشت که روش جیمسون دارای دو ضریب می باشد (که در مستندات این روش بطور مفصل در مورد آنها بحث شده است) که تاثیر زیادی در دقت نتایج و نمودار همگرایی دارد. این ضرایب یعنی </w:t>
      </w:r>
      <w:r>
        <w:t>k2</w:t>
      </w:r>
      <w:r>
        <w:rPr>
          <w:rFonts w:hint="cs"/>
          <w:rtl/>
        </w:rPr>
        <w:t xml:space="preserve"> و </w:t>
      </w:r>
      <w:r>
        <w:t>k4</w:t>
      </w:r>
      <w:r>
        <w:rPr>
          <w:rFonts w:hint="cs"/>
          <w:rtl/>
        </w:rPr>
        <w:t xml:space="preserve"> بترتیب برابر 0.65 و 0.015 انتخاب شده است.</w:t>
      </w:r>
    </w:p>
    <w:p w:rsidR="00DE1D67" w:rsidRDefault="00DE1D67" w:rsidP="00DE1D67">
      <w:pPr>
        <w:pStyle w:val="ab"/>
        <w:jc w:val="center"/>
        <w:rPr>
          <w:rtl/>
          <w:lang w:bidi="fa-IR"/>
        </w:rPr>
      </w:pPr>
      <w:r>
        <w:rPr>
          <w:noProof/>
          <w:rtl/>
        </w:rPr>
        <w:drawing>
          <wp:inline distT="0" distB="0" distL="0" distR="0" wp14:anchorId="14E18D3C" wp14:editId="2BF3F48A">
            <wp:extent cx="4124325" cy="34987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PNG"/>
                    <pic:cNvPicPr/>
                  </pic:nvPicPr>
                  <pic:blipFill>
                    <a:blip r:embed="rId75">
                      <a:extLst>
                        <a:ext uri="{28A0092B-C50C-407E-A947-70E740481C1C}">
                          <a14:useLocalDpi xmlns:a14="http://schemas.microsoft.com/office/drawing/2010/main" val="0"/>
                        </a:ext>
                      </a:extLst>
                    </a:blip>
                    <a:stretch>
                      <a:fillRect/>
                    </a:stretch>
                  </pic:blipFill>
                  <pic:spPr>
                    <a:xfrm>
                      <a:off x="0" y="0"/>
                      <a:ext cx="4129487" cy="3503144"/>
                    </a:xfrm>
                    <a:prstGeom prst="rect">
                      <a:avLst/>
                    </a:prstGeom>
                  </pic:spPr>
                </pic:pic>
              </a:graphicData>
            </a:graphic>
          </wp:inline>
        </w:drawing>
      </w:r>
    </w:p>
    <w:p w:rsidR="00DE1D67" w:rsidRDefault="00DE1D67" w:rsidP="00DE1D67">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6</w:t>
      </w:r>
      <w:r w:rsidRPr="000D3D32">
        <w:rPr>
          <w:rtl/>
        </w:rPr>
        <w:t xml:space="preserve">.0 </w:t>
      </w:r>
      <w:r w:rsidRPr="000D3D32">
        <w:rPr>
          <w:rFonts w:hint="cs"/>
          <w:rtl/>
        </w:rPr>
        <w:t>درجه</w:t>
      </w:r>
      <w:r w:rsidRPr="000D3D32">
        <w:rPr>
          <w:rtl/>
        </w:rPr>
        <w:t>)</w:t>
      </w:r>
    </w:p>
    <w:p w:rsidR="00DE1D67" w:rsidRDefault="00DE1D67" w:rsidP="00DE1D67">
      <w:pPr>
        <w:pStyle w:val="ab"/>
        <w:jc w:val="center"/>
        <w:rPr>
          <w:rtl/>
          <w:lang w:bidi="fa-IR"/>
        </w:rPr>
      </w:pPr>
      <w:r>
        <w:rPr>
          <w:noProof/>
          <w:rtl/>
        </w:rPr>
        <w:lastRenderedPageBreak/>
        <w:drawing>
          <wp:inline distT="0" distB="0" distL="0" distR="0" wp14:anchorId="48F91F62" wp14:editId="1835D6DC">
            <wp:extent cx="4248150" cy="361544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UT.PNG"/>
                    <pic:cNvPicPr/>
                  </pic:nvPicPr>
                  <pic:blipFill>
                    <a:blip r:embed="rId76">
                      <a:extLst>
                        <a:ext uri="{28A0092B-C50C-407E-A947-70E740481C1C}">
                          <a14:useLocalDpi xmlns:a14="http://schemas.microsoft.com/office/drawing/2010/main" val="0"/>
                        </a:ext>
                      </a:extLst>
                    </a:blip>
                    <a:stretch>
                      <a:fillRect/>
                    </a:stretch>
                  </pic:blipFill>
                  <pic:spPr>
                    <a:xfrm>
                      <a:off x="0" y="0"/>
                      <a:ext cx="4253258" cy="3619794"/>
                    </a:xfrm>
                    <a:prstGeom prst="rect">
                      <a:avLst/>
                    </a:prstGeom>
                  </pic:spPr>
                </pic:pic>
              </a:graphicData>
            </a:graphic>
          </wp:inline>
        </w:drawing>
      </w:r>
    </w:p>
    <w:p w:rsidR="00DE1D67" w:rsidRPr="00D714EF" w:rsidRDefault="00DE1D67" w:rsidP="00DE1D67">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DE1D67" w:rsidRDefault="00DE1D67" w:rsidP="00DE1D67">
      <w:pPr>
        <w:pStyle w:val="ab"/>
        <w:jc w:val="center"/>
        <w:rPr>
          <w:rtl/>
          <w:lang w:bidi="fa-IR"/>
        </w:rPr>
      </w:pPr>
      <w:r>
        <w:rPr>
          <w:noProof/>
          <w:rtl/>
        </w:rPr>
        <w:drawing>
          <wp:inline distT="0" distB="0" distL="0" distR="0" wp14:anchorId="64806ABF" wp14:editId="2D8BFD66">
            <wp:extent cx="4437063" cy="385762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P.PNG"/>
                    <pic:cNvPicPr/>
                  </pic:nvPicPr>
                  <pic:blipFill>
                    <a:blip r:embed="rId77">
                      <a:extLst>
                        <a:ext uri="{28A0092B-C50C-407E-A947-70E740481C1C}">
                          <a14:useLocalDpi xmlns:a14="http://schemas.microsoft.com/office/drawing/2010/main" val="0"/>
                        </a:ext>
                      </a:extLst>
                    </a:blip>
                    <a:stretch>
                      <a:fillRect/>
                    </a:stretch>
                  </pic:blipFill>
                  <pic:spPr>
                    <a:xfrm>
                      <a:off x="0" y="0"/>
                      <a:ext cx="4439058" cy="3859360"/>
                    </a:xfrm>
                    <a:prstGeom prst="rect">
                      <a:avLst/>
                    </a:prstGeom>
                  </pic:spPr>
                </pic:pic>
              </a:graphicData>
            </a:graphic>
          </wp:inline>
        </w:drawing>
      </w:r>
    </w:p>
    <w:p w:rsidR="00DE1D67" w:rsidRPr="00E83BAA" w:rsidRDefault="00DE1D67" w:rsidP="00DE1D67">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DE1D67" w:rsidRDefault="00DE1D67" w:rsidP="00DE1D67">
      <w:pPr>
        <w:pStyle w:val="ab"/>
        <w:jc w:val="center"/>
        <w:rPr>
          <w:rtl/>
          <w:lang w:bidi="fa-IR"/>
        </w:rPr>
      </w:pPr>
      <w:r>
        <w:rPr>
          <w:noProof/>
          <w:rtl/>
        </w:rPr>
        <w:lastRenderedPageBreak/>
        <w:drawing>
          <wp:inline distT="0" distB="0" distL="0" distR="0" wp14:anchorId="6E850DFD" wp14:editId="01769E3F">
            <wp:extent cx="4452342" cy="385762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F.PNG"/>
                    <pic:cNvPicPr/>
                  </pic:nvPicPr>
                  <pic:blipFill>
                    <a:blip r:embed="rId78">
                      <a:extLst>
                        <a:ext uri="{28A0092B-C50C-407E-A947-70E740481C1C}">
                          <a14:useLocalDpi xmlns:a14="http://schemas.microsoft.com/office/drawing/2010/main" val="0"/>
                        </a:ext>
                      </a:extLst>
                    </a:blip>
                    <a:stretch>
                      <a:fillRect/>
                    </a:stretch>
                  </pic:blipFill>
                  <pic:spPr>
                    <a:xfrm>
                      <a:off x="0" y="0"/>
                      <a:ext cx="4456082" cy="3860866"/>
                    </a:xfrm>
                    <a:prstGeom prst="rect">
                      <a:avLst/>
                    </a:prstGeom>
                  </pic:spPr>
                </pic:pic>
              </a:graphicData>
            </a:graphic>
          </wp:inline>
        </w:drawing>
      </w:r>
    </w:p>
    <w:p w:rsidR="00DE1D67" w:rsidRPr="00D714EF" w:rsidRDefault="00DE1D67" w:rsidP="00DE1D67">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DE1D67" w:rsidRDefault="00DE1D67" w:rsidP="00DE1D67">
      <w:pPr>
        <w:pStyle w:val="ab"/>
        <w:jc w:val="center"/>
        <w:rPr>
          <w:rtl/>
          <w:lang w:bidi="fa-IR"/>
        </w:rPr>
      </w:pPr>
      <w:r>
        <w:rPr>
          <w:noProof/>
          <w:rtl/>
        </w:rPr>
        <w:drawing>
          <wp:inline distT="0" distB="0" distL="0" distR="0" wp14:anchorId="3EA189C3" wp14:editId="562EE47E">
            <wp:extent cx="4212405" cy="3689643"/>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PNG"/>
                    <pic:cNvPicPr/>
                  </pic:nvPicPr>
                  <pic:blipFill>
                    <a:blip r:embed="rId79">
                      <a:extLst>
                        <a:ext uri="{28A0092B-C50C-407E-A947-70E740481C1C}">
                          <a14:useLocalDpi xmlns:a14="http://schemas.microsoft.com/office/drawing/2010/main" val="0"/>
                        </a:ext>
                      </a:extLst>
                    </a:blip>
                    <a:stretch>
                      <a:fillRect/>
                    </a:stretch>
                  </pic:blipFill>
                  <pic:spPr>
                    <a:xfrm>
                      <a:off x="0" y="0"/>
                      <a:ext cx="4221465" cy="3697579"/>
                    </a:xfrm>
                    <a:prstGeom prst="rect">
                      <a:avLst/>
                    </a:prstGeom>
                  </pic:spPr>
                </pic:pic>
              </a:graphicData>
            </a:graphic>
          </wp:inline>
        </w:drawing>
      </w:r>
    </w:p>
    <w:p w:rsidR="00DE1D67" w:rsidRPr="00D4091A" w:rsidRDefault="00DE1D67" w:rsidP="00DE1D67">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DE1D67" w:rsidRDefault="00DE1D67" w:rsidP="00FF1DB4">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T12</w:t>
      </w:r>
      <w:r w:rsidRPr="00EA45FC">
        <w:rPr>
          <w:rFonts w:hint="cs"/>
          <w:rtl/>
        </w:rPr>
        <w:t>:</w:t>
      </w:r>
    </w:p>
    <w:p w:rsidR="00DE1D67" w:rsidRPr="000A2525" w:rsidRDefault="00DE1D67" w:rsidP="00FF1DB4">
      <w:pPr>
        <w:pStyle w:val="a6"/>
        <w:rPr>
          <w:rtl/>
        </w:rPr>
      </w:pPr>
      <w:r>
        <w:rPr>
          <w:rFonts w:hint="cs"/>
          <w:rtl/>
        </w:rPr>
        <w:t xml:space="preserve">این آزمایش جریانی با عدد ماخ نسبتا پایین و زاویه حمله ای کم مورد مطالعه قرار گرفته است. کانتور های فشار و خطوط جریان و لزجت توربولانسی نشان داده شده است در اینجا نیز حداکثر میزان لزجت توربولانسی بیشتر از آنچه می باشد که در شکل نشان داده شده است ولی بدلیل آشکار کردن کانتور لزجت این مقدار تنها در نمایش شکل تغییر داده شده است. نمودار ضریب فشار با داده های مرجع </w:t>
      </w:r>
      <w:r>
        <w:t>[----]</w:t>
      </w:r>
      <w:r>
        <w:rPr>
          <w:rFonts w:hint="cs"/>
          <w:rtl/>
        </w:rPr>
        <w:t xml:space="preserve"> مقایسه شده است. ضرایب بکار رفته در روش جیمسون یعنی </w:t>
      </w:r>
      <w:r>
        <w:t>k2</w:t>
      </w:r>
      <w:r>
        <w:rPr>
          <w:rFonts w:hint="cs"/>
          <w:rtl/>
        </w:rPr>
        <w:t xml:space="preserve"> و </w:t>
      </w:r>
      <w:r>
        <w:t>k4</w:t>
      </w:r>
      <w:r>
        <w:rPr>
          <w:rFonts w:hint="cs"/>
          <w:rtl/>
        </w:rPr>
        <w:t xml:space="preserve"> بترتیب برابر 0.65 و 0.015 انتخاب شده است.</w:t>
      </w:r>
    </w:p>
    <w:p w:rsidR="00DE1D67" w:rsidRDefault="00DE1D67" w:rsidP="00DE1D67">
      <w:pPr>
        <w:pStyle w:val="ab"/>
        <w:jc w:val="center"/>
        <w:rPr>
          <w:rtl/>
          <w:lang w:bidi="fa-IR"/>
        </w:rPr>
      </w:pPr>
      <w:r>
        <w:rPr>
          <w:noProof/>
          <w:rtl/>
        </w:rPr>
        <w:drawing>
          <wp:inline distT="0" distB="0" distL="0" distR="0" wp14:anchorId="6000953B" wp14:editId="1169E203">
            <wp:extent cx="3438525" cy="29212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PNG"/>
                    <pic:cNvPicPr/>
                  </pic:nvPicPr>
                  <pic:blipFill>
                    <a:blip r:embed="rId80">
                      <a:extLst>
                        <a:ext uri="{28A0092B-C50C-407E-A947-70E740481C1C}">
                          <a14:useLocalDpi xmlns:a14="http://schemas.microsoft.com/office/drawing/2010/main" val="0"/>
                        </a:ext>
                      </a:extLst>
                    </a:blip>
                    <a:stretch>
                      <a:fillRect/>
                    </a:stretch>
                  </pic:blipFill>
                  <pic:spPr>
                    <a:xfrm>
                      <a:off x="0" y="0"/>
                      <a:ext cx="3446929" cy="2928364"/>
                    </a:xfrm>
                    <a:prstGeom prst="rect">
                      <a:avLst/>
                    </a:prstGeom>
                  </pic:spPr>
                </pic:pic>
              </a:graphicData>
            </a:graphic>
          </wp:inline>
        </w:drawing>
      </w:r>
    </w:p>
    <w:p w:rsidR="00DE1D67" w:rsidRDefault="00DE1D67" w:rsidP="00DE1D67">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3</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×1.86</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4</w:t>
      </w:r>
      <w:r w:rsidRPr="000D3D32">
        <w:rPr>
          <w:rtl/>
        </w:rPr>
        <w:t>.</w:t>
      </w:r>
      <w:r>
        <w:rPr>
          <w:rFonts w:hint="cs"/>
          <w:rtl/>
        </w:rPr>
        <w:t>04</w:t>
      </w:r>
      <w:r w:rsidRPr="000D3D32">
        <w:rPr>
          <w:rtl/>
        </w:rPr>
        <w:t xml:space="preserve"> </w:t>
      </w:r>
      <w:r w:rsidRPr="000D3D32">
        <w:rPr>
          <w:rFonts w:hint="cs"/>
          <w:rtl/>
        </w:rPr>
        <w:t>درجه</w:t>
      </w:r>
      <w:r w:rsidRPr="000D3D32">
        <w:rPr>
          <w:rtl/>
        </w:rPr>
        <w:t>)</w:t>
      </w:r>
    </w:p>
    <w:p w:rsidR="00DE1D67" w:rsidRDefault="00DE1D67" w:rsidP="00DE1D67">
      <w:pPr>
        <w:pStyle w:val="ab"/>
        <w:jc w:val="center"/>
        <w:rPr>
          <w:rtl/>
          <w:lang w:bidi="fa-IR"/>
        </w:rPr>
      </w:pPr>
      <w:r>
        <w:rPr>
          <w:noProof/>
          <w:rtl/>
        </w:rPr>
        <w:drawing>
          <wp:inline distT="0" distB="0" distL="0" distR="0" wp14:anchorId="26103DF2" wp14:editId="582530DF">
            <wp:extent cx="3114675" cy="264058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UT.PNG"/>
                    <pic:cNvPicPr/>
                  </pic:nvPicPr>
                  <pic:blipFill>
                    <a:blip r:embed="rId81">
                      <a:extLst>
                        <a:ext uri="{28A0092B-C50C-407E-A947-70E740481C1C}">
                          <a14:useLocalDpi xmlns:a14="http://schemas.microsoft.com/office/drawing/2010/main" val="0"/>
                        </a:ext>
                      </a:extLst>
                    </a:blip>
                    <a:stretch>
                      <a:fillRect/>
                    </a:stretch>
                  </pic:blipFill>
                  <pic:spPr>
                    <a:xfrm>
                      <a:off x="0" y="0"/>
                      <a:ext cx="3123480" cy="2648049"/>
                    </a:xfrm>
                    <a:prstGeom prst="rect">
                      <a:avLst/>
                    </a:prstGeom>
                  </pic:spPr>
                </pic:pic>
              </a:graphicData>
            </a:graphic>
          </wp:inline>
        </w:drawing>
      </w:r>
    </w:p>
    <w:p w:rsidR="00DE1D67" w:rsidRPr="00D714EF" w:rsidRDefault="00DE1D67" w:rsidP="00DE1D67">
      <w:pPr>
        <w:pStyle w:val="a"/>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DE1D67" w:rsidRDefault="00DE1D67" w:rsidP="00DE1D67">
      <w:pPr>
        <w:pStyle w:val="ab"/>
        <w:jc w:val="center"/>
        <w:rPr>
          <w:rtl/>
          <w:lang w:bidi="fa-IR"/>
        </w:rPr>
      </w:pPr>
      <w:r>
        <w:rPr>
          <w:noProof/>
          <w:rtl/>
        </w:rPr>
        <w:lastRenderedPageBreak/>
        <w:drawing>
          <wp:inline distT="0" distB="0" distL="0" distR="0" wp14:anchorId="25D0D18D" wp14:editId="5703CF56">
            <wp:extent cx="4371975" cy="38195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P.PNG"/>
                    <pic:cNvPicPr/>
                  </pic:nvPicPr>
                  <pic:blipFill>
                    <a:blip r:embed="rId82">
                      <a:extLst>
                        <a:ext uri="{28A0092B-C50C-407E-A947-70E740481C1C}">
                          <a14:useLocalDpi xmlns:a14="http://schemas.microsoft.com/office/drawing/2010/main" val="0"/>
                        </a:ext>
                      </a:extLst>
                    </a:blip>
                    <a:stretch>
                      <a:fillRect/>
                    </a:stretch>
                  </pic:blipFill>
                  <pic:spPr>
                    <a:xfrm>
                      <a:off x="0" y="0"/>
                      <a:ext cx="4375688" cy="3822803"/>
                    </a:xfrm>
                    <a:prstGeom prst="rect">
                      <a:avLst/>
                    </a:prstGeom>
                  </pic:spPr>
                </pic:pic>
              </a:graphicData>
            </a:graphic>
          </wp:inline>
        </w:drawing>
      </w:r>
    </w:p>
    <w:p w:rsidR="00DE1D67" w:rsidRPr="00E83BAA" w:rsidRDefault="00DE1D67" w:rsidP="00DE1D67">
      <w:pPr>
        <w:pStyle w:val="a"/>
        <w:rPr>
          <w:rtl/>
        </w:rPr>
      </w:pPr>
      <w:r>
        <w:rPr>
          <w:rFonts w:hint="cs"/>
          <w:rtl/>
        </w:rPr>
        <w:t>ضریب فشار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DE1D67" w:rsidRDefault="00DE1D67" w:rsidP="00DE1D67">
      <w:pPr>
        <w:pStyle w:val="ab"/>
        <w:jc w:val="center"/>
        <w:rPr>
          <w:rtl/>
          <w:lang w:bidi="fa-IR"/>
        </w:rPr>
      </w:pPr>
      <w:r>
        <w:rPr>
          <w:noProof/>
          <w:rtl/>
        </w:rPr>
        <w:drawing>
          <wp:inline distT="0" distB="0" distL="0" distR="0" wp14:anchorId="4835EA29" wp14:editId="57651184">
            <wp:extent cx="4124325" cy="36458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PNG"/>
                    <pic:cNvPicPr/>
                  </pic:nvPicPr>
                  <pic:blipFill>
                    <a:blip r:embed="rId83">
                      <a:extLst>
                        <a:ext uri="{28A0092B-C50C-407E-A947-70E740481C1C}">
                          <a14:useLocalDpi xmlns:a14="http://schemas.microsoft.com/office/drawing/2010/main" val="0"/>
                        </a:ext>
                      </a:extLst>
                    </a:blip>
                    <a:stretch>
                      <a:fillRect/>
                    </a:stretch>
                  </pic:blipFill>
                  <pic:spPr>
                    <a:xfrm>
                      <a:off x="0" y="0"/>
                      <a:ext cx="4127167" cy="3648324"/>
                    </a:xfrm>
                    <a:prstGeom prst="rect">
                      <a:avLst/>
                    </a:prstGeom>
                  </pic:spPr>
                </pic:pic>
              </a:graphicData>
            </a:graphic>
          </wp:inline>
        </w:drawing>
      </w:r>
    </w:p>
    <w:p w:rsidR="00DE1D67" w:rsidRPr="00E83BAA" w:rsidRDefault="00DE1D67" w:rsidP="00C475C1">
      <w:pPr>
        <w:pStyle w:val="a"/>
        <w:rPr>
          <w:rtl/>
        </w:rPr>
      </w:pPr>
      <w:r>
        <w:rPr>
          <w:rFonts w:hint="cs"/>
          <w:rtl/>
        </w:rPr>
        <w:t>نمودار همگرایی-تکرار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bookmarkEnd w:id="1"/>
    </w:p>
    <w:sectPr w:rsidR="00DE1D67" w:rsidRPr="00E83BAA" w:rsidSect="000E6DAA">
      <w:headerReference w:type="default" r:id="rId84"/>
      <w:footerReference w:type="default" r:id="rId85"/>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DD9" w:rsidRDefault="00A43DD9" w:rsidP="00B927DE">
      <w:pPr>
        <w:spacing w:after="0" w:line="240" w:lineRule="auto"/>
      </w:pPr>
      <w:r>
        <w:separator/>
      </w:r>
    </w:p>
    <w:p w:rsidR="00A43DD9" w:rsidRDefault="00A43DD9"/>
  </w:endnote>
  <w:endnote w:type="continuationSeparator" w:id="0">
    <w:p w:rsidR="00A43DD9" w:rsidRDefault="00A43DD9" w:rsidP="00B927DE">
      <w:pPr>
        <w:spacing w:after="0" w:line="240" w:lineRule="auto"/>
      </w:pPr>
      <w:r>
        <w:continuationSeparator/>
      </w:r>
    </w:p>
    <w:p w:rsidR="00A43DD9" w:rsidRDefault="00A43D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D67" w:rsidRPr="00DF5650" w:rsidRDefault="00DE1D67" w:rsidP="00BF4032">
    <w:pPr>
      <w:pStyle w:val="Footer"/>
      <w:tabs>
        <w:tab w:val="left" w:pos="5230"/>
      </w:tabs>
      <w:bidi/>
      <w:jc w:val="center"/>
      <w:rPr>
        <w:b/>
        <w:bCs/>
        <w:color w:val="000000" w:themeColor="text1"/>
        <w:sz w:val="24"/>
        <w:szCs w:val="24"/>
      </w:rPr>
    </w:pPr>
  </w:p>
  <w:p w:rsidR="00DE1D67" w:rsidRDefault="00DE1D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D67" w:rsidRPr="00DF5650" w:rsidRDefault="00A43DD9"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DE1D67" w:rsidRPr="00DF5650">
          <w:rPr>
            <w:b/>
            <w:bCs/>
            <w:color w:val="000000" w:themeColor="text1"/>
            <w:sz w:val="24"/>
            <w:szCs w:val="24"/>
          </w:rPr>
          <w:fldChar w:fldCharType="begin"/>
        </w:r>
        <w:r w:rsidR="00DE1D67" w:rsidRPr="00DF5650">
          <w:rPr>
            <w:b/>
            <w:bCs/>
            <w:color w:val="000000" w:themeColor="text1"/>
            <w:sz w:val="24"/>
            <w:szCs w:val="24"/>
          </w:rPr>
          <w:instrText xml:space="preserve"> PAGE   \* MERGEFORMAT </w:instrText>
        </w:r>
        <w:r w:rsidR="00DE1D67" w:rsidRPr="00DF5650">
          <w:rPr>
            <w:b/>
            <w:bCs/>
            <w:color w:val="000000" w:themeColor="text1"/>
            <w:sz w:val="24"/>
            <w:szCs w:val="24"/>
          </w:rPr>
          <w:fldChar w:fldCharType="separate"/>
        </w:r>
        <w:r w:rsidR="00BD7E4F">
          <w:rPr>
            <w:b/>
            <w:bCs/>
            <w:noProof/>
            <w:color w:val="000000" w:themeColor="text1"/>
            <w:sz w:val="24"/>
            <w:szCs w:val="24"/>
            <w:rtl/>
          </w:rPr>
          <w:t>4</w:t>
        </w:r>
        <w:r w:rsidR="00DE1D67" w:rsidRPr="00DF5650">
          <w:rPr>
            <w:b/>
            <w:bCs/>
            <w:noProof/>
            <w:color w:val="000000" w:themeColor="text1"/>
            <w:sz w:val="24"/>
            <w:szCs w:val="24"/>
          </w:rPr>
          <w:fldChar w:fldCharType="end"/>
        </w:r>
      </w:sdtContent>
    </w:sdt>
  </w:p>
  <w:p w:rsidR="00DE1D67" w:rsidRDefault="00DE1D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D67" w:rsidRPr="00DF5650" w:rsidRDefault="00A43DD9"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DE1D67" w:rsidRPr="00DF5650">
          <w:rPr>
            <w:b/>
            <w:bCs/>
            <w:color w:val="000000" w:themeColor="text1"/>
            <w:sz w:val="24"/>
            <w:szCs w:val="24"/>
          </w:rPr>
          <w:fldChar w:fldCharType="begin"/>
        </w:r>
        <w:r w:rsidR="00DE1D67" w:rsidRPr="00DF5650">
          <w:rPr>
            <w:b/>
            <w:bCs/>
            <w:color w:val="000000" w:themeColor="text1"/>
            <w:sz w:val="24"/>
            <w:szCs w:val="24"/>
          </w:rPr>
          <w:instrText xml:space="preserve"> PAGE   \* MERGEFORMAT </w:instrText>
        </w:r>
        <w:r w:rsidR="00DE1D67" w:rsidRPr="00DF5650">
          <w:rPr>
            <w:b/>
            <w:bCs/>
            <w:color w:val="000000" w:themeColor="text1"/>
            <w:sz w:val="24"/>
            <w:szCs w:val="24"/>
          </w:rPr>
          <w:fldChar w:fldCharType="separate"/>
        </w:r>
        <w:r w:rsidR="00BD7E4F">
          <w:rPr>
            <w:b/>
            <w:bCs/>
            <w:noProof/>
            <w:color w:val="000000" w:themeColor="text1"/>
            <w:sz w:val="24"/>
            <w:szCs w:val="24"/>
            <w:rtl/>
          </w:rPr>
          <w:t>24</w:t>
        </w:r>
        <w:r w:rsidR="00DE1D67" w:rsidRPr="00DF5650">
          <w:rPr>
            <w:b/>
            <w:bCs/>
            <w:noProof/>
            <w:color w:val="000000" w:themeColor="text1"/>
            <w:sz w:val="24"/>
            <w:szCs w:val="24"/>
          </w:rPr>
          <w:fldChar w:fldCharType="end"/>
        </w:r>
      </w:sdtContent>
    </w:sdt>
  </w:p>
  <w:p w:rsidR="00DE1D67" w:rsidRDefault="00DE1D67">
    <w:pPr>
      <w:pStyle w:val="Footer"/>
    </w:pPr>
  </w:p>
  <w:p w:rsidR="00DE1D67" w:rsidRDefault="00DE1D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DD9" w:rsidRDefault="00A43DD9" w:rsidP="00B927DE">
      <w:pPr>
        <w:spacing w:after="0" w:line="240" w:lineRule="auto"/>
      </w:pPr>
      <w:r>
        <w:separator/>
      </w:r>
    </w:p>
    <w:p w:rsidR="00A43DD9" w:rsidRDefault="00A43DD9"/>
  </w:footnote>
  <w:footnote w:type="continuationSeparator" w:id="0">
    <w:p w:rsidR="00A43DD9" w:rsidRDefault="00A43DD9" w:rsidP="00B927DE">
      <w:pPr>
        <w:spacing w:after="0" w:line="240" w:lineRule="auto"/>
      </w:pPr>
      <w:r>
        <w:continuationSeparator/>
      </w:r>
    </w:p>
    <w:p w:rsidR="00A43DD9" w:rsidRDefault="00A43DD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D67" w:rsidRPr="00DF5650" w:rsidRDefault="00DE1D6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DE1D67">
      <w:trPr>
        <w:trHeight w:val="475"/>
      </w:trPr>
      <w:tc>
        <w:tcPr>
          <w:tcW w:w="4250" w:type="pct"/>
          <w:shd w:val="clear" w:color="auto" w:fill="FFC000" w:themeFill="accent4"/>
          <w:vAlign w:val="center"/>
        </w:tcPr>
        <w:p w:rsidR="00DE1D67" w:rsidRPr="00C01BA3" w:rsidRDefault="00DE1D67"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DE1D67" w:rsidRPr="00C01BA3" w:rsidRDefault="00DE1D67"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DE1D67" w:rsidRDefault="00DE1D6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D67" w:rsidRPr="00DF5650" w:rsidRDefault="00DE1D6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D67" w:rsidRDefault="00DE1D6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DE1D67" w:rsidTr="00DE1D67">
      <w:trPr>
        <w:trHeight w:val="270"/>
      </w:trPr>
      <w:tc>
        <w:tcPr>
          <w:tcW w:w="4250" w:type="pct"/>
          <w:tcBorders>
            <w:bottom w:val="thickThinMediumGap" w:sz="24" w:space="0" w:color="C00000"/>
          </w:tcBorders>
          <w:shd w:val="clear" w:color="auto" w:fill="ED7D31" w:themeFill="accent2"/>
          <w:vAlign w:val="center"/>
        </w:tcPr>
        <w:p w:rsidR="00DE1D67" w:rsidRPr="000E6DAA" w:rsidRDefault="00DE1D67" w:rsidP="00DE1D6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BD7E4F">
            <w:rPr>
              <w:b/>
              <w:bCs/>
              <w:caps/>
              <w:noProof/>
              <w:color w:val="000000" w:themeColor="text1"/>
              <w:sz w:val="20"/>
              <w:szCs w:val="20"/>
              <w:rtl/>
            </w:rPr>
            <w:t>اعتبارسنج</w:t>
          </w:r>
          <w:r w:rsidR="00BD7E4F">
            <w:rPr>
              <w:rFonts w:hint="cs"/>
              <w:b/>
              <w:bCs/>
              <w:caps/>
              <w:noProof/>
              <w:color w:val="000000" w:themeColor="text1"/>
              <w:sz w:val="20"/>
              <w:szCs w:val="20"/>
              <w:rtl/>
            </w:rPr>
            <w:t>ی</w:t>
          </w:r>
          <w:r w:rsidR="00BD7E4F">
            <w:rPr>
              <w:b/>
              <w:bCs/>
              <w:caps/>
              <w:noProof/>
              <w:color w:val="000000" w:themeColor="text1"/>
              <w:sz w:val="20"/>
              <w:szCs w:val="20"/>
              <w:rtl/>
            </w:rPr>
            <w:t xml:space="preserve"> کد مدل توربولانس</w:t>
          </w:r>
          <w:r w:rsidR="00BD7E4F">
            <w:rPr>
              <w:rFonts w:hint="cs"/>
              <w:b/>
              <w:bCs/>
              <w:caps/>
              <w:noProof/>
              <w:color w:val="000000" w:themeColor="text1"/>
              <w:sz w:val="20"/>
              <w:szCs w:val="20"/>
              <w:rtl/>
            </w:rPr>
            <w:t>ی</w:t>
          </w:r>
          <w:r w:rsidR="00BD7E4F">
            <w:rPr>
              <w:b/>
              <w:bCs/>
              <w:caps/>
              <w:noProof/>
              <w:color w:val="000000" w:themeColor="text1"/>
              <w:sz w:val="20"/>
              <w:szCs w:val="20"/>
            </w:rPr>
            <w:t xml:space="preserve"> Thomas</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6E2241CD054C423CBF326BC84A75D0F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DE1D67" w:rsidRPr="00BF4032" w:rsidRDefault="00DE1D67"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DE1D67" w:rsidRPr="00DF5650" w:rsidRDefault="00DE1D6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DE1D67" w:rsidTr="000E6DAA">
      <w:trPr>
        <w:trHeight w:val="270"/>
      </w:trPr>
      <w:tc>
        <w:tcPr>
          <w:tcW w:w="4250" w:type="pct"/>
          <w:tcBorders>
            <w:bottom w:val="thickThinMediumGap" w:sz="24" w:space="0" w:color="4472C4" w:themeColor="accent5"/>
          </w:tcBorders>
          <w:shd w:val="clear" w:color="auto" w:fill="ED7D31" w:themeFill="accent2"/>
          <w:vAlign w:val="center"/>
        </w:tcPr>
        <w:p w:rsidR="00DE1D67" w:rsidRPr="000E6DAA" w:rsidRDefault="00DE1D6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BD7E4F">
            <w:rPr>
              <w:b/>
              <w:bCs/>
              <w:caps/>
              <w:noProof/>
              <w:color w:val="000000" w:themeColor="text1"/>
              <w:sz w:val="20"/>
              <w:szCs w:val="20"/>
              <w:rtl/>
            </w:rPr>
            <w:t>اعتبارسنج</w:t>
          </w:r>
          <w:r w:rsidR="00BD7E4F">
            <w:rPr>
              <w:rFonts w:hint="cs"/>
              <w:b/>
              <w:bCs/>
              <w:caps/>
              <w:noProof/>
              <w:color w:val="000000" w:themeColor="text1"/>
              <w:sz w:val="20"/>
              <w:szCs w:val="20"/>
              <w:rtl/>
            </w:rPr>
            <w:t>ی</w:t>
          </w:r>
          <w:r w:rsidR="00BD7E4F">
            <w:rPr>
              <w:b/>
              <w:bCs/>
              <w:caps/>
              <w:noProof/>
              <w:color w:val="000000" w:themeColor="text1"/>
              <w:sz w:val="20"/>
              <w:szCs w:val="20"/>
              <w:rtl/>
            </w:rPr>
            <w:t xml:space="preserve"> کد مدل توربولانس</w:t>
          </w:r>
          <w:r w:rsidR="00BD7E4F">
            <w:rPr>
              <w:rFonts w:hint="cs"/>
              <w:b/>
              <w:bCs/>
              <w:caps/>
              <w:noProof/>
              <w:color w:val="000000" w:themeColor="text1"/>
              <w:sz w:val="20"/>
              <w:szCs w:val="20"/>
              <w:rtl/>
            </w:rPr>
            <w:t>ی</w:t>
          </w:r>
          <w:r w:rsidR="00BD7E4F">
            <w:rPr>
              <w:b/>
              <w:bCs/>
              <w:caps/>
              <w:noProof/>
              <w:color w:val="000000" w:themeColor="text1"/>
              <w:sz w:val="20"/>
              <w:szCs w:val="20"/>
            </w:rPr>
            <w:t xml:space="preserve"> Thomas</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DE1D67" w:rsidRPr="00BF4032" w:rsidRDefault="00DE1D6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DE1D67" w:rsidRPr="00DF5650" w:rsidRDefault="00DE1D6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DE1D67" w:rsidRDefault="00DE1D6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0E51EA5"/>
    <w:multiLevelType w:val="hybridMultilevel"/>
    <w:tmpl w:val="0AE66FB0"/>
    <w:lvl w:ilvl="0" w:tplc="6F14CC9E">
      <w:start w:val="1"/>
      <w:numFmt w:val="decimal"/>
      <w:pStyle w:val="a0"/>
      <w:lvlText w:val="(%1)"/>
      <w:lvlJc w:val="left"/>
      <w:pPr>
        <w:ind w:left="1145"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B07A70"/>
    <w:multiLevelType w:val="multilevel"/>
    <w:tmpl w:val="317E364A"/>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1"/>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01565D"/>
    <w:multiLevelType w:val="multilevel"/>
    <w:tmpl w:val="94667376"/>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8"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04440B6"/>
    <w:multiLevelType w:val="hybridMultilevel"/>
    <w:tmpl w:val="77A47376"/>
    <w:lvl w:ilvl="0" w:tplc="E5AA6360">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4"/>
  </w:num>
  <w:num w:numId="4">
    <w:abstractNumId w:val="22"/>
  </w:num>
  <w:num w:numId="5">
    <w:abstractNumId w:val="19"/>
  </w:num>
  <w:num w:numId="6">
    <w:abstractNumId w:val="2"/>
  </w:num>
  <w:num w:numId="7">
    <w:abstractNumId w:val="18"/>
  </w:num>
  <w:num w:numId="8">
    <w:abstractNumId w:val="11"/>
  </w:num>
  <w:num w:numId="9">
    <w:abstractNumId w:val="8"/>
  </w:num>
  <w:num w:numId="10">
    <w:abstractNumId w:val="15"/>
  </w:num>
  <w:num w:numId="11">
    <w:abstractNumId w:val="9"/>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3"/>
  </w:num>
  <w:num w:numId="19">
    <w:abstractNumId w:val="10"/>
  </w:num>
  <w:num w:numId="20">
    <w:abstractNumId w:val="1"/>
  </w:num>
  <w:num w:numId="21">
    <w:abstractNumId w:val="16"/>
  </w:num>
  <w:num w:numId="22">
    <w:abstractNumId w:val="7"/>
  </w:num>
  <w:num w:numId="23">
    <w:abstractNumId w:val="20"/>
  </w:num>
  <w:num w:numId="24">
    <w:abstractNumId w:val="6"/>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A53F5"/>
    <w:rsid w:val="001B0EA6"/>
    <w:rsid w:val="001B11AD"/>
    <w:rsid w:val="001C170A"/>
    <w:rsid w:val="001C1B42"/>
    <w:rsid w:val="001E308D"/>
    <w:rsid w:val="001E799A"/>
    <w:rsid w:val="001F6519"/>
    <w:rsid w:val="00200B44"/>
    <w:rsid w:val="002045D2"/>
    <w:rsid w:val="00217EF3"/>
    <w:rsid w:val="00224104"/>
    <w:rsid w:val="00225202"/>
    <w:rsid w:val="00227664"/>
    <w:rsid w:val="00230BA5"/>
    <w:rsid w:val="002349EA"/>
    <w:rsid w:val="002520F3"/>
    <w:rsid w:val="00272454"/>
    <w:rsid w:val="00285115"/>
    <w:rsid w:val="002B2677"/>
    <w:rsid w:val="002C6534"/>
    <w:rsid w:val="002C72EA"/>
    <w:rsid w:val="003028C7"/>
    <w:rsid w:val="00330C6E"/>
    <w:rsid w:val="00337045"/>
    <w:rsid w:val="00364F7C"/>
    <w:rsid w:val="00367444"/>
    <w:rsid w:val="003715B0"/>
    <w:rsid w:val="003846C2"/>
    <w:rsid w:val="00392579"/>
    <w:rsid w:val="0039757A"/>
    <w:rsid w:val="003D128B"/>
    <w:rsid w:val="003E07FC"/>
    <w:rsid w:val="003E35B4"/>
    <w:rsid w:val="003F4529"/>
    <w:rsid w:val="004032C8"/>
    <w:rsid w:val="0040614A"/>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E50"/>
    <w:rsid w:val="005356A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54C9"/>
    <w:rsid w:val="007561B1"/>
    <w:rsid w:val="00756F5D"/>
    <w:rsid w:val="007602BE"/>
    <w:rsid w:val="00777490"/>
    <w:rsid w:val="00785149"/>
    <w:rsid w:val="00794322"/>
    <w:rsid w:val="007D3687"/>
    <w:rsid w:val="007F030B"/>
    <w:rsid w:val="007F2307"/>
    <w:rsid w:val="008055BD"/>
    <w:rsid w:val="00825E37"/>
    <w:rsid w:val="008271E6"/>
    <w:rsid w:val="00832E76"/>
    <w:rsid w:val="00843F8A"/>
    <w:rsid w:val="00857345"/>
    <w:rsid w:val="00857C64"/>
    <w:rsid w:val="00874610"/>
    <w:rsid w:val="0087484F"/>
    <w:rsid w:val="00874C7E"/>
    <w:rsid w:val="00877C6F"/>
    <w:rsid w:val="008A3FD5"/>
    <w:rsid w:val="008A686F"/>
    <w:rsid w:val="008A7EBB"/>
    <w:rsid w:val="008B6CC0"/>
    <w:rsid w:val="008C1ED5"/>
    <w:rsid w:val="008C510C"/>
    <w:rsid w:val="008D11B3"/>
    <w:rsid w:val="008D47DC"/>
    <w:rsid w:val="008D58BB"/>
    <w:rsid w:val="008E60DD"/>
    <w:rsid w:val="00902B50"/>
    <w:rsid w:val="00904844"/>
    <w:rsid w:val="00926570"/>
    <w:rsid w:val="00927611"/>
    <w:rsid w:val="00933CC4"/>
    <w:rsid w:val="0094164A"/>
    <w:rsid w:val="0096483B"/>
    <w:rsid w:val="00966F66"/>
    <w:rsid w:val="00970AD2"/>
    <w:rsid w:val="00972B02"/>
    <w:rsid w:val="009854E1"/>
    <w:rsid w:val="009A1CED"/>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43DD9"/>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B1A"/>
    <w:rsid w:val="00B927DE"/>
    <w:rsid w:val="00BA62A3"/>
    <w:rsid w:val="00BB7E06"/>
    <w:rsid w:val="00BD0C7F"/>
    <w:rsid w:val="00BD7E4F"/>
    <w:rsid w:val="00BE07BB"/>
    <w:rsid w:val="00BF32BB"/>
    <w:rsid w:val="00BF4032"/>
    <w:rsid w:val="00C01BA3"/>
    <w:rsid w:val="00C26C83"/>
    <w:rsid w:val="00C31212"/>
    <w:rsid w:val="00C41999"/>
    <w:rsid w:val="00C4600B"/>
    <w:rsid w:val="00C53A38"/>
    <w:rsid w:val="00C53F4E"/>
    <w:rsid w:val="00C551BD"/>
    <w:rsid w:val="00C805D8"/>
    <w:rsid w:val="00C932C0"/>
    <w:rsid w:val="00CA523A"/>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66E9F"/>
    <w:rsid w:val="00D71576"/>
    <w:rsid w:val="00D87F56"/>
    <w:rsid w:val="00D90C4D"/>
    <w:rsid w:val="00DE1D67"/>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1DB4"/>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9854E1"/>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644291"/>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6"/>
    <w:rsid w:val="00644291"/>
    <w:rPr>
      <w:rFonts w:ascii="Times New Roman" w:hAnsi="Times New Roman" w:cs="B Nazanin"/>
      <w:color w:val="000000" w:themeColor="text1"/>
      <w:sz w:val="24"/>
      <w:szCs w:val="26"/>
    </w:rPr>
  </w:style>
  <w:style w:type="paragraph" w:customStyle="1" w:styleId="a7">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7"/>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6"/>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6"/>
    <w:link w:val="Char5"/>
    <w:rsid w:val="000F649A"/>
  </w:style>
  <w:style w:type="paragraph" w:customStyle="1" w:styleId="a1">
    <w:name w:val="مراجع"/>
    <w:basedOn w:val="a9"/>
    <w:link w:val="Char6"/>
    <w:autoRedefine/>
    <w:qFormat/>
    <w:rsid w:val="00063401"/>
    <w:pPr>
      <w:numPr>
        <w:numId w:val="13"/>
      </w:numPr>
      <w:bidi w:val="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9854E1"/>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b">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b"/>
    <w:rsid w:val="00FE0428"/>
    <w:rPr>
      <w:rFonts w:ascii="Times New Roman" w:hAnsi="Times New Roman" w:cs="B Nazanin"/>
      <w:sz w:val="24"/>
      <w:szCs w:val="28"/>
      <w:lang w:bidi="ar-SA"/>
    </w:rPr>
  </w:style>
  <w:style w:type="paragraph" w:customStyle="1" w:styleId="-3">
    <w:name w:val="ع-سطح 3"/>
    <w:basedOn w:val="ab"/>
    <w:next w:val="ab"/>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b"/>
    <w:next w:val="ab"/>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b"/>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b"/>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 Char Char Char Char Char Char Char Char Char Char, Char Char Char Char,Char Char Char Char Char Char Char Char Char Char,Char Char Char Char"/>
    <w:link w:val="CaptionChar"/>
    <w:autoRedefine/>
    <w:uiPriority w:val="35"/>
    <w:unhideWhenUsed/>
    <w:rsid w:val="00D66E9F"/>
    <w:pPr>
      <w:tabs>
        <w:tab w:val="left" w:pos="8884"/>
      </w:tabs>
      <w:bidi/>
      <w:spacing w:after="60" w:line="168" w:lineRule="auto"/>
    </w:pPr>
    <w:rPr>
      <w:rFonts w:ascii="Times New Roman" w:hAnsi="Times New Roman" w:cs="B Nazanin"/>
      <w:szCs w:val="24"/>
      <w:lang w:bidi="ar-SA"/>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uiPriority w:val="35"/>
    <w:rsid w:val="00D66E9F"/>
    <w:rPr>
      <w:rFonts w:ascii="Times New Roman" w:hAnsi="Times New Roman" w:cs="B Nazanin"/>
      <w:szCs w:val="24"/>
      <w:lang w:bidi="ar-SA"/>
    </w:rPr>
  </w:style>
  <w:style w:type="paragraph" w:customStyle="1" w:styleId="a0">
    <w:name w:val="ش فرمول"/>
    <w:next w:val="ab"/>
    <w:link w:val="Char8"/>
    <w:qFormat/>
    <w:rsid w:val="00DE1D67"/>
    <w:pPr>
      <w:widowControl w:val="0"/>
      <w:numPr>
        <w:numId w:val="24"/>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eastAsia="Calibri" w:hAnsi="Times New Roman" w:cs="B Nazanin"/>
      <w:bCs/>
      <w:sz w:val="28"/>
      <w:szCs w:val="28"/>
    </w:rPr>
  </w:style>
  <w:style w:type="character" w:customStyle="1" w:styleId="Char8">
    <w:name w:val="ش فرمول Char"/>
    <w:basedOn w:val="DefaultParagraphFont"/>
    <w:link w:val="a0"/>
    <w:rsid w:val="00DE1D67"/>
    <w:rPr>
      <w:rFonts w:ascii="Times New Roman" w:eastAsia="Calibri" w:hAnsi="Times New Roman" w:cs="B Nazanin"/>
      <w:bCs/>
      <w:sz w:val="28"/>
      <w:szCs w:val="28"/>
    </w:rPr>
  </w:style>
  <w:style w:type="paragraph" w:customStyle="1" w:styleId="1">
    <w:name w:val="تيتر 1"/>
    <w:basedOn w:val="Heading1"/>
    <w:rsid w:val="00DE1D67"/>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DE1D67"/>
    <w:pPr>
      <w:spacing w:before="200"/>
      <w:ind w:left="-340" w:firstLine="340"/>
      <w:outlineLvl w:val="1"/>
    </w:pPr>
    <w:rPr>
      <w:sz w:val="30"/>
      <w:szCs w:val="30"/>
      <w:lang w:val="ru-RU"/>
    </w:rPr>
  </w:style>
  <w:style w:type="paragraph" w:customStyle="1" w:styleId="ac">
    <w:name w:val="شكل"/>
    <w:basedOn w:val="Normal"/>
    <w:rsid w:val="00DE1D67"/>
    <w:pPr>
      <w:bidi/>
      <w:spacing w:after="240" w:line="276" w:lineRule="auto"/>
      <w:ind w:left="3510"/>
      <w:jc w:val="center"/>
      <w:outlineLvl w:val="3"/>
    </w:pPr>
    <w:rPr>
      <w:rFonts w:asciiTheme="majorBidi" w:eastAsia="Calibri" w:hAnsiTheme="majorBidi" w:cs="Arial"/>
      <w:b/>
      <w:bCs/>
      <w:color w:val="000000"/>
      <w:kern w:val="32"/>
      <w:szCs w:val="20"/>
    </w:rPr>
  </w:style>
  <w:style w:type="paragraph" w:customStyle="1" w:styleId="1-1-1">
    <w:name w:val="تيتر 1-1-1"/>
    <w:basedOn w:val="1-1"/>
    <w:rsid w:val="00DE1D67"/>
    <w:pPr>
      <w:ind w:left="0" w:firstLine="510"/>
    </w:pPr>
    <w:rPr>
      <w:sz w:val="26"/>
      <w:szCs w:val="28"/>
    </w:rPr>
  </w:style>
  <w:style w:type="paragraph" w:customStyle="1" w:styleId="1-1-1-1">
    <w:name w:val="تیتر 1-1-1-1"/>
    <w:basedOn w:val="1-1-1"/>
    <w:rsid w:val="00DE1D67"/>
    <w:pPr>
      <w:spacing w:before="120" w:after="120"/>
      <w:ind w:left="3447" w:hanging="2313"/>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3.wmf"/><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oleObject" Target="embeddings/oleObject4.bin"/><Relationship Id="rId50" Type="http://schemas.openxmlformats.org/officeDocument/2006/relationships/oleObject" Target="embeddings/oleObject5.bin"/><Relationship Id="rId55" Type="http://schemas.openxmlformats.org/officeDocument/2006/relationships/image" Target="media/image33.wmf"/><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wmf"/><Relationship Id="rId40" Type="http://schemas.openxmlformats.org/officeDocument/2006/relationships/oleObject" Target="embeddings/oleObject2.bin"/><Relationship Id="rId45" Type="http://schemas.openxmlformats.org/officeDocument/2006/relationships/oleObject" Target="embeddings/oleObject3.bin"/><Relationship Id="rId53" Type="http://schemas.openxmlformats.org/officeDocument/2006/relationships/image" Target="media/image32.wmf"/><Relationship Id="rId58" Type="http://schemas.openxmlformats.org/officeDocument/2006/relationships/oleObject" Target="embeddings/oleObject10.bin"/><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oleObject" Target="embeddings/oleObject8.bin"/><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1.wmf"/><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oleObject" Target="embeddings/oleObject1.bin"/><Relationship Id="rId46" Type="http://schemas.openxmlformats.org/officeDocument/2006/relationships/image" Target="media/image28.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oleObject" Target="embeddings/oleObject7.bin"/><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wmf"/><Relationship Id="rId57" Type="http://schemas.openxmlformats.org/officeDocument/2006/relationships/oleObject" Target="embeddings/oleObject9.bin"/><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7.wmf"/><Relationship Id="rId52" Type="http://schemas.openxmlformats.org/officeDocument/2006/relationships/oleObject" Target="embeddings/oleObject6.bin"/><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6E2241CD054C423CBF326BC84A75D0FA"/>
        <w:category>
          <w:name w:val="General"/>
          <w:gallery w:val="placeholder"/>
        </w:category>
        <w:types>
          <w:type w:val="bbPlcHdr"/>
        </w:types>
        <w:behaviors>
          <w:behavior w:val="content"/>
        </w:behaviors>
        <w:guid w:val="{D07E1C11-C2A1-4ED4-AC8F-73827CEA8798}"/>
      </w:docPartPr>
      <w:docPartBody>
        <w:p w:rsidR="00B85371" w:rsidRDefault="006C302A" w:rsidP="006C302A">
          <w:pPr>
            <w:pStyle w:val="6E2241CD054C423CBF326BC84A75D0F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2C133C"/>
    <w:rsid w:val="003634EF"/>
    <w:rsid w:val="0040492A"/>
    <w:rsid w:val="004C3C52"/>
    <w:rsid w:val="00616940"/>
    <w:rsid w:val="0066498E"/>
    <w:rsid w:val="006C302A"/>
    <w:rsid w:val="006E3775"/>
    <w:rsid w:val="006F2C7A"/>
    <w:rsid w:val="00744A9D"/>
    <w:rsid w:val="008E3626"/>
    <w:rsid w:val="00A45A51"/>
    <w:rsid w:val="00AC03D5"/>
    <w:rsid w:val="00B85371"/>
    <w:rsid w:val="00D100EE"/>
    <w:rsid w:val="00D35DB2"/>
    <w:rsid w:val="00F54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35F08-03AA-473D-824E-9191C8D67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2426</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4</cp:revision>
  <cp:lastPrinted>2018-03-06T08:04:00Z</cp:lastPrinted>
  <dcterms:created xsi:type="dcterms:W3CDTF">2018-04-07T11:28:00Z</dcterms:created>
  <dcterms:modified xsi:type="dcterms:W3CDTF">2018-04-07T12:35:00Z</dcterms:modified>
</cp:coreProperties>
</file>