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934C67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934C67" w:rsidRPr="00934C67">
        <w:rPr>
          <w:rFonts w:cs="B Titr"/>
          <w:b/>
          <w:bCs/>
          <w:color w:val="0070C0"/>
          <w:sz w:val="36"/>
          <w:szCs w:val="36"/>
        </w:rPr>
        <w:t>KwSST_Trans_BC3D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B21E1B" w:rsidRPr="00402549" w:rsidTr="00B21E1B">
        <w:trPr>
          <w:trHeight w:val="877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934C67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5E38D79E" wp14:editId="45B49E31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E1B" w:rsidRPr="00402549" w:rsidTr="00B21E1B">
        <w:trPr>
          <w:trHeight w:val="877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2D6B91" w:rsidRDefault="00934C67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934C67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934C67">
              <w:rPr>
                <w:rFonts w:hint="cs"/>
                <w:b/>
                <w:bCs/>
                <w:sz w:val="22"/>
                <w:szCs w:val="24"/>
                <w:rtl/>
              </w:rPr>
              <w:t>1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934C67"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8030A5" w:rsidP="00241A0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241A02">
              <w:rPr>
                <w:b/>
                <w:bCs/>
                <w:sz w:val="22"/>
                <w:szCs w:val="24"/>
              </w:rPr>
              <w:t>17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934C67">
      <w:pPr>
        <w:bidi w:val="0"/>
        <w:spacing w:before="100" w:after="100" w:line="240" w:lineRule="auto"/>
        <w:ind w:firstLine="0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69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758"/>
        <w:gridCol w:w="4723"/>
        <w:gridCol w:w="1856"/>
      </w:tblGrid>
      <w:tr w:rsidR="002D6B91" w:rsidRPr="002D6B91" w:rsidTr="000D2572">
        <w:trPr>
          <w:trHeight w:val="432"/>
        </w:trPr>
        <w:tc>
          <w:tcPr>
            <w:tcW w:w="9693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934C67" w:rsidP="00882E8D">
            <w:pPr>
              <w:spacing w:after="0" w:line="240" w:lineRule="auto"/>
              <w:ind w:firstLine="0"/>
              <w:jc w:val="right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934C67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KwSST_Trans_BC3D(Dim,NF,NFS1,NFS2,NFO1,NFO2,N</w:t>
            </w:r>
            <w:r w:rsidR="00882E8D">
              <w:rPr>
                <w:rFonts w:eastAsia="Calibri"/>
                <w:b/>
                <w:bCs/>
                <w:color w:val="0070C0"/>
                <w:sz w:val="24"/>
                <w:szCs w:val="26"/>
              </w:rPr>
              <w:t>FW1,NFW</w:t>
            </w:r>
            <w:r w:rsidR="00882E8D" w:rsidRPr="00934C67">
              <w:rPr>
                <w:rFonts w:eastAsia="Calibri"/>
                <w:b/>
                <w:bCs/>
                <w:color w:val="0070C0"/>
                <w:sz w:val="24"/>
                <w:szCs w:val="26"/>
              </w:rPr>
              <w:t>,NFI1,NFI2,NFF1</w:t>
            </w:r>
            <w:r w:rsidRPr="00934C67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     NFF2,IDS,MR,NX,NY,NZ DW,Mu,WB,WNP1,WTNP1,Kinf,Oinf,Ginf,WTB)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723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DD243F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DD243F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803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8030A5" w:rsidP="00882E8D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882E8D">
              <w:rPr>
                <w:rFonts w:asciiTheme="majorBidi" w:eastAsia="Calibri" w:hAnsiTheme="majorBidi" w:cstheme="majorBidi"/>
                <w:sz w:val="24"/>
                <w:szCs w:val="24"/>
              </w:rPr>
              <w:t>6,</w:t>
            </w:r>
            <w:r w:rsidR="00882E8D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Coordinate of Points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X,Y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882E8D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882E8D">
              <w:rPr>
                <w:rFonts w:asciiTheme="majorBidi" w:eastAsia="Calibri" w:hAnsiTheme="majorBidi" w:cstheme="majorBidi"/>
                <w:sz w:val="24"/>
                <w:szCs w:val="24"/>
              </w:rPr>
              <w:t>5,</w:t>
            </w:r>
            <w:r w:rsidR="00882E8D"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-"/>
              <w:spacing w:after="0" w:line="240" w:lineRule="auto"/>
              <w:jc w:val="left"/>
            </w:pPr>
            <w:r w:rsidRPr="00DD243F">
              <w:rPr>
                <w:rFonts w:eastAsia="Calibri"/>
              </w:rPr>
              <w:t>Conservative Values at (N+1)</w:t>
            </w:r>
            <w:proofErr w:type="spellStart"/>
            <w:r w:rsidRPr="00DD243F">
              <w:rPr>
                <w:rFonts w:eastAsia="Calibri"/>
              </w:rPr>
              <w:t>th</w:t>
            </w:r>
            <w:proofErr w:type="spellEnd"/>
            <w:r w:rsidRPr="00DD243F">
              <w:rPr>
                <w:rFonts w:eastAsia="Calibri"/>
              </w:rPr>
              <w:t xml:space="preserve"> Time Step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882E8D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882E8D">
              <w:rPr>
                <w:rFonts w:asciiTheme="majorBidi" w:eastAsia="Calibri" w:hAnsiTheme="majorBidi" w:cstheme="majorBidi"/>
                <w:sz w:val="24"/>
                <w:szCs w:val="24"/>
              </w:rPr>
              <w:t>6,</w:t>
            </w:r>
            <w:r w:rsidR="00882E8D"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DD243F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DD243F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DD243F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ressure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P</w:t>
            </w:r>
          </w:p>
        </w:tc>
      </w:tr>
      <w:tr w:rsidR="00882E8D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82E8D" w:rsidRPr="00882E8D" w:rsidRDefault="00882E8D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882E8D">
              <w:rPr>
                <w:rFonts w:asciiTheme="majorBidi" w:hAnsiTheme="majorBidi" w:cstheme="majorBidi"/>
                <w:sz w:val="24"/>
                <w:szCs w:val="24"/>
              </w:rPr>
              <w:t>Index of all Inner and boundary Faces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NFS1,…,NFF2</w:t>
            </w:r>
          </w:p>
        </w:tc>
      </w:tr>
      <w:tr w:rsidR="00882E8D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82E8D" w:rsidRPr="00882E8D" w:rsidRDefault="00882E8D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Omega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Oinf</w:t>
            </w:r>
            <w:proofErr w:type="spellEnd"/>
          </w:p>
        </w:tc>
      </w:tr>
      <w:tr w:rsidR="00882E8D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Gamma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Ginf</w:t>
            </w:r>
            <w:proofErr w:type="spellEnd"/>
          </w:p>
        </w:tc>
      </w:tr>
      <w:tr w:rsidR="00882E8D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82E8D" w:rsidRPr="00DD243F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Turbulence Kinetic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Energry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82E8D" w:rsidRDefault="00882E8D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Kinf</w:t>
            </w:r>
            <w:proofErr w:type="spellEnd"/>
          </w:p>
        </w:tc>
      </w:tr>
      <w:tr w:rsidR="001857FF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882E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882E8D">
              <w:rPr>
                <w:rFonts w:asciiTheme="majorBidi" w:eastAsia="Calibri" w:hAnsiTheme="majorBidi" w:cstheme="majorBidi"/>
                <w:sz w:val="24"/>
                <w:szCs w:val="24"/>
              </w:rPr>
              <w:t>3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882E8D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82E8D" w:rsidP="008030A5">
            <w:pPr>
              <w:pStyle w:val="-"/>
              <w:spacing w:after="0"/>
              <w:jc w:val="left"/>
            </w:pPr>
            <w:r w:rsidRPr="00DD243F">
              <w:t xml:space="preserve">Conservative </w:t>
            </w:r>
            <w:proofErr w:type="spellStart"/>
            <w:r>
              <w:t>Turbulence</w:t>
            </w:r>
            <w:r w:rsidRPr="00DD243F">
              <w:t>Values</w:t>
            </w:r>
            <w:proofErr w:type="spellEnd"/>
            <w:r w:rsidRPr="00DD243F">
              <w:t xml:space="preserve"> and Pressure at </w:t>
            </w:r>
            <w:r w:rsidRPr="00DD243F">
              <w:rPr>
                <w:b/>
                <w:bCs/>
              </w:rPr>
              <w:t>B</w:t>
            </w:r>
            <w:r w:rsidRPr="00DD243F">
              <w:t>oundary Faces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82E8D" w:rsidP="00803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WTB</w: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571039" w:rsidRDefault="00571039" w:rsidP="002D6B91">
      <w:pPr>
        <w:pStyle w:val="a9"/>
      </w:pPr>
    </w:p>
    <w:p w:rsidR="00656463" w:rsidRDefault="00F5670A" w:rsidP="006E6D47">
      <w:pPr>
        <w:pStyle w:val="a9"/>
        <w:rPr>
          <w:rtl/>
        </w:rPr>
      </w:pPr>
      <w:r w:rsidRPr="00190FB3">
        <w:rPr>
          <w:sz w:val="28"/>
          <w:szCs w:val="28"/>
          <w:rtl/>
        </w:rPr>
        <w:t>در ا</w:t>
      </w:r>
      <w:r w:rsidRPr="00190FB3">
        <w:rPr>
          <w:rFonts w:hint="cs"/>
          <w:sz w:val="28"/>
          <w:szCs w:val="28"/>
          <w:rtl/>
        </w:rPr>
        <w:t>ین</w:t>
      </w:r>
      <w:r w:rsidRPr="00190FB3">
        <w:rPr>
          <w:sz w:val="28"/>
          <w:szCs w:val="28"/>
          <w:rtl/>
        </w:rPr>
        <w:t xml:space="preserve"> ز</w:t>
      </w:r>
      <w:r w:rsidRPr="00190FB3">
        <w:rPr>
          <w:rFonts w:hint="cs"/>
          <w:sz w:val="28"/>
          <w:szCs w:val="28"/>
          <w:rtl/>
        </w:rPr>
        <w:t>یربرنامه، کلیه شرایط مرز</w:t>
      </w:r>
      <w:r>
        <w:rPr>
          <w:rFonts w:hint="cs"/>
          <w:sz w:val="28"/>
          <w:szCs w:val="28"/>
          <w:rtl/>
        </w:rPr>
        <w:t>ی</w:t>
      </w:r>
      <w:r w:rsidR="00F47CDF">
        <w:rPr>
          <w:rFonts w:hint="cs"/>
          <w:sz w:val="28"/>
          <w:szCs w:val="28"/>
          <w:rtl/>
        </w:rPr>
        <w:t xml:space="preserve"> مدل</w:t>
      </w:r>
      <w:proofErr w:type="spellStart"/>
      <w:r w:rsidR="006E6D47">
        <w:t>New_Menter</w:t>
      </w:r>
      <w:proofErr w:type="spellEnd"/>
      <w:r>
        <w:rPr>
          <w:rFonts w:hint="cs"/>
          <w:sz w:val="28"/>
          <w:szCs w:val="28"/>
          <w:rtl/>
        </w:rPr>
        <w:t xml:space="preserve"> شامل شرایط مرزی ورودی، خروجی،</w:t>
      </w:r>
      <w:r w:rsidRPr="00190FB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تقارنی و </w:t>
      </w:r>
      <w:r w:rsidRPr="00190FB3">
        <w:rPr>
          <w:rFonts w:hint="cs"/>
          <w:sz w:val="28"/>
          <w:szCs w:val="28"/>
          <w:rtl/>
        </w:rPr>
        <w:t>دیوار اعمال شده است.</w:t>
      </w:r>
      <w:r w:rsidR="00443AB5">
        <w:rPr>
          <w:rFonts w:hint="cs"/>
          <w:rtl/>
        </w:rPr>
        <w:t xml:space="preserve"> </w:t>
      </w:r>
    </w:p>
    <w:p w:rsidR="002D6B91" w:rsidRDefault="002D6B91" w:rsidP="00CA4A8B">
      <w:pPr>
        <w:pStyle w:val="-2"/>
      </w:pPr>
      <w:r>
        <w:rPr>
          <w:rFonts w:hint="cs"/>
          <w:rtl/>
        </w:rPr>
        <w:lastRenderedPageBreak/>
        <w:t>توضیحات و تئوری</w:t>
      </w:r>
      <w:r>
        <w:rPr>
          <w:rFonts w:hint="cs"/>
          <w:rtl/>
        </w:rPr>
        <w:softHyphen/>
        <w:t>ها</w:t>
      </w:r>
    </w:p>
    <w:p w:rsidR="00F5670A" w:rsidRPr="00190FB3" w:rsidRDefault="00F5670A" w:rsidP="006E6D47">
      <w:pPr>
        <w:pStyle w:val="a9"/>
        <w:spacing w:line="360" w:lineRule="auto"/>
        <w:rPr>
          <w:sz w:val="28"/>
          <w:szCs w:val="28"/>
          <w:rtl/>
        </w:rPr>
      </w:pPr>
      <w:r w:rsidRPr="00190FB3">
        <w:rPr>
          <w:rFonts w:hint="cs"/>
          <w:sz w:val="28"/>
          <w:szCs w:val="28"/>
          <w:rtl/>
        </w:rPr>
        <w:t xml:space="preserve">همانطور که </w:t>
      </w:r>
      <w:r w:rsidR="00B738A5">
        <w:rPr>
          <w:rFonts w:hint="cs"/>
          <w:sz w:val="28"/>
          <w:szCs w:val="28"/>
          <w:rtl/>
        </w:rPr>
        <w:t>گفته شد، شرط مرزی ورودی</w:t>
      </w:r>
      <w:r w:rsidR="00F47CDF">
        <w:rPr>
          <w:rFonts w:hint="cs"/>
          <w:sz w:val="28"/>
          <w:szCs w:val="28"/>
          <w:rtl/>
        </w:rPr>
        <w:t xml:space="preserve"> در مدل</w:t>
      </w:r>
      <w:r w:rsidR="006E6D47">
        <w:rPr>
          <w:rFonts w:hint="cs"/>
          <w:rtl/>
        </w:rPr>
        <w:t xml:space="preserve"> </w:t>
      </w:r>
      <w:proofErr w:type="spellStart"/>
      <w:r w:rsidR="006E6D47">
        <w:t>New_Menter</w:t>
      </w:r>
      <w:proofErr w:type="spellEnd"/>
      <w:r>
        <w:rPr>
          <w:rFonts w:hint="cs"/>
          <w:sz w:val="28"/>
          <w:szCs w:val="28"/>
          <w:rtl/>
        </w:rPr>
        <w:t xml:space="preserve"> به صورت زیر پیشنهاد داده شده است</w:t>
      </w:r>
      <w:r w:rsidR="00F65587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391625259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</w:rPr>
            <w:instrText xml:space="preserve"> CITATION ACo \l 1033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>
            <w:rPr>
              <w:noProof/>
              <w:sz w:val="28"/>
              <w:szCs w:val="28"/>
            </w:rPr>
            <w:t xml:space="preserve"> </w:t>
          </w:r>
          <w:r w:rsidR="00D81A99" w:rsidRPr="00D81A99">
            <w:rPr>
              <w:noProof/>
              <w:sz w:val="28"/>
              <w:szCs w:val="28"/>
            </w:rPr>
            <w:t>[1]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 xml:space="preserve">، </w:t>
      </w:r>
      <w:sdt>
        <w:sdtPr>
          <w:rPr>
            <w:rFonts w:hint="cs"/>
            <w:sz w:val="28"/>
            <w:szCs w:val="28"/>
            <w:rtl/>
          </w:rPr>
          <w:id w:val="1384680315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Men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[2]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 xml:space="preserve">، </w:t>
      </w:r>
      <w:sdt>
        <w:sdtPr>
          <w:rPr>
            <w:rFonts w:hint="cs"/>
            <w:sz w:val="28"/>
            <w:szCs w:val="28"/>
            <w:rtl/>
          </w:rPr>
          <w:id w:val="294565668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CLR08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[3]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Pr="00190FB3">
        <w:rPr>
          <w:rFonts w:hint="cs"/>
          <w:sz w:val="28"/>
          <w:szCs w:val="28"/>
          <w:rtl/>
        </w:rPr>
        <w:t xml:space="preserve">: </w:t>
      </w:r>
    </w:p>
    <w:p w:rsidR="00F5670A" w:rsidRDefault="00F5670A" w:rsidP="00D81A99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8033"/>
          <w:tab w:val="right" w:pos="8600"/>
        </w:tabs>
        <w:ind w:left="206"/>
        <w:rPr>
          <w:rtl/>
        </w:rPr>
      </w:pPr>
      <w:r>
        <w:rPr>
          <w:rFonts w:asciiTheme="minorHAnsi" w:eastAsia="Times New Roman" w:hAnsiTheme="minorHAnsi" w:hint="cs"/>
          <w:rtl/>
        </w:rPr>
        <w:t xml:space="preserve">  </w:t>
      </w:r>
      <w:r>
        <w:rPr>
          <w:rFonts w:asciiTheme="minorHAnsi" w:eastAsia="Times New Roman" w:hAnsiTheme="minorHAnsi" w:hint="cs"/>
          <w:rtl/>
        </w:rPr>
        <w:tab/>
        <w:t xml:space="preserve"> </w:t>
      </w:r>
      <w:bookmarkStart w:id="0" w:name="_Ref440364569"/>
      <w:bookmarkEnd w:id="0"/>
      <w:r w:rsidR="00887B57" w:rsidRPr="00A9208C">
        <w:object w:dxaOrig="1460" w:dyaOrig="1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4pt;height:66pt" o:ole="">
            <v:imagedata r:id="rId14" o:title=""/>
          </v:shape>
          <o:OLEObject Type="Embed" ProgID="Equation.DSMT4" ShapeID="_x0000_i1027" DrawAspect="Content" ObjectID="_1569763808" r:id="rId15"/>
        </w:object>
      </w:r>
    </w:p>
    <w:p w:rsidR="00F65587" w:rsidRPr="00F65587" w:rsidRDefault="00F5670A" w:rsidP="00F65587">
      <w:pPr>
        <w:pStyle w:val="a9"/>
        <w:rPr>
          <w:sz w:val="28"/>
          <w:szCs w:val="28"/>
          <w:rtl/>
        </w:rPr>
      </w:pPr>
      <w:r w:rsidRPr="00190FB3">
        <w:rPr>
          <w:rFonts w:hint="cs"/>
          <w:sz w:val="28"/>
          <w:szCs w:val="28"/>
          <w:rtl/>
        </w:rPr>
        <w:t xml:space="preserve"> </w:t>
      </w:r>
      <w:r w:rsidR="00F65587" w:rsidRPr="00F65587">
        <w:rPr>
          <w:rFonts w:hint="cs"/>
          <w:sz w:val="28"/>
          <w:szCs w:val="28"/>
          <w:rtl/>
        </w:rPr>
        <w:t xml:space="preserve">مقادیر </w:t>
      </w:r>
      <w:r w:rsidR="00887B57" w:rsidRPr="00F65587">
        <w:rPr>
          <w:position w:val="-12"/>
          <w:sz w:val="28"/>
          <w:szCs w:val="28"/>
        </w:rPr>
        <w:object w:dxaOrig="380" w:dyaOrig="360">
          <v:shape id="_x0000_i1028" type="#_x0000_t75" style="width:19.2pt;height:18pt" o:ole="">
            <v:imagedata r:id="rId16" o:title=""/>
          </v:shape>
          <o:OLEObject Type="Embed" ProgID="Equation.DSMT4" ShapeID="_x0000_i1028" DrawAspect="Content" ObjectID="_1569763809" r:id="rId17"/>
        </w:object>
      </w:r>
      <w:r w:rsidR="00F65587" w:rsidRPr="00F65587">
        <w:rPr>
          <w:sz w:val="28"/>
          <w:szCs w:val="28"/>
          <w:rtl/>
        </w:rPr>
        <w:t xml:space="preserve"> </w:t>
      </w:r>
      <w:r w:rsidR="00F65587" w:rsidRPr="00F65587">
        <w:rPr>
          <w:rFonts w:hint="cs"/>
          <w:sz w:val="28"/>
          <w:szCs w:val="28"/>
          <w:rtl/>
        </w:rPr>
        <w:t xml:space="preserve">و </w:t>
      </w:r>
      <w:r w:rsidR="00887B57" w:rsidRPr="00F65587">
        <w:rPr>
          <w:position w:val="-12"/>
          <w:sz w:val="28"/>
          <w:szCs w:val="28"/>
        </w:rPr>
        <w:object w:dxaOrig="420" w:dyaOrig="360">
          <v:shape id="_x0000_i1029" type="#_x0000_t75" style="width:21pt;height:18pt" o:ole="">
            <v:imagedata r:id="rId18" o:title=""/>
          </v:shape>
          <o:OLEObject Type="Embed" ProgID="Equation.DSMT4" ShapeID="_x0000_i1029" DrawAspect="Content" ObjectID="_1569763810" r:id="rId19"/>
        </w:object>
      </w:r>
      <w:r w:rsidR="00F65587" w:rsidRPr="00F65587">
        <w:rPr>
          <w:sz w:val="28"/>
          <w:szCs w:val="28"/>
          <w:rtl/>
        </w:rPr>
        <w:t xml:space="preserve"> </w:t>
      </w:r>
      <w:r w:rsidR="00F65587" w:rsidRPr="00F65587">
        <w:rPr>
          <w:rFonts w:hint="cs"/>
          <w:sz w:val="28"/>
          <w:szCs w:val="28"/>
          <w:rtl/>
        </w:rPr>
        <w:t>نیز با استفاده از روابط زیر محاسبه می</w:t>
      </w:r>
      <w:r w:rsidR="00F65587" w:rsidRPr="00F65587">
        <w:rPr>
          <w:sz w:val="28"/>
          <w:szCs w:val="28"/>
          <w:rtl/>
        </w:rPr>
        <w:softHyphen/>
      </w:r>
      <w:r w:rsidR="00F65587" w:rsidRPr="00F65587">
        <w:rPr>
          <w:rFonts w:hint="cs"/>
          <w:sz w:val="28"/>
          <w:szCs w:val="28"/>
          <w:rtl/>
        </w:rPr>
        <w:t>شوند:</w:t>
      </w:r>
    </w:p>
    <w:p w:rsidR="00F65587" w:rsidRDefault="00F65587" w:rsidP="00F65587">
      <w:pPr>
        <w:pStyle w:val="a0"/>
        <w:ind w:left="296"/>
      </w:pPr>
      <w:r>
        <w:rPr>
          <w:rFonts w:hint="cs"/>
          <w:rtl/>
        </w:rPr>
        <w:t xml:space="preserve">                                                                           </w:t>
      </w:r>
      <w:bookmarkStart w:id="1" w:name="_Ref456962452"/>
      <w:bookmarkEnd w:id="1"/>
      <w:r w:rsidR="00887B57" w:rsidRPr="00F65587">
        <w:rPr>
          <w:position w:val="-52"/>
        </w:rPr>
        <w:object w:dxaOrig="3159" w:dyaOrig="1160">
          <v:shape id="_x0000_i1030" type="#_x0000_t75" style="width:157.8pt;height:57.6pt" o:ole="">
            <v:imagedata r:id="rId20" o:title=""/>
          </v:shape>
          <o:OLEObject Type="Embed" ProgID="Equation.DSMT4" ShapeID="_x0000_i1030" DrawAspect="Content" ObjectID="_1569763811" r:id="rId21"/>
        </w:object>
      </w:r>
    </w:p>
    <w:p w:rsidR="00F5670A" w:rsidRDefault="00F65587" w:rsidP="00F65587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بر </w:t>
      </w:r>
      <w:r w:rsidR="00F5670A" w:rsidRPr="00190FB3">
        <w:rPr>
          <w:rFonts w:hint="cs"/>
          <w:sz w:val="28"/>
          <w:szCs w:val="28"/>
          <w:rtl/>
        </w:rPr>
        <w:t>روی دیوار نیز شر</w:t>
      </w:r>
      <w:r w:rsidR="009D071F">
        <w:rPr>
          <w:rFonts w:hint="cs"/>
          <w:sz w:val="28"/>
          <w:szCs w:val="28"/>
          <w:rtl/>
        </w:rPr>
        <w:t>ای</w:t>
      </w:r>
      <w:r w:rsidR="00F5670A" w:rsidRPr="00190FB3">
        <w:rPr>
          <w:rFonts w:hint="cs"/>
          <w:sz w:val="28"/>
          <w:szCs w:val="28"/>
          <w:rtl/>
        </w:rPr>
        <w:t>ط مرزی مطابق رابطه زیر می</w:t>
      </w:r>
      <w:r w:rsidR="00F5670A" w:rsidRPr="00190FB3">
        <w:rPr>
          <w:sz w:val="28"/>
          <w:szCs w:val="28"/>
          <w:rtl/>
        </w:rPr>
        <w:softHyphen/>
      </w:r>
      <w:r w:rsidR="009D071F">
        <w:rPr>
          <w:rFonts w:hint="cs"/>
          <w:sz w:val="28"/>
          <w:szCs w:val="28"/>
          <w:rtl/>
        </w:rPr>
        <w:t>باشند</w:t>
      </w:r>
      <w:r w:rsidR="00D81A99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1489633775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ACo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[1]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 xml:space="preserve">، </w:t>
      </w:r>
      <w:sdt>
        <w:sdtPr>
          <w:rPr>
            <w:rFonts w:hint="cs"/>
            <w:sz w:val="28"/>
            <w:szCs w:val="28"/>
            <w:rtl/>
          </w:rPr>
          <w:id w:val="1190646184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Men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[2]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>:</w:t>
      </w:r>
    </w:p>
    <w:p w:rsidR="00F5670A" w:rsidRDefault="00F5670A" w:rsidP="00D81A99">
      <w:pPr>
        <w:pStyle w:val="a0"/>
        <w:numPr>
          <w:ilvl w:val="0"/>
          <w:numId w:val="5"/>
        </w:numPr>
        <w:ind w:left="296"/>
        <w:rPr>
          <w:rtl/>
        </w:rPr>
      </w:pPr>
      <w:r>
        <w:rPr>
          <w:rtl/>
        </w:rPr>
        <w:tab/>
      </w:r>
      <w:bookmarkStart w:id="2" w:name="_Ref440364584"/>
      <w:bookmarkEnd w:id="2"/>
      <w:r w:rsidR="00F2067B" w:rsidRPr="00A9208C">
        <w:object w:dxaOrig="2659" w:dyaOrig="3100">
          <v:shape id="_x0000_i1025" type="#_x0000_t75" style="width:136.8pt;height:160.2pt" o:ole="">
            <v:imagedata r:id="rId22" o:title=""/>
          </v:shape>
          <o:OLEObject Type="Embed" ProgID="Equation.DSMT4" ShapeID="_x0000_i1025" DrawAspect="Content" ObjectID="_1569763812" r:id="rId23"/>
        </w:object>
      </w:r>
    </w:p>
    <w:p w:rsidR="00667876" w:rsidRDefault="00F5670A" w:rsidP="00D81A99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برای شرط مرزی خروجی و همچنین شرط مرزی تقارنی</w:t>
      </w:r>
      <w:r w:rsidR="007B6C51">
        <w:rPr>
          <w:rStyle w:val="FootnoteReference"/>
          <w:sz w:val="28"/>
          <w:szCs w:val="28"/>
          <w:rtl/>
        </w:rPr>
        <w:footnoteReference w:id="1"/>
      </w:r>
      <w:r w:rsidR="00F2067B">
        <w:rPr>
          <w:rFonts w:hint="cs"/>
          <w:sz w:val="28"/>
          <w:szCs w:val="28"/>
          <w:rtl/>
        </w:rPr>
        <w:t xml:space="preserve"> نیز مشتق اول تمامی متغیرها</w:t>
      </w:r>
      <w:r>
        <w:rPr>
          <w:rFonts w:hint="cs"/>
          <w:sz w:val="28"/>
          <w:szCs w:val="28"/>
          <w:rtl/>
        </w:rPr>
        <w:t xml:space="preserve"> </w:t>
      </w:r>
      <w:r w:rsidR="009D071F">
        <w:rPr>
          <w:rFonts w:hint="cs"/>
          <w:sz w:val="28"/>
          <w:szCs w:val="28"/>
          <w:rtl/>
        </w:rPr>
        <w:t>عمود بر مرز برابر صفر قرار داده می</w:t>
      </w:r>
      <w:r w:rsidR="009D071F">
        <w:rPr>
          <w:sz w:val="28"/>
          <w:szCs w:val="28"/>
          <w:rtl/>
        </w:rPr>
        <w:softHyphen/>
      </w:r>
      <w:r w:rsidR="007B6C51">
        <w:rPr>
          <w:rFonts w:hint="cs"/>
          <w:sz w:val="28"/>
          <w:szCs w:val="28"/>
          <w:rtl/>
        </w:rPr>
        <w:t>شو</w:t>
      </w:r>
      <w:r w:rsidR="009D071F">
        <w:rPr>
          <w:rFonts w:hint="cs"/>
          <w:sz w:val="28"/>
          <w:szCs w:val="28"/>
          <w:rtl/>
        </w:rPr>
        <w:t>د</w:t>
      </w:r>
      <w:r w:rsidR="00D81A99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1683881941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DAA84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[4]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9D071F">
        <w:rPr>
          <w:rFonts w:hint="cs"/>
          <w:sz w:val="28"/>
          <w:szCs w:val="28"/>
          <w:rtl/>
        </w:rPr>
        <w:t>:</w:t>
      </w:r>
    </w:p>
    <w:p w:rsidR="004956AA" w:rsidRPr="004956AA" w:rsidRDefault="009D071F" w:rsidP="00D81A99">
      <w:pPr>
        <w:pStyle w:val="a0"/>
        <w:ind w:left="206"/>
        <w:rPr>
          <w:rtl/>
        </w:rPr>
      </w:pPr>
      <w:r>
        <w:rPr>
          <w:rtl/>
        </w:rPr>
        <w:lastRenderedPageBreak/>
        <w:tab/>
      </w:r>
      <w:r w:rsidR="00F2067B" w:rsidRPr="00A9208C">
        <w:object w:dxaOrig="1760" w:dyaOrig="3100">
          <v:shape id="_x0000_i1026" type="#_x0000_t75" style="width:89.4pt;height:157.2pt" o:ole="">
            <v:imagedata r:id="rId24" o:title=""/>
          </v:shape>
          <o:OLEObject Type="Embed" ProgID="Equation.DSMT4" ShapeID="_x0000_i1026" DrawAspect="Content" ObjectID="_1569763813" r:id="rId25"/>
        </w:object>
      </w:r>
      <w:r>
        <w:rPr>
          <w:rtl/>
        </w:rPr>
        <w:t xml:space="preserve"> </w:t>
      </w: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5670A" w:rsidRPr="00B540A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در این قسمت تمام بخش های زیربرنامه مطابق با شماره گذاری موجود در برنامه کامپیوتری ارائه شده است.</w:t>
      </w:r>
    </w:p>
    <w:p w:rsidR="00F5670A" w:rsidRPr="009B60A9" w:rsidRDefault="00F5670A" w:rsidP="00F5670A">
      <w:pPr>
        <w:pStyle w:val="a3"/>
        <w:numPr>
          <w:ilvl w:val="0"/>
          <w:numId w:val="20"/>
        </w:numPr>
      </w:pPr>
      <w:r>
        <w:rPr>
          <w:rFonts w:hint="cs"/>
          <w:rtl/>
        </w:rPr>
        <w:t>اعمال شرط مرزی ورودی</w:t>
      </w:r>
    </w:p>
    <w:p w:rsidR="00F5670A" w:rsidRPr="00B540A1" w:rsidRDefault="00F5670A" w:rsidP="00887B57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در این قسمت شرط مرز</w:t>
      </w:r>
      <w:r w:rsidR="00F65587">
        <w:rPr>
          <w:rFonts w:hint="cs"/>
          <w:sz w:val="28"/>
          <w:szCs w:val="28"/>
          <w:rtl/>
        </w:rPr>
        <w:t>ی ورودی با استفاده از روابط</w:t>
      </w:r>
      <w:r w:rsidR="007B6C51">
        <w:rPr>
          <w:rFonts w:hint="cs"/>
          <w:sz w:val="28"/>
          <w:szCs w:val="28"/>
          <w:rtl/>
        </w:rPr>
        <w:t xml:space="preserve"> </w:t>
      </w:r>
      <w:r w:rsidR="007B6C51">
        <w:rPr>
          <w:sz w:val="28"/>
          <w:szCs w:val="28"/>
          <w:rtl/>
        </w:rPr>
        <w:fldChar w:fldCharType="begin"/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rFonts w:hint="cs"/>
          <w:sz w:val="28"/>
          <w:szCs w:val="28"/>
        </w:rPr>
        <w:instrText>REF</w:instrText>
      </w:r>
      <w:r w:rsidR="007B6C51">
        <w:rPr>
          <w:rFonts w:hint="cs"/>
          <w:sz w:val="28"/>
          <w:szCs w:val="28"/>
          <w:rtl/>
        </w:rPr>
        <w:instrText xml:space="preserve"> _</w:instrText>
      </w:r>
      <w:r w:rsidR="007B6C51">
        <w:rPr>
          <w:rFonts w:hint="cs"/>
          <w:sz w:val="28"/>
          <w:szCs w:val="28"/>
        </w:rPr>
        <w:instrText>Ref440364569 \n \h</w:instrText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sz w:val="28"/>
          <w:szCs w:val="28"/>
          <w:rtl/>
        </w:rPr>
      </w:r>
      <w:r w:rsidR="007B6C51">
        <w:rPr>
          <w:sz w:val="28"/>
          <w:szCs w:val="28"/>
          <w:rtl/>
        </w:rPr>
        <w:fldChar w:fldCharType="separate"/>
      </w:r>
      <w:r w:rsidR="007B6C51">
        <w:rPr>
          <w:sz w:val="28"/>
          <w:szCs w:val="28"/>
          <w:rtl/>
        </w:rPr>
        <w:t>‏(1)</w:t>
      </w:r>
      <w:r w:rsidR="007B6C51">
        <w:rPr>
          <w:sz w:val="28"/>
          <w:szCs w:val="28"/>
          <w:rtl/>
        </w:rPr>
        <w:fldChar w:fldCharType="end"/>
      </w:r>
      <w:r w:rsidR="00F65587">
        <w:rPr>
          <w:rFonts w:hint="cs"/>
          <w:sz w:val="28"/>
          <w:szCs w:val="28"/>
          <w:rtl/>
        </w:rPr>
        <w:t xml:space="preserve">، </w:t>
      </w:r>
      <w:r w:rsidR="00F65587">
        <w:rPr>
          <w:sz w:val="28"/>
          <w:szCs w:val="28"/>
          <w:rtl/>
        </w:rPr>
        <w:fldChar w:fldCharType="begin"/>
      </w:r>
      <w:r w:rsidR="00F65587">
        <w:rPr>
          <w:sz w:val="28"/>
          <w:szCs w:val="28"/>
          <w:rtl/>
        </w:rPr>
        <w:instrText xml:space="preserve"> </w:instrText>
      </w:r>
      <w:r w:rsidR="00F65587">
        <w:rPr>
          <w:rFonts w:hint="cs"/>
          <w:sz w:val="28"/>
          <w:szCs w:val="28"/>
        </w:rPr>
        <w:instrText>REF</w:instrText>
      </w:r>
      <w:r w:rsidR="00F65587">
        <w:rPr>
          <w:rFonts w:hint="cs"/>
          <w:sz w:val="28"/>
          <w:szCs w:val="28"/>
          <w:rtl/>
        </w:rPr>
        <w:instrText xml:space="preserve"> _</w:instrText>
      </w:r>
      <w:r w:rsidR="00F65587">
        <w:rPr>
          <w:rFonts w:hint="cs"/>
          <w:sz w:val="28"/>
          <w:szCs w:val="28"/>
        </w:rPr>
        <w:instrText>Ref456962447 \n \h</w:instrText>
      </w:r>
      <w:r w:rsidR="00F65587">
        <w:rPr>
          <w:sz w:val="28"/>
          <w:szCs w:val="28"/>
          <w:rtl/>
        </w:rPr>
        <w:instrText xml:space="preserve"> </w:instrText>
      </w:r>
      <w:r w:rsidR="00F65587">
        <w:rPr>
          <w:sz w:val="28"/>
          <w:szCs w:val="28"/>
          <w:rtl/>
        </w:rPr>
      </w:r>
      <w:r w:rsidR="00F65587">
        <w:rPr>
          <w:sz w:val="28"/>
          <w:szCs w:val="28"/>
          <w:rtl/>
        </w:rPr>
        <w:fldChar w:fldCharType="separate"/>
      </w:r>
      <w:r w:rsidR="00F65587">
        <w:rPr>
          <w:sz w:val="28"/>
          <w:szCs w:val="28"/>
          <w:rtl/>
        </w:rPr>
        <w:t>‏(2)</w:t>
      </w:r>
      <w:r w:rsidR="00F65587">
        <w:rPr>
          <w:sz w:val="28"/>
          <w:szCs w:val="28"/>
          <w:rtl/>
        </w:rPr>
        <w:fldChar w:fldCharType="end"/>
      </w:r>
      <w:r w:rsidRPr="00B540A1">
        <w:rPr>
          <w:rFonts w:hint="cs"/>
          <w:sz w:val="28"/>
          <w:szCs w:val="28"/>
          <w:rtl/>
        </w:rPr>
        <w:t xml:space="preserve"> تعیین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خروجی</w:t>
      </w:r>
    </w:p>
    <w:p w:rsidR="00F5670A" w:rsidRPr="00B540A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دیوار</w:t>
      </w:r>
    </w:p>
    <w:p w:rsidR="00F5670A" w:rsidRPr="00B540A1" w:rsidRDefault="00F5670A" w:rsidP="00887B57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در این قسمت شرط مرز</w:t>
      </w:r>
      <w:r w:rsidR="007B6C51">
        <w:rPr>
          <w:rFonts w:hint="cs"/>
          <w:sz w:val="28"/>
          <w:szCs w:val="28"/>
          <w:rtl/>
        </w:rPr>
        <w:t xml:space="preserve">ی دیوار با استفاده از رابطه </w:t>
      </w:r>
      <w:r w:rsidR="007B6C51">
        <w:rPr>
          <w:sz w:val="28"/>
          <w:szCs w:val="28"/>
          <w:rtl/>
        </w:rPr>
        <w:fldChar w:fldCharType="begin"/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rFonts w:hint="cs"/>
          <w:sz w:val="28"/>
          <w:szCs w:val="28"/>
        </w:rPr>
        <w:instrText>REF</w:instrText>
      </w:r>
      <w:r w:rsidR="007B6C51">
        <w:rPr>
          <w:rFonts w:hint="cs"/>
          <w:sz w:val="28"/>
          <w:szCs w:val="28"/>
          <w:rtl/>
        </w:rPr>
        <w:instrText xml:space="preserve"> _</w:instrText>
      </w:r>
      <w:r w:rsidR="007B6C51">
        <w:rPr>
          <w:rFonts w:hint="cs"/>
          <w:sz w:val="28"/>
          <w:szCs w:val="28"/>
        </w:rPr>
        <w:instrText>Ref440364584 \n \h</w:instrText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sz w:val="28"/>
          <w:szCs w:val="28"/>
          <w:rtl/>
        </w:rPr>
      </w:r>
      <w:r w:rsidR="007B6C51">
        <w:rPr>
          <w:sz w:val="28"/>
          <w:szCs w:val="28"/>
          <w:rtl/>
        </w:rPr>
        <w:fldChar w:fldCharType="separate"/>
      </w:r>
      <w:r w:rsidR="00F65587">
        <w:rPr>
          <w:sz w:val="28"/>
          <w:szCs w:val="28"/>
          <w:rtl/>
        </w:rPr>
        <w:t>‏(</w:t>
      </w:r>
      <w:r w:rsidR="00887B57">
        <w:rPr>
          <w:rFonts w:hint="cs"/>
          <w:sz w:val="28"/>
          <w:szCs w:val="28"/>
          <w:rtl/>
        </w:rPr>
        <w:t>3</w:t>
      </w:r>
      <w:r w:rsidR="00F65587">
        <w:rPr>
          <w:sz w:val="28"/>
          <w:szCs w:val="28"/>
          <w:rtl/>
        </w:rPr>
        <w:t>)</w:t>
      </w:r>
      <w:r w:rsidR="007B6C51">
        <w:rPr>
          <w:sz w:val="28"/>
          <w:szCs w:val="28"/>
          <w:rtl/>
        </w:rPr>
        <w:fldChar w:fldCharType="end"/>
      </w:r>
      <w:r w:rsidRPr="00B540A1">
        <w:rPr>
          <w:rFonts w:hint="cs"/>
          <w:sz w:val="28"/>
          <w:szCs w:val="28"/>
          <w:rtl/>
        </w:rPr>
        <w:t xml:space="preserve"> تعیین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تقارنی</w:t>
      </w:r>
    </w:p>
    <w:p w:rsidR="00BD13C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4956AA" w:rsidRDefault="004956AA" w:rsidP="004956A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دوردست</w:t>
      </w:r>
      <w:bookmarkStart w:id="3" w:name="_GoBack"/>
      <w:bookmarkEnd w:id="3"/>
    </w:p>
    <w:p w:rsidR="004956AA" w:rsidRDefault="004956AA" w:rsidP="004956A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 xml:space="preserve">با توجه به </w:t>
      </w:r>
      <w:r>
        <w:rPr>
          <w:rFonts w:hint="cs"/>
          <w:sz w:val="28"/>
          <w:szCs w:val="28"/>
          <w:rtl/>
        </w:rPr>
        <w:t>جهت سرعت، در صورت ورود جریان، شرط مرزی همانند شرط مرزی ورودی می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>باشد و در صورت خروج جریان، شرط مرزی همانند شرط مرزی خروجی اعمال می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>شود.</w:t>
      </w:r>
    </w:p>
    <w:p w:rsidR="004956AA" w:rsidRDefault="004956AA" w:rsidP="00F5670A">
      <w:pPr>
        <w:pStyle w:val="a9"/>
        <w:rPr>
          <w:sz w:val="28"/>
          <w:szCs w:val="28"/>
          <w:rtl/>
        </w:rPr>
      </w:pPr>
    </w:p>
    <w:p w:rsidR="00BD13C1" w:rsidRDefault="00BD13C1" w:rsidP="00F65587">
      <w:pPr>
        <w:bidi w:val="0"/>
        <w:spacing w:after="160" w:line="259" w:lineRule="auto"/>
        <w:ind w:firstLine="0"/>
        <w:jc w:val="left"/>
      </w:pPr>
      <w:r>
        <w:rPr>
          <w:rtl/>
        </w:rPr>
        <w:lastRenderedPageBreak/>
        <w:br w:type="page"/>
      </w:r>
    </w:p>
    <w:sdt>
      <w:sdtPr>
        <w:rPr>
          <w:b/>
          <w:bCs/>
        </w:rPr>
        <w:id w:val="1551654431"/>
        <w:docPartObj>
          <w:docPartGallery w:val="Bibliographies"/>
          <w:docPartUnique/>
        </w:docPartObj>
      </w:sdtPr>
      <w:sdtEndPr>
        <w:rPr>
          <w:b w:val="0"/>
          <w:bCs w:val="0"/>
          <w:rtl/>
        </w:rPr>
      </w:sdtEndPr>
      <w:sdtContent>
        <w:p w:rsidR="00BD13C1" w:rsidRDefault="00BD13C1" w:rsidP="00F65587">
          <w:pPr>
            <w:bidi w:val="0"/>
            <w:spacing w:after="160" w:line="259" w:lineRule="auto"/>
            <w:ind w:firstLine="0"/>
            <w:jc w:val="left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191622" w:rsidRDefault="00BD13C1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714"/>
              </w:tblGrid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F. R. Menter, R. B. Langtry, S. R. Likki, Y. B. Suzen, P. G. Huang and S. Volker, "A Correlation-based Transition Model Using Local Variables Part 1 – Model Formulation," in </w:t>
                    </w:r>
                    <w:r>
                      <w:rPr>
                        <w:i/>
                        <w:iCs/>
                      </w:rPr>
                      <w:t>Proceedings of the ASME Turbo Expo, Power for Land Sea and Air</w:t>
                    </w:r>
                    <w:r>
                      <w:t xml:space="preserve">, 2004.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C. L. Rumsey and P. R. Spalart, "Turbulence Model Behavior in Low Reynolds Number Regions of Aerodynamic Flowfields," in </w:t>
                    </w:r>
                    <w:r>
                      <w:rPr>
                        <w:i/>
                        <w:iCs/>
                      </w:rPr>
                      <w:t>38th AIAA Fluid Dynamics Conference and Exhibit,</w:t>
                    </w:r>
                    <w:r>
                      <w:t xml:space="preserve">, Seatle, 2008.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191622" w:rsidRDefault="00191622">
              <w:pPr>
                <w:bidi w:val="0"/>
                <w:divId w:val="1343314102"/>
                <w:rPr>
                  <w:rFonts w:eastAsia="Times New Roman"/>
                  <w:noProof/>
                </w:rPr>
              </w:pPr>
            </w:p>
            <w:p w:rsidR="00BD13C1" w:rsidRDefault="00BD13C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5670A" w:rsidRPr="00B540A1" w:rsidRDefault="00F5670A" w:rsidP="00F5670A">
      <w:pPr>
        <w:pStyle w:val="a9"/>
        <w:rPr>
          <w:sz w:val="28"/>
          <w:szCs w:val="28"/>
          <w:rtl/>
        </w:rPr>
      </w:pPr>
    </w:p>
    <w:p w:rsidR="00A14E99" w:rsidRDefault="00A14E99" w:rsidP="00F5670A">
      <w:pPr>
        <w:pStyle w:val="a9"/>
        <w:rPr>
          <w:rtl/>
        </w:rPr>
      </w:pPr>
    </w:p>
    <w:sectPr w:rsidR="00A14E99" w:rsidSect="00EC6CA5">
      <w:footerReference w:type="default" r:id="rId26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A69" w:rsidRDefault="00AF5A69" w:rsidP="00DB1DB0">
      <w:pPr>
        <w:spacing w:after="0" w:line="240" w:lineRule="auto"/>
      </w:pPr>
      <w:r>
        <w:separator/>
      </w:r>
    </w:p>
  </w:endnote>
  <w:endnote w:type="continuationSeparator" w:id="0">
    <w:p w:rsidR="00AF5A69" w:rsidRDefault="00AF5A69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Pr="00433E73" w:rsidRDefault="008C6AB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887B57">
      <w:rPr>
        <w:noProof/>
        <w:rtl/>
      </w:rPr>
      <w:t>4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A69" w:rsidRDefault="00AF5A69" w:rsidP="00DB1DB0">
      <w:pPr>
        <w:spacing w:after="0" w:line="240" w:lineRule="auto"/>
      </w:pPr>
      <w:r>
        <w:separator/>
      </w:r>
    </w:p>
  </w:footnote>
  <w:footnote w:type="continuationSeparator" w:id="0">
    <w:p w:rsidR="00AF5A69" w:rsidRDefault="00AF5A69" w:rsidP="00DB1DB0">
      <w:pPr>
        <w:spacing w:after="0" w:line="240" w:lineRule="auto"/>
      </w:pPr>
      <w:r>
        <w:continuationSeparator/>
      </w:r>
    </w:p>
  </w:footnote>
  <w:footnote w:id="1">
    <w:p w:rsidR="007B6C51" w:rsidRDefault="007B6C51" w:rsidP="007B6C5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AF5A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AF5A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AF5A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F36A0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0BEC1E53"/>
    <w:multiLevelType w:val="multilevel"/>
    <w:tmpl w:val="6DC6E586"/>
    <w:styleLink w:val="CurrentList15"/>
    <w:lvl w:ilvl="0">
      <w:start w:val="1"/>
      <w:numFmt w:val="decimal"/>
      <w:suff w:val="nothing"/>
      <w:lvlText w:val="فصل%1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06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30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ascii="Arial" w:hAnsi="Arial" w:cs="B Nazanin" w:hint="default"/>
        <w:b w:val="0"/>
        <w:bCs w:val="0"/>
        <w:i w:val="0"/>
        <w:iCs w:val="0"/>
        <w:sz w:val="26"/>
        <w:szCs w:val="30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16334476"/>
    <w:multiLevelType w:val="multilevel"/>
    <w:tmpl w:val="B258609C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E51EA5"/>
    <w:multiLevelType w:val="hybridMultilevel"/>
    <w:tmpl w:val="50A0A22A"/>
    <w:lvl w:ilvl="0" w:tplc="BE22A60A">
      <w:start w:val="1"/>
      <w:numFmt w:val="decimal"/>
      <w:pStyle w:val="a0"/>
      <w:lvlText w:val="(%1)"/>
      <w:lvlJc w:val="left"/>
      <w:pPr>
        <w:ind w:left="1350" w:hanging="360"/>
      </w:pPr>
      <w:rPr>
        <w:rFonts w:cs="B Nazani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8">
    <w:nsid w:val="46282F68"/>
    <w:multiLevelType w:val="hybridMultilevel"/>
    <w:tmpl w:val="375AF464"/>
    <w:lvl w:ilvl="0" w:tplc="592A29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2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0">
    <w:nsid w:val="5C2955D5"/>
    <w:multiLevelType w:val="hybridMultilevel"/>
    <w:tmpl w:val="2794ABAC"/>
    <w:lvl w:ilvl="0" w:tplc="728E53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BC0543"/>
    <w:multiLevelType w:val="hybridMultilevel"/>
    <w:tmpl w:val="375AF464"/>
    <w:lvl w:ilvl="0" w:tplc="592A29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C2B5616"/>
    <w:multiLevelType w:val="hybridMultilevel"/>
    <w:tmpl w:val="BF98C49C"/>
    <w:lvl w:ilvl="0" w:tplc="59AA616E">
      <w:start w:val="1"/>
      <w:numFmt w:val="decimal"/>
      <w:pStyle w:val="a3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"/>
  </w:num>
  <w:num w:numId="19">
    <w:abstractNumId w:val="0"/>
  </w:num>
  <w:num w:numId="20">
    <w:abstractNumId w:val="8"/>
  </w:num>
  <w:num w:numId="2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5474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67C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9A3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4713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1622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413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818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1A02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35C7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29F"/>
    <w:rsid w:val="002E26F0"/>
    <w:rsid w:val="002E3036"/>
    <w:rsid w:val="002E3B06"/>
    <w:rsid w:val="002E3B09"/>
    <w:rsid w:val="002E5CD7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37A1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65E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B99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3E73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3AB5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6588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08B"/>
    <w:rsid w:val="004921C2"/>
    <w:rsid w:val="0049318C"/>
    <w:rsid w:val="004956AA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118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65EB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003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1E2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046C"/>
    <w:rsid w:val="006207D2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876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1AE6"/>
    <w:rsid w:val="006821B0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091F"/>
    <w:rsid w:val="00691477"/>
    <w:rsid w:val="00692424"/>
    <w:rsid w:val="00693F1C"/>
    <w:rsid w:val="00696279"/>
    <w:rsid w:val="0069753D"/>
    <w:rsid w:val="006A001C"/>
    <w:rsid w:val="006A0F86"/>
    <w:rsid w:val="006A12EF"/>
    <w:rsid w:val="006A140F"/>
    <w:rsid w:val="006A32F3"/>
    <w:rsid w:val="006A3C1A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0D80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E6D47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0D5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0855"/>
    <w:rsid w:val="00710AEB"/>
    <w:rsid w:val="007115EF"/>
    <w:rsid w:val="00712377"/>
    <w:rsid w:val="00716558"/>
    <w:rsid w:val="00717416"/>
    <w:rsid w:val="007175A8"/>
    <w:rsid w:val="00717847"/>
    <w:rsid w:val="00720423"/>
    <w:rsid w:val="00720C48"/>
    <w:rsid w:val="0072170E"/>
    <w:rsid w:val="00721CAD"/>
    <w:rsid w:val="0072271B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BD1"/>
    <w:rsid w:val="00766FEA"/>
    <w:rsid w:val="00767CE5"/>
    <w:rsid w:val="00770387"/>
    <w:rsid w:val="00770D5C"/>
    <w:rsid w:val="00770E79"/>
    <w:rsid w:val="00771198"/>
    <w:rsid w:val="0077321A"/>
    <w:rsid w:val="007739DC"/>
    <w:rsid w:val="00773AC2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590"/>
    <w:rsid w:val="00795C79"/>
    <w:rsid w:val="0079665F"/>
    <w:rsid w:val="00797108"/>
    <w:rsid w:val="00797B21"/>
    <w:rsid w:val="007A0078"/>
    <w:rsid w:val="007A0267"/>
    <w:rsid w:val="007A2425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B6C51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0A5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03FC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2E8D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B57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124B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08B8"/>
    <w:rsid w:val="00931387"/>
    <w:rsid w:val="0093354F"/>
    <w:rsid w:val="00934107"/>
    <w:rsid w:val="00934C6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37DD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71F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396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DD0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5A69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1E1B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171E"/>
    <w:rsid w:val="00B7374B"/>
    <w:rsid w:val="00B738A5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87D32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5C7"/>
    <w:rsid w:val="00BC57CD"/>
    <w:rsid w:val="00BC7714"/>
    <w:rsid w:val="00BC785B"/>
    <w:rsid w:val="00BD0A94"/>
    <w:rsid w:val="00BD10D1"/>
    <w:rsid w:val="00BD1278"/>
    <w:rsid w:val="00BD13C1"/>
    <w:rsid w:val="00BD19F7"/>
    <w:rsid w:val="00BD2F28"/>
    <w:rsid w:val="00BD41A5"/>
    <w:rsid w:val="00BD44A4"/>
    <w:rsid w:val="00BD4E9E"/>
    <w:rsid w:val="00BD5B70"/>
    <w:rsid w:val="00BD643F"/>
    <w:rsid w:val="00BD74B3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84E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06DE"/>
    <w:rsid w:val="00C43ACD"/>
    <w:rsid w:val="00C446F4"/>
    <w:rsid w:val="00C46948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788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3B98"/>
    <w:rsid w:val="00CC4160"/>
    <w:rsid w:val="00CC5062"/>
    <w:rsid w:val="00CC54A5"/>
    <w:rsid w:val="00CC6061"/>
    <w:rsid w:val="00CC67BA"/>
    <w:rsid w:val="00CC71FD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563A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1A99"/>
    <w:rsid w:val="00D82291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24D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4B11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2DE1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2E0B"/>
    <w:rsid w:val="00E449BB"/>
    <w:rsid w:val="00E45D1C"/>
    <w:rsid w:val="00E469F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2F3"/>
    <w:rsid w:val="00E643FD"/>
    <w:rsid w:val="00E6539F"/>
    <w:rsid w:val="00E67E18"/>
    <w:rsid w:val="00E7133C"/>
    <w:rsid w:val="00E713D9"/>
    <w:rsid w:val="00E723A8"/>
    <w:rsid w:val="00E7333D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3CE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09F1"/>
    <w:rsid w:val="00F0188E"/>
    <w:rsid w:val="00F01BAD"/>
    <w:rsid w:val="00F022EA"/>
    <w:rsid w:val="00F03D19"/>
    <w:rsid w:val="00F042AF"/>
    <w:rsid w:val="00F04F0C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67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5F04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CDF"/>
    <w:rsid w:val="00F47D99"/>
    <w:rsid w:val="00F47FE9"/>
    <w:rsid w:val="00F51405"/>
    <w:rsid w:val="00F514FB"/>
    <w:rsid w:val="00F51543"/>
    <w:rsid w:val="00F51A79"/>
    <w:rsid w:val="00F531EE"/>
    <w:rsid w:val="00F534C0"/>
    <w:rsid w:val="00F5387D"/>
    <w:rsid w:val="00F53A9F"/>
    <w:rsid w:val="00F53CE3"/>
    <w:rsid w:val="00F5471A"/>
    <w:rsid w:val="00F54FD9"/>
    <w:rsid w:val="00F55122"/>
    <w:rsid w:val="00F55CA9"/>
    <w:rsid w:val="00F5670A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587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4B52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250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4E02702-7C77-4E1F-ABB2-739ED2EF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13C1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C1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091F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69091F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69091F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69091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69091F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69091F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69091F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69091F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69091F"/>
    <w:rPr>
      <w:rFonts w:ascii="Times New Roman" w:hAnsi="Times New Roman" w:cs="B Nazanin"/>
      <w:sz w:val="24"/>
      <w:szCs w:val="26"/>
    </w:rPr>
  </w:style>
  <w:style w:type="paragraph" w:customStyle="1" w:styleId="a3">
    <w:name w:val="بخش زیربرنامه"/>
    <w:basedOn w:val="-2"/>
    <w:link w:val="Char2"/>
    <w:qFormat/>
    <w:rsid w:val="00F35F04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3"/>
    <w:rsid w:val="00F35F04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3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69091F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69091F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ind w:left="1260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69091F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  <w:style w:type="paragraph" w:customStyle="1" w:styleId="ac">
    <w:name w:val="عنوان"/>
    <w:basedOn w:val="Normal"/>
    <w:next w:val="a9"/>
    <w:link w:val="Char5"/>
    <w:qFormat/>
    <w:rsid w:val="0069091F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69091F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69091F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69091F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69091F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2">
    <w:name w:val="مراجع"/>
    <w:basedOn w:val="Normal"/>
    <w:qFormat/>
    <w:rsid w:val="0069091F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69091F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69091F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69091F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69091F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69091F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69091F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69091F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69091F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9091F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69091F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69091F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69091F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Char4">
    <w:name w:val="ش فرمول Char"/>
    <w:basedOn w:val="DefaultParagraphFont"/>
    <w:link w:val="a0"/>
    <w:rsid w:val="00C46948"/>
    <w:rPr>
      <w:rFonts w:ascii="Times New Roman" w:hAnsi="Times New Roman" w:cs="B Nazanin"/>
      <w:bCs/>
      <w:sz w:val="28"/>
      <w:szCs w:val="28"/>
    </w:rPr>
  </w:style>
  <w:style w:type="numbering" w:customStyle="1" w:styleId="CurrentList15">
    <w:name w:val="Current List15"/>
    <w:rsid w:val="00C46948"/>
    <w:pPr>
      <w:numPr>
        <w:numId w:val="18"/>
      </w:numPr>
    </w:pPr>
  </w:style>
  <w:style w:type="paragraph" w:styleId="ListBullet5">
    <w:name w:val="List Bullet 5"/>
    <w:basedOn w:val="Normal"/>
    <w:unhideWhenUsed/>
    <w:rsid w:val="00C46948"/>
    <w:pPr>
      <w:numPr>
        <w:numId w:val="19"/>
      </w:numPr>
      <w:bidi w:val="0"/>
      <w:spacing w:after="160" w:line="259" w:lineRule="auto"/>
      <w:contextualSpacing/>
      <w:jc w:val="left"/>
    </w:pPr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1</b:RefOrder>
  </b:Source>
  <b:Source>
    <b:Tag>CLR08</b:Tag>
    <b:SourceType>ConferenceProceedings</b:SourceType>
    <b:Guid>{16367685-2D61-4EA7-BB10-4143981E828C}</b:Guid>
    <b:Title>Turbulence Model Behavior in Low Reynolds Number Regions of Aerodynamic Flowfields</b:Title>
    <b:Year>2008</b:Year>
    <b:City>Seatle</b:City>
    <b:Author>
      <b:Author>
        <b:NameList>
          <b:Person>
            <b:Last>Rumsey</b:Last>
            <b:First>C.</b:First>
            <b:Middle>L.</b:Middle>
          </b:Person>
          <b:Person>
            <b:Last>Spalart</b:Last>
            <b:First>P.</b:First>
            <b:Middle>R.</b:Middle>
          </b:Person>
        </b:NameList>
      </b:Author>
    </b:Author>
    <b:ConferenceName>38th AIAA Fluid Dynamics Conference and Exhibit,</b:ConferenceName>
    <b:RefOrder>3</b:RefOrder>
  </b:Source>
  <b:Source>
    <b:Tag>Men</b:Tag>
    <b:SourceType>ConferenceProceedings</b:SourceType>
    <b:Guid>{77781109-68F0-43A5-A65F-A43530736341}</b:Guid>
    <b:Author>
      <b:Author>
        <b:NameList>
          <b:Person>
            <b:Last>Menter</b:Last>
            <b:First>F.</b:First>
            <b:Middle>R.</b:Middle>
          </b:Person>
          <b:Person>
            <b:Last>Langtry</b:Last>
            <b:First>R.</b:First>
            <b:Middle>B.</b:Middle>
          </b:Person>
          <b:Person>
            <b:Last>Likki</b:Last>
            <b:First>S.</b:First>
            <b:Middle>R.</b:Middle>
          </b:Person>
          <b:Person>
            <b:Last>Suzen</b:Last>
            <b:First>Y.</b:First>
            <b:Middle>B.</b:Middle>
          </b:Person>
          <b:Person>
            <b:Last>Huang</b:Last>
            <b:First>P.</b:First>
            <b:Middle>G.</b:Middle>
          </b:Person>
          <b:Person>
            <b:Last>Volker</b:Last>
            <b:First>S.</b:First>
          </b:Person>
        </b:NameList>
      </b:Author>
    </b:Author>
    <b:Title>A Correlation-based Transition Model Using Local Variables Part 1 – Model Formulation</b:Title>
    <b:Year>2004</b:Year>
    <b:ConferenceName>Proceedings of the ASME Turbo Expo, Power for Land Sea and Air</b:ConferenceName>
    <b:RefOrder>2</b:RefOrder>
  </b:Source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4</b:RefOrder>
  </b:Source>
</b:Sources>
</file>

<file path=customXml/itemProps1.xml><?xml version="1.0" encoding="utf-8"?>
<ds:datastoreItem xmlns:ds="http://schemas.openxmlformats.org/officeDocument/2006/customXml" ds:itemID="{6C9FE7D0-E7CE-4E87-9D6F-F9F2FE29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Tahmasbi</dc:creator>
  <cp:lastModifiedBy>Amin</cp:lastModifiedBy>
  <cp:revision>96</cp:revision>
  <cp:lastPrinted>2015-05-16T10:39:00Z</cp:lastPrinted>
  <dcterms:created xsi:type="dcterms:W3CDTF">2014-07-16T13:29:00Z</dcterms:created>
  <dcterms:modified xsi:type="dcterms:W3CDTF">2017-10-17T12:30:00Z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