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66AF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D0CA1DD" wp14:editId="4FA98F4B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F05F1" w:rsidRPr="002D6B91" w:rsidRDefault="00BF05F1" w:rsidP="00BF05F1">
      <w:pPr>
        <w:pStyle w:val="a3"/>
        <w:bidi w:val="0"/>
        <w:rPr>
          <w:sz w:val="22"/>
          <w:szCs w:val="22"/>
        </w:rPr>
      </w:pPr>
      <w:r w:rsidRPr="00005754">
        <w:t>CalculateLESVariables3D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C702A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احسان اکرمی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58AAE69" wp14:editId="2451BFD9">
                  <wp:extent cx="716915" cy="7810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290" cy="78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37C1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احسان اکرمی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27691" w:rsidP="0022769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4561D" w:rsidRPr="00F750FD" w:rsidRDefault="0034561D" w:rsidP="0034561D">
      <w:pPr>
        <w:pStyle w:val="a4"/>
        <w:rPr>
          <w:rtl/>
        </w:rPr>
      </w:pPr>
      <w:r>
        <w:rPr>
          <w:rFonts w:hint="cs"/>
          <w:rtl/>
        </w:rPr>
        <w:t xml:space="preserve">محاسبه مجموع سرعت های </w:t>
      </w:r>
      <w:r w:rsidRPr="006672E6">
        <w:rPr>
          <w:i/>
          <w:iCs/>
        </w:rPr>
        <w:t>u</w:t>
      </w:r>
      <w:r>
        <w:rPr>
          <w:rFonts w:hint="cs"/>
          <w:rtl/>
        </w:rPr>
        <w:t>،</w:t>
      </w:r>
      <w:r w:rsidRPr="006672E6">
        <w:rPr>
          <w:i/>
          <w:iCs/>
        </w:rPr>
        <w:t>v</w:t>
      </w:r>
      <w:r>
        <w:rPr>
          <w:rFonts w:hint="cs"/>
          <w:rtl/>
        </w:rPr>
        <w:t xml:space="preserve"> و مجموع مقادیر </w:t>
      </w:r>
      <w:r w:rsidRPr="006672E6">
        <w:rPr>
          <w:i/>
          <w:iCs/>
        </w:rPr>
        <w:t>uu</w:t>
      </w:r>
      <w:r>
        <w:rPr>
          <w:rFonts w:hint="cs"/>
          <w:rtl/>
        </w:rPr>
        <w:t xml:space="preserve">، </w:t>
      </w:r>
      <w:r w:rsidRPr="006672E6">
        <w:rPr>
          <w:i/>
          <w:iCs/>
        </w:rPr>
        <w:t>vv</w:t>
      </w:r>
      <w:r>
        <w:rPr>
          <w:rFonts w:hint="cs"/>
          <w:rtl/>
        </w:rPr>
        <w:t xml:space="preserve"> و </w:t>
      </w:r>
      <w:r w:rsidRPr="006672E6">
        <w:rPr>
          <w:i/>
          <w:iCs/>
        </w:rPr>
        <w:t>uv</w:t>
      </w:r>
      <w:r>
        <w:rPr>
          <w:rFonts w:hint="cs"/>
          <w:rtl/>
        </w:rPr>
        <w:t xml:space="preserve">  در زمان های مختلف پروسه حل جهت محاسبه تانسور تنش رینولدز. اگرچه این زیربرنامه برای حل </w:t>
      </w:r>
      <w:r>
        <w:t>LES</w:t>
      </w:r>
      <w:r>
        <w:rPr>
          <w:rFonts w:hint="cs"/>
          <w:rtl/>
        </w:rPr>
        <w:t xml:space="preserve"> نوشته شده است اما می توان از آن برای حل ناپایا نیز استفاده نمود.</w:t>
      </w:r>
    </w:p>
    <w:p w:rsidR="0034561D" w:rsidRDefault="0034561D" w:rsidP="0034561D">
      <w:pPr>
        <w:pStyle w:val="1"/>
      </w:pPr>
      <w:r w:rsidRPr="00683605">
        <w:rPr>
          <w:rFonts w:hint="cs"/>
          <w:rtl/>
        </w:rPr>
        <w:t>توضیحات و تئوری</w:t>
      </w:r>
      <w:r w:rsidRPr="00683605">
        <w:rPr>
          <w:rFonts w:hint="cs"/>
          <w:rtl/>
        </w:rPr>
        <w:softHyphen/>
        <w:t>ها</w:t>
      </w:r>
    </w:p>
    <w:p w:rsidR="0034561D" w:rsidRDefault="0034561D" w:rsidP="0034561D">
      <w:pPr>
        <w:pStyle w:val="a4"/>
        <w:rPr>
          <w:rtl/>
        </w:rPr>
      </w:pPr>
      <w:r>
        <w:rPr>
          <w:rFonts w:hint="cs"/>
          <w:rtl/>
        </w:rPr>
        <w:t xml:space="preserve">میدان سرعت </w:t>
      </w:r>
      <w:r w:rsidRPr="00BC24AA">
        <w:rPr>
          <w:i/>
          <w:iCs/>
        </w:rPr>
        <w:t>u</w:t>
      </w:r>
      <w:r>
        <w:rPr>
          <w:rFonts w:hint="cs"/>
          <w:rtl/>
        </w:rPr>
        <w:t xml:space="preserve"> می تواند به دو جزء قسمت میانگین </w:t>
      </w:r>
      <w:r w:rsidRPr="00BC24AA">
        <w:rPr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5pt" o:ole="">
            <v:imagedata r:id="rId15" o:title=""/>
          </v:shape>
          <o:OLEObject Type="Embed" ProgID="Equation.DSMT4" ShapeID="_x0000_i1025" DrawAspect="Content" ObjectID="_1587467070" r:id="rId16"/>
        </w:object>
      </w:r>
      <w:r>
        <w:rPr>
          <w:rFonts w:hint="cs"/>
          <w:rtl/>
        </w:rPr>
        <w:t xml:space="preserve"> و اغتشاشات</w:t>
      </w:r>
      <w:r w:rsidRPr="00BC24AA">
        <w:rPr>
          <w:position w:val="-6"/>
        </w:rPr>
        <w:object w:dxaOrig="260" w:dyaOrig="279">
          <v:shape id="_x0000_i1026" type="#_x0000_t75" style="width:13.5pt;height:14.25pt" o:ole="">
            <v:imagedata r:id="rId17" o:title=""/>
          </v:shape>
          <o:OLEObject Type="Embed" ProgID="Equation.DSMT4" ShapeID="_x0000_i1026" DrawAspect="Content" ObjectID="_1587467071" r:id="rId18"/>
        </w:object>
      </w:r>
      <w:r>
        <w:rPr>
          <w:rFonts w:hint="cs"/>
          <w:rtl/>
        </w:rPr>
        <w:t xml:space="preserve"> تقسیم شود.</w:t>
      </w:r>
    </w:p>
    <w:p w:rsidR="0034561D" w:rsidRDefault="0034561D" w:rsidP="0034561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</w:t>
      </w:r>
      <w:r w:rsidRPr="00BC24AA">
        <w:rPr>
          <w:position w:val="-6"/>
        </w:rPr>
        <w:object w:dxaOrig="980" w:dyaOrig="279">
          <v:shape id="_x0000_i1027" type="#_x0000_t75" style="width:48.75pt;height:14.25pt" o:ole="">
            <v:imagedata r:id="rId19" o:title=""/>
          </v:shape>
          <o:OLEObject Type="Embed" ProgID="Equation.DSMT4" ShapeID="_x0000_i1027" DrawAspect="Content" ObjectID="_1587467072" r:id="rId20"/>
        </w:object>
      </w:r>
    </w:p>
    <w:p w:rsidR="0034561D" w:rsidRDefault="0034561D" w:rsidP="0034561D">
      <w:pPr>
        <w:pStyle w:val="a4"/>
        <w:rPr>
          <w:rtl/>
        </w:rPr>
      </w:pPr>
      <w:r>
        <w:rPr>
          <w:rFonts w:hint="cs"/>
          <w:rtl/>
        </w:rPr>
        <w:t xml:space="preserve">تنش رینولدز </w:t>
      </w:r>
      <w:r w:rsidRPr="00BC24AA">
        <w:rPr>
          <w:position w:val="-14"/>
        </w:rPr>
        <w:object w:dxaOrig="460" w:dyaOrig="420">
          <v:shape id="_x0000_i1028" type="#_x0000_t75" style="width:24pt;height:21pt" o:ole="">
            <v:imagedata r:id="rId21" o:title=""/>
          </v:shape>
          <o:OLEObject Type="Embed" ProgID="Equation.DSMT4" ShapeID="_x0000_i1028" DrawAspect="Content" ObjectID="_1587467073" r:id="rId22"/>
        </w:object>
      </w:r>
      <w:r>
        <w:rPr>
          <w:rtl/>
        </w:rPr>
        <w:t xml:space="preserve"> </w:t>
      </w:r>
      <w:r>
        <w:rPr>
          <w:rFonts w:hint="cs"/>
          <w:rtl/>
        </w:rPr>
        <w:t>یکی از اجزاء تانسور تنش کلی در سیال است که توسط عملیات میانگین گیری بر روی معادلات ناویر-استوکس به دست می آید که اغتشاشات آشفتگی را در تکانه سیال وارد می کند. تنش رینولدز از رابطه زیر محاسبه می شود.</w:t>
      </w:r>
    </w:p>
    <w:p w:rsidR="0034561D" w:rsidRDefault="0034561D" w:rsidP="0034561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</w:t>
      </w:r>
      <w:r w:rsidRPr="00BC24AA">
        <w:rPr>
          <w:position w:val="-14"/>
        </w:rPr>
        <w:object w:dxaOrig="1680" w:dyaOrig="420">
          <v:shape id="_x0000_i1029" type="#_x0000_t75" style="width:83.25pt;height:21pt" o:ole="">
            <v:imagedata r:id="rId23" o:title=""/>
          </v:shape>
          <o:OLEObject Type="Embed" ProgID="Equation.DSMT4" ShapeID="_x0000_i1029" DrawAspect="Content" ObjectID="_1587467074" r:id="rId24"/>
        </w:object>
      </w:r>
    </w:p>
    <w:p w:rsidR="0034561D" w:rsidRPr="00E35303" w:rsidRDefault="0034561D" w:rsidP="00E35303">
      <w:pPr>
        <w:pStyle w:val="1"/>
        <w:rPr>
          <w:sz w:val="22"/>
          <w:szCs w:val="22"/>
          <w:rtl/>
        </w:rPr>
      </w:pPr>
      <w:r w:rsidRPr="00683605">
        <w:rPr>
          <w:rFonts w:hint="cs"/>
          <w:rtl/>
        </w:rPr>
        <w:t>بخش‌های زیر برنامه</w:t>
      </w:r>
    </w:p>
    <w:p w:rsidR="0034561D" w:rsidRPr="00683605" w:rsidRDefault="0034561D" w:rsidP="00E35303">
      <w:pPr>
        <w:pStyle w:val="a"/>
      </w:pPr>
      <w:r>
        <w:rPr>
          <w:rFonts w:hint="cs"/>
          <w:rtl/>
        </w:rPr>
        <w:t>مقدار دهی اولیه پارامترها در صورت شروع از ابتدا</w:t>
      </w:r>
    </w:p>
    <w:p w:rsidR="0034561D" w:rsidRPr="00ED2FFF" w:rsidRDefault="0034561D" w:rsidP="00E35303">
      <w:pPr>
        <w:pStyle w:val="a4"/>
        <w:rPr>
          <w:rtl/>
        </w:rPr>
      </w:pPr>
      <w:r w:rsidRPr="00ED2FFF">
        <w:rPr>
          <w:rFonts w:hint="cs"/>
          <w:rtl/>
        </w:rPr>
        <w:t>در صورت اینکه مسئله از ابتدا شروع به شبیه سازی کند (به مستند مقدار دهی اولیه و تنظیمات رجوع شود) در این بخش مقادیر ذکر شده برای محاسبه تنش رینولدزی مقدار دهی اولیه شده و برابر صفر قرار میگیرند.</w:t>
      </w:r>
    </w:p>
    <w:p w:rsidR="0034561D" w:rsidRDefault="0034561D" w:rsidP="00E35303">
      <w:pPr>
        <w:pStyle w:val="a"/>
        <w:rPr>
          <w:rtl/>
        </w:rPr>
      </w:pPr>
      <w:r>
        <w:rPr>
          <w:rFonts w:hint="cs"/>
          <w:rtl/>
        </w:rPr>
        <w:t>خواندن پارامترهای مورد نیاز برای مقدار دهی اولیه بر اساس شبیه سازی قبلی</w:t>
      </w:r>
    </w:p>
    <w:p w:rsidR="0034561D" w:rsidRPr="00ED2FFF" w:rsidRDefault="0034561D" w:rsidP="00E35303">
      <w:pPr>
        <w:pStyle w:val="a4"/>
        <w:rPr>
          <w:rtl/>
        </w:rPr>
      </w:pPr>
      <w:r w:rsidRPr="00ED2FFF">
        <w:rPr>
          <w:rFonts w:hint="cs"/>
          <w:rtl/>
        </w:rPr>
        <w:t xml:space="preserve">در این بخش در صورتی که مسئله از ابتدا شروع نشود و توسط فایل های تولید شده، مقدار دهی اولیه شود، پارامترهای مورد نیاز برای محاسبه تنش رینولدز از روی فایل </w:t>
      </w:r>
      <w:r w:rsidRPr="00ED2FFF">
        <w:t>LESVariablesHistory.txt</w:t>
      </w:r>
      <w:r w:rsidRPr="00ED2FFF">
        <w:rPr>
          <w:rFonts w:hint="cs"/>
          <w:rtl/>
        </w:rPr>
        <w:t xml:space="preserve"> خوانده می شود.</w:t>
      </w:r>
    </w:p>
    <w:p w:rsidR="0034561D" w:rsidRPr="00683605" w:rsidRDefault="0034561D" w:rsidP="00E35303">
      <w:pPr>
        <w:pStyle w:val="a"/>
      </w:pPr>
      <w:r w:rsidRPr="00683605">
        <w:rPr>
          <w:rFonts w:hint="cs"/>
          <w:rtl/>
        </w:rPr>
        <w:t>م</w:t>
      </w:r>
      <w:r>
        <w:rPr>
          <w:rFonts w:hint="cs"/>
          <w:rtl/>
        </w:rPr>
        <w:t>حاسبه مجموع سرعت های</w:t>
      </w:r>
      <w:r w:rsidRPr="00ED2FFF">
        <w:rPr>
          <w:rFonts w:hint="cs"/>
          <w:rtl/>
        </w:rPr>
        <w:t xml:space="preserve"> </w:t>
      </w:r>
      <w:r w:rsidRPr="00ED2FFF">
        <w:t>u</w:t>
      </w:r>
      <w:r w:rsidRPr="00ED2FFF">
        <w:rPr>
          <w:rFonts w:hint="cs"/>
          <w:rtl/>
        </w:rPr>
        <w:t xml:space="preserve"> و </w:t>
      </w:r>
      <w:r w:rsidRPr="00ED2FFF">
        <w:t>v</w:t>
      </w:r>
      <w:r w:rsidRPr="00ED2FFF">
        <w:rPr>
          <w:rFonts w:hint="cs"/>
          <w:rtl/>
        </w:rPr>
        <w:t xml:space="preserve"> ، </w:t>
      </w:r>
      <w:r>
        <w:t>uu</w:t>
      </w:r>
      <w:r>
        <w:rPr>
          <w:rFonts w:hint="cs"/>
          <w:rtl/>
        </w:rPr>
        <w:t xml:space="preserve">، </w:t>
      </w:r>
      <w:r>
        <w:t>vv</w:t>
      </w:r>
      <w:r>
        <w:rPr>
          <w:rFonts w:hint="cs"/>
          <w:rtl/>
        </w:rPr>
        <w:t xml:space="preserve">، </w:t>
      </w:r>
      <w:r>
        <w:t>uv</w:t>
      </w:r>
      <w:r>
        <w:rPr>
          <w:rFonts w:hint="cs"/>
          <w:rtl/>
        </w:rPr>
        <w:t xml:space="preserve"> </w:t>
      </w:r>
      <w:r>
        <w:rPr>
          <w:rFonts w:asciiTheme="minorHAnsi" w:hAnsiTheme="minorHAnsi" w:hint="cs"/>
          <w:rtl/>
        </w:rPr>
        <w:t>در طول زمان شبیه سازی</w:t>
      </w:r>
    </w:p>
    <w:p w:rsidR="0034561D" w:rsidRPr="004D6B59" w:rsidRDefault="0034561D" w:rsidP="00E35303">
      <w:pPr>
        <w:pStyle w:val="a4"/>
      </w:pPr>
      <w:r>
        <w:rPr>
          <w:rFonts w:hint="cs"/>
          <w:rtl/>
        </w:rPr>
        <w:t xml:space="preserve">به منظور محاسبه تنش رینولدز، باید مقدار متوسط زمانی </w:t>
      </w:r>
      <w:r>
        <w:t>u</w:t>
      </w:r>
      <w:r>
        <w:rPr>
          <w:rFonts w:hint="cs"/>
          <w:rtl/>
        </w:rPr>
        <w:t xml:space="preserve"> و </w:t>
      </w:r>
      <w:r>
        <w:t>v</w:t>
      </w:r>
      <w:r>
        <w:rPr>
          <w:rFonts w:hint="cs"/>
          <w:rtl/>
        </w:rPr>
        <w:t xml:space="preserve"> محاسبه شود. برای این کار سرعت ها در طول زمان جمع زده می شود و تقسیم بر تعداد دفعات جمع می شود. در این بخش مجموع سرعت ها محاسبه می شود.</w:t>
      </w:r>
    </w:p>
    <w:p w:rsidR="0034561D" w:rsidRDefault="0034561D" w:rsidP="00E35303">
      <w:pPr>
        <w:pStyle w:val="a4"/>
        <w:rPr>
          <w:rtl/>
        </w:rPr>
      </w:pPr>
      <w:r w:rsidRPr="00ED2FFF">
        <w:rPr>
          <w:rFonts w:hint="cs"/>
          <w:rtl/>
        </w:rPr>
        <w:t xml:space="preserve">جهت محاسبه میانگین زمانی مقادیر </w:t>
      </w:r>
      <w:r w:rsidRPr="00ED2FFF">
        <w:t>uu</w:t>
      </w:r>
      <w:r w:rsidRPr="00ED2FFF">
        <w:rPr>
          <w:rFonts w:hint="cs"/>
          <w:rtl/>
        </w:rPr>
        <w:t xml:space="preserve">، </w:t>
      </w:r>
      <w:r w:rsidRPr="00ED2FFF">
        <w:t>vv</w:t>
      </w:r>
      <w:r w:rsidRPr="00ED2FFF">
        <w:rPr>
          <w:rFonts w:hint="cs"/>
          <w:rtl/>
        </w:rPr>
        <w:t xml:space="preserve"> و </w:t>
      </w:r>
      <w:r w:rsidRPr="00ED2FFF">
        <w:t>uv</w:t>
      </w:r>
      <w:r w:rsidRPr="00ED2FFF">
        <w:rPr>
          <w:rFonts w:hint="cs"/>
          <w:rtl/>
        </w:rPr>
        <w:t xml:space="preserve"> به منظرو محاسبه تنش رینولدز، در این بخش مجموع </w:t>
      </w:r>
      <w:r w:rsidRPr="00ED2FFF">
        <w:t>uu</w:t>
      </w:r>
      <w:r w:rsidRPr="00ED2FFF">
        <w:rPr>
          <w:rFonts w:hint="cs"/>
          <w:rtl/>
        </w:rPr>
        <w:t xml:space="preserve">، </w:t>
      </w:r>
      <w:r w:rsidRPr="00ED2FFF">
        <w:t>vv</w:t>
      </w:r>
      <w:r w:rsidRPr="00ED2FFF">
        <w:rPr>
          <w:rFonts w:hint="cs"/>
          <w:rtl/>
        </w:rPr>
        <w:t xml:space="preserve"> و </w:t>
      </w:r>
      <w:r w:rsidRPr="00ED2FFF">
        <w:t>uv</w:t>
      </w:r>
      <w:r w:rsidRPr="00ED2FFF">
        <w:rPr>
          <w:rFonts w:hint="cs"/>
          <w:rtl/>
        </w:rPr>
        <w:t xml:space="preserve"> باید محاسبه شود.</w:t>
      </w:r>
    </w:p>
    <w:p w:rsidR="000C1291" w:rsidRPr="00ED2FFF" w:rsidRDefault="000C1291" w:rsidP="000C1291">
      <w:pPr>
        <w:pStyle w:val="a4"/>
        <w:rPr>
          <w:rtl/>
        </w:rPr>
      </w:pPr>
    </w:p>
    <w:p w:rsidR="0034561D" w:rsidRPr="00ED2FFF" w:rsidRDefault="0034561D" w:rsidP="00E35303">
      <w:pPr>
        <w:pStyle w:val="a"/>
      </w:pPr>
      <w:r w:rsidRPr="00ED2FFF">
        <w:rPr>
          <w:rFonts w:hint="cs"/>
          <w:rtl/>
        </w:rPr>
        <w:lastRenderedPageBreak/>
        <w:t>افزایش شمارنده میانگین گیری</w:t>
      </w:r>
    </w:p>
    <w:p w:rsidR="0034561D" w:rsidRDefault="0034561D" w:rsidP="0034561D"/>
    <w:p w:rsidR="00A12FC4" w:rsidRDefault="00A12FC4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12FC4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F5" w:rsidRDefault="00EA74F5" w:rsidP="00B927DE">
      <w:pPr>
        <w:spacing w:after="0" w:line="240" w:lineRule="auto"/>
      </w:pPr>
      <w:r>
        <w:separator/>
      </w:r>
    </w:p>
  </w:endnote>
  <w:endnote w:type="continuationSeparator" w:id="0">
    <w:p w:rsidR="00EA74F5" w:rsidRDefault="00EA74F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66AF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F5" w:rsidRDefault="00EA74F5" w:rsidP="00B927DE">
      <w:pPr>
        <w:spacing w:after="0" w:line="240" w:lineRule="auto"/>
      </w:pPr>
      <w:r>
        <w:separator/>
      </w:r>
    </w:p>
  </w:footnote>
  <w:footnote w:type="continuationSeparator" w:id="0">
    <w:p w:rsidR="00EA74F5" w:rsidRDefault="00EA74F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66AF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CalculateLESVariables3D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66AF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CalculateLESVariables3D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229C"/>
    <w:rsid w:val="00066AF0"/>
    <w:rsid w:val="0009109D"/>
    <w:rsid w:val="000927B1"/>
    <w:rsid w:val="00095669"/>
    <w:rsid w:val="0009618D"/>
    <w:rsid w:val="000C1291"/>
    <w:rsid w:val="000D69A3"/>
    <w:rsid w:val="000E4824"/>
    <w:rsid w:val="000F649A"/>
    <w:rsid w:val="00117AB5"/>
    <w:rsid w:val="0012651B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27691"/>
    <w:rsid w:val="00230BA5"/>
    <w:rsid w:val="002349EA"/>
    <w:rsid w:val="002B2677"/>
    <w:rsid w:val="00337045"/>
    <w:rsid w:val="0034561D"/>
    <w:rsid w:val="00367444"/>
    <w:rsid w:val="0039757A"/>
    <w:rsid w:val="003B4B99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37C1F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2FC4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05F1"/>
    <w:rsid w:val="00BF32BB"/>
    <w:rsid w:val="00C702AE"/>
    <w:rsid w:val="00C805D8"/>
    <w:rsid w:val="00CA523A"/>
    <w:rsid w:val="00CD1FF0"/>
    <w:rsid w:val="00CD65A8"/>
    <w:rsid w:val="00CD6740"/>
    <w:rsid w:val="00D01D34"/>
    <w:rsid w:val="00D064C2"/>
    <w:rsid w:val="00D068D0"/>
    <w:rsid w:val="00D22AFA"/>
    <w:rsid w:val="00D2481D"/>
    <w:rsid w:val="00D90C4D"/>
    <w:rsid w:val="00DF5650"/>
    <w:rsid w:val="00E107BE"/>
    <w:rsid w:val="00E30668"/>
    <w:rsid w:val="00E35303"/>
    <w:rsid w:val="00E45AE9"/>
    <w:rsid w:val="00E61E10"/>
    <w:rsid w:val="00E75309"/>
    <w:rsid w:val="00E86AAB"/>
    <w:rsid w:val="00E94FD5"/>
    <w:rsid w:val="00EA4AF9"/>
    <w:rsid w:val="00EA61DA"/>
    <w:rsid w:val="00EA74F5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62AAE-5818-47F1-8709-A6BB0320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2018-04-09T17:01:00Z</dcterms:created>
  <dcterms:modified xsi:type="dcterms:W3CDTF">2018-05-10T09:48:00Z</dcterms:modified>
</cp:coreProperties>
</file>