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0A0EFD"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992770C" wp14:editId="7FCA7AE2">
            <wp:extent cx="2686050" cy="13106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7E200A" w:rsidP="00637C9C">
      <w:pPr>
        <w:pStyle w:val="a3"/>
        <w:rPr>
          <w:rtl/>
        </w:rPr>
      </w:pPr>
      <w:r w:rsidRPr="007E200A">
        <w:t>CellValidation</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29547F">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28/5/1396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7E200A">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MC5F110F17</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7E200A">
      <w:pPr>
        <w:pStyle w:val="1"/>
        <w:rPr>
          <w:rtl/>
        </w:rPr>
      </w:pPr>
      <w:r w:rsidRPr="00117AB5">
        <w:rPr>
          <w:rFonts w:hint="cs"/>
          <w:rtl/>
        </w:rPr>
        <w:lastRenderedPageBreak/>
        <w:t>وظایف</w:t>
      </w:r>
    </w:p>
    <w:p w:rsidR="007E200A" w:rsidRPr="00202EF8" w:rsidRDefault="007E200A" w:rsidP="007E200A">
      <w:pPr>
        <w:pStyle w:val="a4"/>
        <w:rPr>
          <w:rtl/>
        </w:rPr>
      </w:pPr>
      <w:r>
        <w:rPr>
          <w:rFonts w:hint="cs"/>
          <w:rtl/>
        </w:rPr>
        <w:t xml:space="preserve">این زیربرنامه، تمامی سلول‌هایی که دارای ضلع حذف شونده می‌باشند، را موردبررسی قرار می‌دهد. درصورتی‌که با انجام عملیات انقباض در هرکدام از این سلول‌ها دو </w:t>
      </w:r>
      <w:r>
        <w:t>Face</w:t>
      </w:r>
      <w:r>
        <w:rPr>
          <w:rFonts w:hint="cs"/>
          <w:rtl/>
        </w:rPr>
        <w:t xml:space="preserve"> پیدا شود که با همدیگر همپوشانی داشته باشند، با مقداردهی مناسب متغیر خروجی، از انجام عملیات انقباض ضلع مربوطه جلوگیری می‌کند.</w:t>
      </w:r>
    </w:p>
    <w:p w:rsidR="00B927DE" w:rsidRDefault="00B927DE" w:rsidP="007E200A">
      <w:pPr>
        <w:pStyle w:val="1"/>
        <w:rPr>
          <w:rtl/>
        </w:rPr>
      </w:pPr>
      <w:r w:rsidRPr="00117AB5">
        <w:rPr>
          <w:rFonts w:hint="cs"/>
          <w:rtl/>
        </w:rPr>
        <w:t>توضیحات</w:t>
      </w:r>
      <w:r>
        <w:rPr>
          <w:rFonts w:hint="cs"/>
          <w:rtl/>
        </w:rPr>
        <w:t xml:space="preserve"> و تئوری</w:t>
      </w:r>
    </w:p>
    <w:p w:rsidR="007E200A" w:rsidRDefault="007E200A" w:rsidP="007E200A">
      <w:pPr>
        <w:pStyle w:val="a4"/>
        <w:rPr>
          <w:rtl/>
        </w:rPr>
      </w:pPr>
      <w:r>
        <w:rPr>
          <w:rFonts w:hint="cs"/>
          <w:rtl/>
        </w:rPr>
        <w:t xml:space="preserve">ممکن است با انجام عملیات انقباض، دو </w:t>
      </w:r>
      <w:r>
        <w:t>Face</w:t>
      </w:r>
      <w:r>
        <w:rPr>
          <w:rFonts w:hint="cs"/>
          <w:rtl/>
        </w:rPr>
        <w:t xml:space="preserve"> از یک سلول به‌نوعی با یکدیگر همپوشانی پیدا کنند که این باعث به وجود آمدن یک حالت نامعتبر می‌شود. به‌عنوان‌مثال شکل زیر که یک سلول از نوع </w:t>
      </w:r>
      <w:r>
        <w:t>Hexahedron</w:t>
      </w:r>
      <w:r>
        <w:rPr>
          <w:rFonts w:hint="cs"/>
          <w:rtl/>
        </w:rPr>
        <w:t xml:space="preserve"> را در نظر بگیرید:</w:t>
      </w:r>
    </w:p>
    <w:p w:rsidR="007E200A" w:rsidRDefault="007E200A" w:rsidP="007E200A">
      <w:pPr>
        <w:bidi/>
        <w:jc w:val="center"/>
        <w:rPr>
          <w:rtl/>
        </w:rPr>
      </w:pPr>
      <w:r>
        <w:rPr>
          <w:rFonts w:hint="cs"/>
          <w:noProof/>
        </w:rPr>
        <w:drawing>
          <wp:inline distT="0" distB="0" distL="0" distR="0" wp14:anchorId="4AE143D4" wp14:editId="3EF40870">
            <wp:extent cx="1924493" cy="15145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0799" cy="1519504"/>
                    </a:xfrm>
                    <a:prstGeom prst="rect">
                      <a:avLst/>
                    </a:prstGeom>
                    <a:noFill/>
                    <a:ln>
                      <a:noFill/>
                    </a:ln>
                  </pic:spPr>
                </pic:pic>
              </a:graphicData>
            </a:graphic>
          </wp:inline>
        </w:drawing>
      </w:r>
    </w:p>
    <w:p w:rsidR="007E200A" w:rsidRDefault="007E200A" w:rsidP="007E200A">
      <w:pPr>
        <w:pStyle w:val="a0"/>
        <w:rPr>
          <w:rtl/>
        </w:rPr>
      </w:pPr>
    </w:p>
    <w:p w:rsidR="007E200A" w:rsidRDefault="007E200A" w:rsidP="007E200A">
      <w:pPr>
        <w:pStyle w:val="a4"/>
        <w:rPr>
          <w:rtl/>
        </w:rPr>
      </w:pPr>
      <w:r>
        <w:rPr>
          <w:rFonts w:hint="cs"/>
          <w:rtl/>
        </w:rPr>
        <w:t xml:space="preserve">در صورتی که طی چند مرحله عملیات نمایش داده شده در تصویر زیر، اضلاعی که با حرف </w:t>
      </w:r>
      <w:r>
        <w:t>E</w:t>
      </w:r>
      <w:r>
        <w:rPr>
          <w:rFonts w:hint="cs"/>
          <w:rtl/>
        </w:rPr>
        <w:t xml:space="preserve"> مشخص شده اند را منقبض کنیم، در نهایت به یک سلول میرسیم که دارای 6 وجه بوده و تمامی وجه های آن سه ضلعی هستند.</w:t>
      </w:r>
    </w:p>
    <w:p w:rsidR="007E200A" w:rsidRDefault="007E200A" w:rsidP="007E200A">
      <w:pPr>
        <w:bidi/>
        <w:jc w:val="center"/>
        <w:rPr>
          <w:rtl/>
        </w:rPr>
      </w:pPr>
      <w:r>
        <w:rPr>
          <w:noProof/>
        </w:rPr>
        <w:drawing>
          <wp:inline distT="0" distB="0" distL="0" distR="0" wp14:anchorId="39CE7E83" wp14:editId="41D83C55">
            <wp:extent cx="5719593" cy="27325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734923"/>
                    </a:xfrm>
                    <a:prstGeom prst="rect">
                      <a:avLst/>
                    </a:prstGeom>
                    <a:noFill/>
                    <a:ln>
                      <a:noFill/>
                    </a:ln>
                  </pic:spPr>
                </pic:pic>
              </a:graphicData>
            </a:graphic>
          </wp:inline>
        </w:drawing>
      </w:r>
    </w:p>
    <w:p w:rsidR="007E200A" w:rsidRDefault="007E200A" w:rsidP="007E200A">
      <w:pPr>
        <w:pStyle w:val="a0"/>
        <w:rPr>
          <w:rtl/>
        </w:rPr>
      </w:pPr>
    </w:p>
    <w:p w:rsidR="007E200A" w:rsidRDefault="007E200A" w:rsidP="007E200A">
      <w:pPr>
        <w:pStyle w:val="a4"/>
        <w:rPr>
          <w:rtl/>
        </w:rPr>
      </w:pPr>
      <w:r>
        <w:rPr>
          <w:rFonts w:hint="cs"/>
          <w:rtl/>
        </w:rPr>
        <w:lastRenderedPageBreak/>
        <w:t xml:space="preserve">در این صورت، اگر هرکدام از اضلاعی که در شکل سلول نهایی با رنگ آبی مشخص شده اند را منقبض کنیم، حجم سلول منفی نمی‌گردد و چون سلول شش‌وجهی بوده و پس از حذف ضلع مورد نظر، چهار </w:t>
      </w:r>
      <w:r>
        <w:t>Face</w:t>
      </w:r>
      <w:r>
        <w:rPr>
          <w:rFonts w:hint="cs"/>
          <w:rtl/>
        </w:rPr>
        <w:t xml:space="preserve"> در سلول باقی می‌ماند، بنابراین سلول حذف نخواهد شد و تنها تعداد </w:t>
      </w:r>
      <w:r>
        <w:t>Face</w:t>
      </w:r>
      <w:r>
        <w:rPr>
          <w:rFonts w:hint="cs"/>
          <w:rtl/>
        </w:rPr>
        <w:t>های آن از 6  به 4 تبدیل می‌شود.</w:t>
      </w:r>
    </w:p>
    <w:p w:rsidR="007E200A" w:rsidRDefault="007E200A" w:rsidP="007E200A">
      <w:pPr>
        <w:pStyle w:val="a4"/>
        <w:rPr>
          <w:rtl/>
        </w:rPr>
      </w:pPr>
      <w:r>
        <w:rPr>
          <w:rFonts w:hint="cs"/>
          <w:rtl/>
        </w:rPr>
        <w:t>در کل با انقباض اضلاع آبی رنگ در شکل بالا، به حالت نامعتبر زیر می‌رسیم:</w:t>
      </w:r>
    </w:p>
    <w:p w:rsidR="007E200A" w:rsidRDefault="007E200A" w:rsidP="007E200A">
      <w:pPr>
        <w:bidi/>
        <w:jc w:val="center"/>
        <w:rPr>
          <w:rtl/>
        </w:rPr>
      </w:pPr>
      <w:r>
        <w:rPr>
          <w:noProof/>
        </w:rPr>
        <w:drawing>
          <wp:inline distT="0" distB="0" distL="0" distR="0" wp14:anchorId="5AF67CB4" wp14:editId="3D1AF81B">
            <wp:extent cx="3905250" cy="195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2380" cy="1956190"/>
                    </a:xfrm>
                    <a:prstGeom prst="rect">
                      <a:avLst/>
                    </a:prstGeom>
                    <a:noFill/>
                    <a:ln>
                      <a:noFill/>
                    </a:ln>
                  </pic:spPr>
                </pic:pic>
              </a:graphicData>
            </a:graphic>
          </wp:inline>
        </w:drawing>
      </w:r>
    </w:p>
    <w:p w:rsidR="007E200A" w:rsidRDefault="007E200A" w:rsidP="007E200A">
      <w:pPr>
        <w:pStyle w:val="a0"/>
        <w:rPr>
          <w:rtl/>
        </w:rPr>
      </w:pPr>
    </w:p>
    <w:p w:rsidR="007E200A" w:rsidRDefault="007E200A" w:rsidP="007E200A">
      <w:pPr>
        <w:pStyle w:val="a4"/>
        <w:rPr>
          <w:rtl/>
        </w:rPr>
      </w:pPr>
      <w:r>
        <w:rPr>
          <w:rFonts w:hint="cs"/>
          <w:rtl/>
        </w:rPr>
        <w:t xml:space="preserve">که </w:t>
      </w:r>
      <w:r>
        <w:t>Face1</w:t>
      </w:r>
      <w:r>
        <w:rPr>
          <w:rFonts w:hint="cs"/>
          <w:rtl/>
        </w:rPr>
        <w:t xml:space="preserve"> و </w:t>
      </w:r>
      <w:r>
        <w:t>Face3</w:t>
      </w:r>
      <w:r>
        <w:rPr>
          <w:rFonts w:hint="cs"/>
          <w:rtl/>
        </w:rPr>
        <w:t xml:space="preserve"> بر یکدیگر منطبق و </w:t>
      </w:r>
      <w:r>
        <w:t>Face2</w:t>
      </w:r>
      <w:r>
        <w:rPr>
          <w:rFonts w:hint="cs"/>
          <w:rtl/>
        </w:rPr>
        <w:t xml:space="preserve"> و </w:t>
      </w:r>
      <w:r>
        <w:t>Face4</w:t>
      </w:r>
      <w:r>
        <w:rPr>
          <w:rFonts w:hint="cs"/>
          <w:rtl/>
        </w:rPr>
        <w:t xml:space="preserve"> بر یکدیگر منطبق می‌باشند. این حالت، سلول معتبری نیست. و بایستی از ایجاد آن جلوگیری کنیم.</w:t>
      </w:r>
    </w:p>
    <w:p w:rsidR="007E200A" w:rsidRDefault="007E200A" w:rsidP="007E200A">
      <w:pPr>
        <w:pStyle w:val="a4"/>
        <w:rPr>
          <w:rtl/>
        </w:rPr>
      </w:pPr>
      <w:r>
        <w:rPr>
          <w:rFonts w:hint="cs"/>
          <w:rtl/>
        </w:rPr>
        <w:t xml:space="preserve">برای جلوگیری از بروز چنین حالت‌هایی، بایستی تمامی </w:t>
      </w:r>
      <w:r>
        <w:t>Face</w:t>
      </w:r>
      <w:r>
        <w:rPr>
          <w:rFonts w:hint="cs"/>
          <w:rtl/>
        </w:rPr>
        <w:t xml:space="preserve">های سلول موردنظر پیمایش شود. در هر بار پیمایش هر </w:t>
      </w:r>
      <w:r>
        <w:t>Face</w:t>
      </w:r>
      <w:r>
        <w:rPr>
          <w:rFonts w:hint="cs"/>
          <w:rtl/>
        </w:rPr>
        <w:t xml:space="preserve">، با تمامی </w:t>
      </w:r>
      <w:r>
        <w:t>Face</w:t>
      </w:r>
      <w:r>
        <w:rPr>
          <w:rFonts w:hint="cs"/>
          <w:rtl/>
        </w:rPr>
        <w:t xml:space="preserve">های دیگر سلول مقایسه شود و درصورتی‌که بین هر جفت </w:t>
      </w:r>
      <w:r>
        <w:t>Face</w:t>
      </w:r>
      <w:r>
        <w:rPr>
          <w:rFonts w:hint="cs"/>
          <w:rtl/>
        </w:rPr>
        <w:t xml:space="preserve">، نقطه‌ی غیرمشترکی پیدا نشود، درنتیجه سلول حاصل نامعتبر می‌باشد. توجه کنید که این عملیات برای سلول‌هایی که با انجام انقباض، کمتر یا مساوی 2 </w:t>
      </w:r>
      <w:r>
        <w:t>Face</w:t>
      </w:r>
      <w:r>
        <w:rPr>
          <w:rFonts w:hint="cs"/>
          <w:rtl/>
        </w:rPr>
        <w:t xml:space="preserve"> از آن‌ها باقی می‌ماند لازم نیست انجام شود. همچنین درصورتی‌که یک </w:t>
      </w:r>
      <w:r>
        <w:t>Face</w:t>
      </w:r>
      <w:r>
        <w:rPr>
          <w:rFonts w:hint="cs"/>
          <w:rtl/>
        </w:rPr>
        <w:t>، حذف شونده باشد، انجام مقایسه برای آن لازم نیست.</w:t>
      </w:r>
    </w:p>
    <w:p w:rsidR="007E200A" w:rsidRDefault="007E200A" w:rsidP="007E200A">
      <w:pPr>
        <w:pStyle w:val="a4"/>
        <w:rPr>
          <w:rtl/>
        </w:rPr>
      </w:pPr>
      <w:r>
        <w:rPr>
          <w:rFonts w:hint="cs"/>
          <w:rtl/>
        </w:rPr>
        <w:t xml:space="preserve">به این نکته توجه کنید که درصورتی‌که جلوی ایجاد شدن سلول نامعتبری با این شرایط را بگیریم، در مراحل بعدی، در صورت انتخاب شدن اضلاع دیگر سلول(اضلاع قرمز رنگ) برای انقباض، سلول، به حالت معتبر </w:t>
      </w:r>
      <w:r>
        <w:t>Tetrahedron</w:t>
      </w:r>
      <w:r>
        <w:rPr>
          <w:rFonts w:hint="cs"/>
          <w:rtl/>
        </w:rPr>
        <w:t xml:space="preserve"> تبدیل خواهد شد، که بعدازآن با حذف هرکدام از اضلاع، سلول به‌درستی می‌تواند حذف شود.</w:t>
      </w:r>
    </w:p>
    <w:p w:rsidR="007E200A" w:rsidRDefault="007E200A" w:rsidP="007E200A">
      <w:pPr>
        <w:pStyle w:val="a4"/>
        <w:rPr>
          <w:rtl/>
        </w:rPr>
      </w:pPr>
      <w:r>
        <w:rPr>
          <w:rFonts w:hint="cs"/>
          <w:rtl/>
        </w:rPr>
        <w:t xml:space="preserve">مثلا در شکل 2 در سلول نهایی در صورتی که در مراحل بعد و با انتخاب اضلاع دیگر، یکی از اضلاع قرمز رنگ منقبض شوند، سلول زیر پدید می‌آید که یک سلول از نوع </w:t>
      </w:r>
      <w:r>
        <w:t>Tetrahedron</w:t>
      </w:r>
      <w:r>
        <w:rPr>
          <w:rFonts w:hint="cs"/>
          <w:rtl/>
        </w:rPr>
        <w:t xml:space="preserve"> می‌باشد:</w:t>
      </w:r>
    </w:p>
    <w:p w:rsidR="007E200A" w:rsidRDefault="007E200A" w:rsidP="007E200A">
      <w:pPr>
        <w:bidi/>
        <w:jc w:val="center"/>
        <w:rPr>
          <w:rtl/>
        </w:rPr>
      </w:pPr>
      <w:r>
        <w:rPr>
          <w:noProof/>
        </w:rPr>
        <w:lastRenderedPageBreak/>
        <w:drawing>
          <wp:inline distT="0" distB="0" distL="0" distR="0" wp14:anchorId="5E25C306" wp14:editId="69B79C90">
            <wp:extent cx="4572000"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695450"/>
                    </a:xfrm>
                    <a:prstGeom prst="rect">
                      <a:avLst/>
                    </a:prstGeom>
                    <a:noFill/>
                    <a:ln>
                      <a:noFill/>
                    </a:ln>
                  </pic:spPr>
                </pic:pic>
              </a:graphicData>
            </a:graphic>
          </wp:inline>
        </w:drawing>
      </w:r>
    </w:p>
    <w:p w:rsidR="007E200A" w:rsidRDefault="007E200A" w:rsidP="007E200A">
      <w:pPr>
        <w:pStyle w:val="a0"/>
        <w:rPr>
          <w:rtl/>
        </w:rPr>
      </w:pPr>
    </w:p>
    <w:p w:rsidR="007E200A" w:rsidRDefault="007E200A" w:rsidP="007E200A">
      <w:pPr>
        <w:pStyle w:val="a4"/>
        <w:rPr>
          <w:rtl/>
        </w:rPr>
      </w:pPr>
      <w:r>
        <w:rPr>
          <w:rFonts w:hint="cs"/>
          <w:rtl/>
        </w:rPr>
        <w:t>که در این صورت، در ادامه با انقباض هرکدام از اضلاع، سلول به درستی حذف خواهد شد.</w:t>
      </w:r>
    </w:p>
    <w:p w:rsidR="00B927DE" w:rsidRDefault="00B927DE" w:rsidP="007E200A">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7E200A" w:rsidRDefault="007E200A" w:rsidP="007E200A">
      <w:pPr>
        <w:pStyle w:val="a"/>
      </w:pPr>
      <w:r>
        <w:rPr>
          <w:rFonts w:hint="cs"/>
          <w:rtl/>
        </w:rPr>
        <w:t>پیمایش تمامی سلول‌های تغییریافته</w:t>
      </w:r>
    </w:p>
    <w:p w:rsidR="007E200A" w:rsidRDefault="007E200A" w:rsidP="007E200A">
      <w:pPr>
        <w:pStyle w:val="a4"/>
        <w:rPr>
          <w:rtl/>
        </w:rPr>
      </w:pPr>
      <w:r>
        <w:rPr>
          <w:rFonts w:hint="cs"/>
          <w:rtl/>
        </w:rPr>
        <w:t xml:space="preserve">در این بخش، تمامی سلول‌هایی که تغییریافته‌اند(ضلع حذف شونده یکی از اضلاع آن‌ها است)، در یک حلقه پیمایش می‌شوند. شماره‌ی این سلول‌ها به‌عنوان پارامتر ورودی به زیربرنامه داده می‌شود. همچنین قبل از اجرای حلقه، متغیری که نشان‌دهنده‌ی ایجاد سلول نامعتبر است را با مقدار اولیه‌ی </w:t>
      </w:r>
      <w:r>
        <w:t>False</w:t>
      </w:r>
      <w:r>
        <w:rPr>
          <w:rFonts w:hint="cs"/>
          <w:rtl/>
        </w:rPr>
        <w:t xml:space="preserve"> مقداردهی می‌کنیم.</w:t>
      </w:r>
    </w:p>
    <w:p w:rsidR="007E200A" w:rsidRDefault="007E200A" w:rsidP="007E200A">
      <w:pPr>
        <w:pStyle w:val="a"/>
      </w:pPr>
      <w:r>
        <w:rPr>
          <w:rFonts w:hint="cs"/>
          <w:rtl/>
        </w:rPr>
        <w:t>مقداردهی متغیرهای موردنیاز</w:t>
      </w:r>
    </w:p>
    <w:p w:rsidR="007E200A" w:rsidRDefault="007E200A" w:rsidP="007E200A">
      <w:pPr>
        <w:pStyle w:val="a4"/>
        <w:rPr>
          <w:rtl/>
        </w:rPr>
      </w:pPr>
      <w:r>
        <w:rPr>
          <w:rFonts w:hint="cs"/>
          <w:rtl/>
        </w:rPr>
        <w:t xml:space="preserve">در هر بار اجرای حلقه، در ابتدای آن، متغیرهایی برای نگهداری شماره سلولی که در حال پردازش آن هستیم، تعداد </w:t>
      </w:r>
      <w:r>
        <w:t>Face</w:t>
      </w:r>
      <w:r>
        <w:rPr>
          <w:rFonts w:hint="cs"/>
          <w:rtl/>
        </w:rPr>
        <w:t xml:space="preserve">های باقیمانده‌ی سلول و همچنین تعداد </w:t>
      </w:r>
      <w:r>
        <w:t>Face</w:t>
      </w:r>
      <w:r>
        <w:rPr>
          <w:rFonts w:hint="cs"/>
          <w:rtl/>
        </w:rPr>
        <w:t>های حذف شونده از سلول مقداردهی اولیه می‌شوند.</w:t>
      </w:r>
    </w:p>
    <w:p w:rsidR="007E200A" w:rsidRDefault="007E200A" w:rsidP="007E200A">
      <w:pPr>
        <w:pStyle w:val="a"/>
      </w:pPr>
      <w:r>
        <w:rPr>
          <w:rFonts w:hint="cs"/>
          <w:rtl/>
        </w:rPr>
        <w:t xml:space="preserve">پیمایش تمامی </w:t>
      </w:r>
      <w:r>
        <w:t>Face</w:t>
      </w:r>
      <w:r>
        <w:rPr>
          <w:rFonts w:hint="cs"/>
          <w:rtl/>
        </w:rPr>
        <w:t>های سلول موردنظر</w:t>
      </w:r>
    </w:p>
    <w:p w:rsidR="007E200A" w:rsidRDefault="007E200A" w:rsidP="007E200A">
      <w:pPr>
        <w:pStyle w:val="a4"/>
        <w:rPr>
          <w:rtl/>
        </w:rPr>
      </w:pPr>
      <w:r>
        <w:rPr>
          <w:rFonts w:hint="cs"/>
          <w:rtl/>
        </w:rPr>
        <w:t xml:space="preserve">پس از انتخاب سلول، تمامی </w:t>
      </w:r>
      <w:r>
        <w:t>Face</w:t>
      </w:r>
      <w:r>
        <w:rPr>
          <w:rFonts w:hint="cs"/>
          <w:rtl/>
        </w:rPr>
        <w:t xml:space="preserve">های آن در یک حلقه، برای شناسایی شماره </w:t>
      </w:r>
      <w:r>
        <w:t>Face</w:t>
      </w:r>
      <w:r>
        <w:rPr>
          <w:rFonts w:hint="cs"/>
          <w:rtl/>
        </w:rPr>
        <w:t xml:space="preserve">های حذف شونده و همچنین شمارش تعداد </w:t>
      </w:r>
      <w:r>
        <w:t>Face</w:t>
      </w:r>
      <w:r>
        <w:rPr>
          <w:rFonts w:hint="cs"/>
          <w:rtl/>
        </w:rPr>
        <w:t>های باقیمانده در سلول، پیمایش می‌شوند.</w:t>
      </w:r>
    </w:p>
    <w:p w:rsidR="007E200A" w:rsidRDefault="007E200A" w:rsidP="007E200A">
      <w:pPr>
        <w:pStyle w:val="a"/>
      </w:pPr>
      <w:r>
        <w:rPr>
          <w:rFonts w:hint="cs"/>
          <w:rtl/>
        </w:rPr>
        <w:t xml:space="preserve">تشخیص اینکه آیا یک </w:t>
      </w:r>
      <w:r>
        <w:t>Face</w:t>
      </w:r>
      <w:r>
        <w:rPr>
          <w:rFonts w:hint="cs"/>
          <w:rtl/>
        </w:rPr>
        <w:t xml:space="preserve"> حذف شونده است یا باقی می‌ماند</w:t>
      </w:r>
    </w:p>
    <w:p w:rsidR="007E200A" w:rsidRDefault="007E200A" w:rsidP="007E200A">
      <w:pPr>
        <w:pStyle w:val="a4"/>
        <w:rPr>
          <w:rtl/>
        </w:rPr>
      </w:pPr>
      <w:r>
        <w:rPr>
          <w:rFonts w:hint="cs"/>
          <w:rtl/>
        </w:rPr>
        <w:t xml:space="preserve">در این بخش، با انتخاب هرکدام از </w:t>
      </w:r>
      <w:r>
        <w:t>Face</w:t>
      </w:r>
      <w:r>
        <w:rPr>
          <w:rFonts w:hint="cs"/>
          <w:rtl/>
        </w:rPr>
        <w:t xml:space="preserve">های سلول موردنظر، به‌وسیله‌ی یک شرط بررسی می‌گردد که سلول سه‌ضلعی است یا نه. در صورت سه‌ضلعی بودن، بقیه‌ی مقایسه‌ها انجام می‌شود. چون </w:t>
      </w:r>
      <w:r>
        <w:t>Face</w:t>
      </w:r>
      <w:r>
        <w:rPr>
          <w:rFonts w:hint="cs"/>
          <w:rtl/>
        </w:rPr>
        <w:t xml:space="preserve"> چهارضلعی درهرصورت نمی‌تواند یک </w:t>
      </w:r>
      <w:r>
        <w:t>Face</w:t>
      </w:r>
      <w:r>
        <w:rPr>
          <w:rFonts w:hint="cs"/>
          <w:rtl/>
        </w:rPr>
        <w:t xml:space="preserve"> حذف شونده باشد. سپس بررسی می‌گردد که آیا نقاط </w:t>
      </w:r>
      <w:r>
        <w:t>Dead</w:t>
      </w:r>
      <w:r>
        <w:rPr>
          <w:rFonts w:hint="cs"/>
          <w:rtl/>
        </w:rPr>
        <w:t xml:space="preserve"> و </w:t>
      </w:r>
      <w:r>
        <w:t>Point</w:t>
      </w:r>
      <w:r>
        <w:rPr>
          <w:rFonts w:hint="cs"/>
          <w:rtl/>
        </w:rPr>
        <w:t xml:space="preserve"> که نقاط شروع و پایان ضلع حذف شونده هستند، آیا در </w:t>
      </w:r>
      <w:r>
        <w:t>Face</w:t>
      </w:r>
      <w:r>
        <w:rPr>
          <w:rFonts w:hint="cs"/>
          <w:rtl/>
        </w:rPr>
        <w:t xml:space="preserve"> سه‌ضلعی موردنظر وجود دارند یا نه. درصورتی‌که وجود داشته باشند، </w:t>
      </w:r>
      <w:r>
        <w:t>Face</w:t>
      </w:r>
      <w:r>
        <w:rPr>
          <w:rFonts w:hint="cs"/>
          <w:rtl/>
        </w:rPr>
        <w:t xml:space="preserve"> حذف شونده بوده، درنتیجه یک واحد از تعداد </w:t>
      </w:r>
      <w:r>
        <w:t>Face</w:t>
      </w:r>
      <w:r>
        <w:rPr>
          <w:rFonts w:hint="cs"/>
          <w:rtl/>
        </w:rPr>
        <w:t xml:space="preserve">های سلول کم شده و </w:t>
      </w:r>
      <w:r>
        <w:t>Face</w:t>
      </w:r>
      <w:r>
        <w:rPr>
          <w:rFonts w:hint="cs"/>
          <w:rtl/>
        </w:rPr>
        <w:t xml:space="preserve"> موردنظر به لیست </w:t>
      </w:r>
      <w:r>
        <w:t>Face</w:t>
      </w:r>
      <w:r>
        <w:rPr>
          <w:rFonts w:hint="cs"/>
          <w:rtl/>
        </w:rPr>
        <w:t xml:space="preserve">های حذف </w:t>
      </w:r>
      <w:r>
        <w:rPr>
          <w:rFonts w:hint="cs"/>
          <w:rtl/>
        </w:rPr>
        <w:lastRenderedPageBreak/>
        <w:t>شونده اضافه می‌شود.</w:t>
      </w:r>
    </w:p>
    <w:p w:rsidR="007E200A" w:rsidRDefault="007E200A" w:rsidP="007E200A">
      <w:pPr>
        <w:pStyle w:val="a"/>
      </w:pPr>
      <w:r>
        <w:rPr>
          <w:rFonts w:hint="cs"/>
          <w:rtl/>
        </w:rPr>
        <w:t>بررسی قابلیت ایجاد یک سلول معتبر</w:t>
      </w:r>
    </w:p>
    <w:p w:rsidR="007E200A" w:rsidRDefault="007E200A" w:rsidP="007E200A">
      <w:pPr>
        <w:pStyle w:val="a4"/>
        <w:rPr>
          <w:rtl/>
        </w:rPr>
      </w:pPr>
      <w:r>
        <w:rPr>
          <w:rFonts w:hint="cs"/>
          <w:rtl/>
        </w:rPr>
        <w:t xml:space="preserve">در این بخش، بررسی می‌گردد که سلول نهایی، دارای 3 </w:t>
      </w:r>
      <w:r>
        <w:t>Face</w:t>
      </w:r>
      <w:r>
        <w:rPr>
          <w:rFonts w:hint="cs"/>
          <w:rtl/>
        </w:rPr>
        <w:t xml:space="preserve"> است یا نه. درصورتی‌که دارای 3 </w:t>
      </w:r>
      <w:r>
        <w:t>Face</w:t>
      </w:r>
      <w:r>
        <w:rPr>
          <w:rFonts w:hint="cs"/>
          <w:rtl/>
        </w:rPr>
        <w:t xml:space="preserve"> باشد، سلول نامعتبر بوده و متغیر نشان‌دهنده‌ی نامعتبر بودن سلول، با </w:t>
      </w:r>
      <w:r>
        <w:t>True</w:t>
      </w:r>
      <w:r>
        <w:rPr>
          <w:rFonts w:hint="cs"/>
          <w:rtl/>
        </w:rPr>
        <w:t xml:space="preserve"> مقداردهی شده و از زیربرنامه خارج می‌شویم. به خاطر اینکه هیچ سلول معتبری را نمی‌توان با 3 </w:t>
      </w:r>
      <w:r>
        <w:t xml:space="preserve">Face </w:t>
      </w:r>
      <w:r>
        <w:rPr>
          <w:rFonts w:hint="cs"/>
          <w:rtl/>
        </w:rPr>
        <w:t xml:space="preserve"> ایجاد کرد و </w:t>
      </w:r>
      <w:r>
        <w:t>Face</w:t>
      </w:r>
      <w:r>
        <w:rPr>
          <w:rFonts w:hint="cs"/>
          <w:rtl/>
        </w:rPr>
        <w:t xml:space="preserve">های سلول حاصل همیشه دارای همپوشانی، و ضلع قطری بوده و در ادامه با حذف هیچ‌کدام از اضلاع آن، نمی‌توانیم سلول را حذف کنیم. درنتیجه از تولید چنین سلول‌هایی جلوگیری می‌کنیم. این حالت به‌عنوان‌مثال در یک سلول 5 وجهی، درصورتی‌که ضلع منقبض شونده متعلق به دو </w:t>
      </w:r>
      <w:r>
        <w:t xml:space="preserve"> Face</w:t>
      </w:r>
      <w:r>
        <w:rPr>
          <w:rFonts w:hint="cs"/>
          <w:rtl/>
        </w:rPr>
        <w:t xml:space="preserve"> سه‌ضلعی باشد رخ می‌دهد.</w:t>
      </w:r>
    </w:p>
    <w:p w:rsidR="007E200A" w:rsidRDefault="007E200A" w:rsidP="007E200A">
      <w:pPr>
        <w:pStyle w:val="a"/>
      </w:pPr>
      <w:r>
        <w:rPr>
          <w:rFonts w:hint="cs"/>
          <w:rtl/>
        </w:rPr>
        <w:t xml:space="preserve">شروع بررسی ایجاد همپوشانی در </w:t>
      </w:r>
      <w:r>
        <w:t>Face</w:t>
      </w:r>
      <w:r>
        <w:rPr>
          <w:rFonts w:hint="cs"/>
          <w:rtl/>
        </w:rPr>
        <w:t>های سلول</w:t>
      </w:r>
    </w:p>
    <w:p w:rsidR="007E200A" w:rsidRDefault="007E200A" w:rsidP="007E200A">
      <w:pPr>
        <w:pStyle w:val="a4"/>
        <w:rPr>
          <w:rtl/>
        </w:rPr>
      </w:pPr>
      <w:r>
        <w:rPr>
          <w:rFonts w:hint="cs"/>
          <w:rtl/>
        </w:rPr>
        <w:t xml:space="preserve">درصورتی‌که سلول حاصل کمتر یا مساوی دو </w:t>
      </w:r>
      <w:r>
        <w:t>Face</w:t>
      </w:r>
      <w:r>
        <w:rPr>
          <w:rFonts w:hint="cs"/>
          <w:rtl/>
        </w:rPr>
        <w:t xml:space="preserve"> داشته باشد، چون سلول درنهایت حذف خواهد شد، نیازی به بررسی همپوشانی </w:t>
      </w:r>
      <w:r>
        <w:t>Face</w:t>
      </w:r>
      <w:r>
        <w:rPr>
          <w:rFonts w:hint="cs"/>
          <w:rtl/>
        </w:rPr>
        <w:t xml:space="preserve">ها وجود ندارد و از انجام محاسبه برای چنین سلولی خودداری می‌کنیم. اما درصورتی‌که بیشتر از دو </w:t>
      </w:r>
      <w:r>
        <w:t>Face</w:t>
      </w:r>
      <w:r>
        <w:rPr>
          <w:rFonts w:hint="cs"/>
          <w:rtl/>
        </w:rPr>
        <w:t xml:space="preserve"> داشته باشد، به این معنی است که سلول در شبکه باقی می‌ماند. بنابراین باید همپوشانی </w:t>
      </w:r>
      <w:r>
        <w:t>Face</w:t>
      </w:r>
      <w:r>
        <w:rPr>
          <w:rFonts w:hint="cs"/>
          <w:rtl/>
        </w:rPr>
        <w:t>ها بررسی گردد.</w:t>
      </w:r>
    </w:p>
    <w:p w:rsidR="007E200A" w:rsidRDefault="007E200A" w:rsidP="007E200A">
      <w:pPr>
        <w:pStyle w:val="a"/>
      </w:pPr>
      <w:r>
        <w:rPr>
          <w:rFonts w:hint="cs"/>
          <w:rtl/>
        </w:rPr>
        <w:t xml:space="preserve">پیمایش تمامی </w:t>
      </w:r>
      <w:r>
        <w:t>Face</w:t>
      </w:r>
      <w:r>
        <w:rPr>
          <w:rFonts w:hint="cs"/>
          <w:rtl/>
        </w:rPr>
        <w:t xml:space="preserve">های سلولی که با انجام انقباض، بیش از دو </w:t>
      </w:r>
      <w:r>
        <w:t>Face</w:t>
      </w:r>
      <w:r>
        <w:rPr>
          <w:rFonts w:hint="cs"/>
          <w:rtl/>
        </w:rPr>
        <w:t xml:space="preserve"> آن باقی خواهد ماند.</w:t>
      </w:r>
    </w:p>
    <w:p w:rsidR="007E200A" w:rsidRDefault="007E200A" w:rsidP="007E200A">
      <w:pPr>
        <w:pStyle w:val="a4"/>
        <w:rPr>
          <w:rtl/>
        </w:rPr>
      </w:pPr>
      <w:r>
        <w:rPr>
          <w:rFonts w:hint="cs"/>
          <w:rtl/>
        </w:rPr>
        <w:t xml:space="preserve">در این مرحله، تمامی </w:t>
      </w:r>
      <w:r>
        <w:t>Face</w:t>
      </w:r>
      <w:r>
        <w:rPr>
          <w:rFonts w:hint="cs"/>
          <w:rtl/>
        </w:rPr>
        <w:t xml:space="preserve">های سلول موردنظر، برای بررسی اینکه آیا هیچ حالا همپوشانی‌ای پدید آمده است یا نه، در یک حلقه پیمایش می‌شوند. در هر بار تکرار، نقاط </w:t>
      </w:r>
      <w:r>
        <w:t>Face</w:t>
      </w:r>
      <w:r>
        <w:rPr>
          <w:rFonts w:hint="cs"/>
          <w:rtl/>
        </w:rPr>
        <w:t xml:space="preserve"> انتخاب‌شده، با نقاط تمامی </w:t>
      </w:r>
      <w:r>
        <w:t>Face</w:t>
      </w:r>
      <w:r>
        <w:rPr>
          <w:rFonts w:hint="cs"/>
          <w:rtl/>
        </w:rPr>
        <w:t xml:space="preserve"> های دیگر سلول مقایسه می‌گردند.</w:t>
      </w:r>
    </w:p>
    <w:p w:rsidR="007E200A" w:rsidRDefault="007E200A" w:rsidP="007E200A">
      <w:pPr>
        <w:pStyle w:val="a"/>
      </w:pPr>
      <w:r>
        <w:rPr>
          <w:rFonts w:hint="cs"/>
          <w:rtl/>
        </w:rPr>
        <w:t xml:space="preserve">بررسی اینکه </w:t>
      </w:r>
      <w:r>
        <w:t>Face</w:t>
      </w:r>
      <w:r>
        <w:rPr>
          <w:rFonts w:hint="cs"/>
          <w:rtl/>
        </w:rPr>
        <w:t xml:space="preserve"> انتخاب‌شده، حذف شونده است یا نه</w:t>
      </w:r>
    </w:p>
    <w:p w:rsidR="007E200A" w:rsidRDefault="007E200A" w:rsidP="007E200A">
      <w:pPr>
        <w:pStyle w:val="a4"/>
        <w:rPr>
          <w:rtl/>
        </w:rPr>
      </w:pPr>
      <w:r>
        <w:rPr>
          <w:rFonts w:hint="cs"/>
          <w:rtl/>
        </w:rPr>
        <w:t xml:space="preserve">در این بخش، بررسی می‌شود که </w:t>
      </w:r>
      <w:r>
        <w:t>Face</w:t>
      </w:r>
      <w:r>
        <w:rPr>
          <w:rFonts w:hint="cs"/>
          <w:rtl/>
        </w:rPr>
        <w:t xml:space="preserve"> انتخاب‌شده حذف شونده نباشد. </w:t>
      </w:r>
      <w:r>
        <w:t>Face</w:t>
      </w:r>
      <w:r>
        <w:rPr>
          <w:rFonts w:hint="cs"/>
          <w:rtl/>
        </w:rPr>
        <w:t xml:space="preserve"> های حذف شونده لازم نیست که همپوشانی آن‌ها با دیگر </w:t>
      </w:r>
      <w:r>
        <w:t>Face</w:t>
      </w:r>
      <w:r>
        <w:rPr>
          <w:rFonts w:hint="cs"/>
          <w:rtl/>
        </w:rPr>
        <w:t xml:space="preserve"> ها بررسی شود. چون به‌هرحال از سلول حذف خواهند شد. در لوپ قبلی، لیست </w:t>
      </w:r>
      <w:r>
        <w:t>Face</w:t>
      </w:r>
      <w:r>
        <w:rPr>
          <w:rFonts w:hint="cs"/>
          <w:rtl/>
        </w:rPr>
        <w:t xml:space="preserve">های حذف شونده را ذخیره کرده بودیم. در این مرحله، </w:t>
      </w:r>
      <w:r>
        <w:t>Face</w:t>
      </w:r>
      <w:r>
        <w:rPr>
          <w:rFonts w:hint="cs"/>
          <w:rtl/>
        </w:rPr>
        <w:t xml:space="preserve"> انتخاب‌شده را با تمامی آرایه‌ی </w:t>
      </w:r>
      <w:r>
        <w:t>Face</w:t>
      </w:r>
      <w:r>
        <w:rPr>
          <w:rFonts w:hint="cs"/>
          <w:rtl/>
        </w:rPr>
        <w:t xml:space="preserve">های حذف شونده مقایسه می‌کنیم. درصورتی‌که </w:t>
      </w:r>
      <w:r>
        <w:t>Face</w:t>
      </w:r>
      <w:r>
        <w:rPr>
          <w:rFonts w:hint="cs"/>
          <w:rtl/>
        </w:rPr>
        <w:t xml:space="preserve"> موردنظر در آن لیست نباشد، بررسی همپوشانی را انجام خواهیم داد. در غیر این صورت از ادامه‌ی دستورات لوپ جلوگیری کرده و به سراغ بررسی </w:t>
      </w:r>
      <w:r>
        <w:t>Face</w:t>
      </w:r>
      <w:r>
        <w:rPr>
          <w:rFonts w:hint="cs"/>
          <w:rtl/>
        </w:rPr>
        <w:t xml:space="preserve"> بعدی می‌رویم.</w:t>
      </w:r>
    </w:p>
    <w:p w:rsidR="007E200A" w:rsidRDefault="007E200A" w:rsidP="007E200A">
      <w:pPr>
        <w:pStyle w:val="a"/>
      </w:pPr>
      <w:r>
        <w:rPr>
          <w:rFonts w:hint="cs"/>
          <w:rtl/>
        </w:rPr>
        <w:t xml:space="preserve">تبدیل نقاط </w:t>
      </w:r>
      <w:r>
        <w:t>Dead</w:t>
      </w:r>
      <w:r>
        <w:rPr>
          <w:rFonts w:hint="cs"/>
          <w:rtl/>
        </w:rPr>
        <w:t xml:space="preserve"> به نقاط </w:t>
      </w:r>
      <w:r>
        <w:t>Heir</w:t>
      </w:r>
      <w:r>
        <w:rPr>
          <w:rFonts w:hint="cs"/>
          <w:rtl/>
        </w:rPr>
        <w:t xml:space="preserve"> به‌صورت موقت</w:t>
      </w:r>
    </w:p>
    <w:p w:rsidR="007E200A" w:rsidRDefault="007E200A" w:rsidP="007E200A">
      <w:pPr>
        <w:pStyle w:val="a4"/>
        <w:rPr>
          <w:rtl/>
        </w:rPr>
      </w:pPr>
      <w:r>
        <w:rPr>
          <w:rFonts w:hint="cs"/>
          <w:rtl/>
        </w:rPr>
        <w:t xml:space="preserve">همان‌طور که گفته شد، نقطه‌ی </w:t>
      </w:r>
      <w:r>
        <w:t>Point</w:t>
      </w:r>
      <w:r>
        <w:rPr>
          <w:rFonts w:hint="cs"/>
          <w:rtl/>
        </w:rPr>
        <w:t xml:space="preserve">، نقطه‌ای است که در حال بررسی آن جهت انتخاب به‌عنوان </w:t>
      </w:r>
      <w:r>
        <w:t>Heir</w:t>
      </w:r>
      <w:r>
        <w:rPr>
          <w:rFonts w:hint="cs"/>
          <w:rtl/>
        </w:rPr>
        <w:t xml:space="preserve"> هستیم. در این مرحله تمامی نقاط </w:t>
      </w:r>
      <w:r>
        <w:t>Face</w:t>
      </w:r>
      <w:r>
        <w:rPr>
          <w:rFonts w:hint="cs"/>
          <w:rtl/>
        </w:rPr>
        <w:t xml:space="preserve"> انتخاب‌شده را در متغیرهای مربوطه ذخیره کرده و سپس آن‌هایی را که برابر با </w:t>
      </w:r>
      <w:r>
        <w:t>Dead</w:t>
      </w:r>
      <w:r>
        <w:rPr>
          <w:rFonts w:hint="cs"/>
          <w:rtl/>
        </w:rPr>
        <w:t xml:space="preserve"> هستند، را مساوی </w:t>
      </w:r>
      <w:r>
        <w:t>Heir</w:t>
      </w:r>
      <w:r>
        <w:rPr>
          <w:rFonts w:hint="cs"/>
          <w:rtl/>
        </w:rPr>
        <w:t xml:space="preserve"> یا به عبارتی </w:t>
      </w:r>
      <w:r>
        <w:t>Point</w:t>
      </w:r>
      <w:r>
        <w:rPr>
          <w:rFonts w:hint="cs"/>
          <w:rtl/>
        </w:rPr>
        <w:t xml:space="preserve"> فعلی قرار می‌دهیم تا بتوانیم بررسی درستی را بر روی وضعیت‌های همپوشانی </w:t>
      </w:r>
      <w:r>
        <w:t>Face</w:t>
      </w:r>
      <w:r>
        <w:rPr>
          <w:rFonts w:hint="cs"/>
          <w:rtl/>
        </w:rPr>
        <w:t xml:space="preserve"> ها انجام دهیم.</w:t>
      </w:r>
    </w:p>
    <w:p w:rsidR="007E200A" w:rsidRDefault="007E200A" w:rsidP="007E200A">
      <w:pPr>
        <w:pStyle w:val="a"/>
      </w:pPr>
      <w:r>
        <w:rPr>
          <w:rFonts w:hint="cs"/>
          <w:rtl/>
        </w:rPr>
        <w:lastRenderedPageBreak/>
        <w:t xml:space="preserve">پیمایش دوباره‌ی </w:t>
      </w:r>
      <w:r>
        <w:t>Face</w:t>
      </w:r>
      <w:r>
        <w:rPr>
          <w:rFonts w:hint="cs"/>
          <w:rtl/>
        </w:rPr>
        <w:t>های سلول موردنظر در یک حلقه‌ی داخلی</w:t>
      </w:r>
    </w:p>
    <w:p w:rsidR="007E200A" w:rsidRDefault="007E200A" w:rsidP="007E200A">
      <w:pPr>
        <w:pStyle w:val="a4"/>
        <w:rPr>
          <w:rtl/>
        </w:rPr>
      </w:pPr>
      <w:r>
        <w:rPr>
          <w:rFonts w:hint="cs"/>
          <w:rtl/>
        </w:rPr>
        <w:t xml:space="preserve">به جهت اینکه بتوانیم </w:t>
      </w:r>
      <w:r>
        <w:t>Face</w:t>
      </w:r>
      <w:r>
        <w:rPr>
          <w:rFonts w:hint="cs"/>
          <w:rtl/>
        </w:rPr>
        <w:t xml:space="preserve">ها را دوبه‌دو با یکدیگر مقایسه کنیم، نیاز داریم که </w:t>
      </w:r>
      <w:r>
        <w:t>Face</w:t>
      </w:r>
      <w:r>
        <w:rPr>
          <w:rFonts w:hint="cs"/>
          <w:rtl/>
        </w:rPr>
        <w:t xml:space="preserve">های سلول موردنظر را یک‌بار دیگر در یک حلقه‌ی داخلی پیمایش کنیم. </w:t>
      </w:r>
      <w:r>
        <w:t>Face</w:t>
      </w:r>
      <w:r>
        <w:rPr>
          <w:rFonts w:hint="cs"/>
          <w:rtl/>
        </w:rPr>
        <w:t xml:space="preserve"> را در حلقه‌ی داخلی به‌عنوان </w:t>
      </w:r>
      <w:r>
        <w:t>Face</w:t>
      </w:r>
      <w:r>
        <w:rPr>
          <w:rFonts w:hint="cs"/>
          <w:rtl/>
        </w:rPr>
        <w:t xml:space="preserve"> دوم انتخاب کرده و با </w:t>
      </w:r>
      <w:r>
        <w:t>Face</w:t>
      </w:r>
      <w:r>
        <w:rPr>
          <w:rFonts w:hint="cs"/>
          <w:rtl/>
        </w:rPr>
        <w:t xml:space="preserve"> اول(حلقه‌ی خارجی) مقایسه می‌کنیم. درصورتی‌که هر دو یک </w:t>
      </w:r>
      <w:r>
        <w:t>Face</w:t>
      </w:r>
      <w:r>
        <w:rPr>
          <w:rFonts w:hint="cs"/>
          <w:rtl/>
        </w:rPr>
        <w:t xml:space="preserve"> باشند، حلقه را ادامه نداده و به سراغ </w:t>
      </w:r>
      <w:r>
        <w:t>Face</w:t>
      </w:r>
      <w:r>
        <w:rPr>
          <w:rFonts w:hint="cs"/>
          <w:rtl/>
        </w:rPr>
        <w:t xml:space="preserve"> بعدی می‌رویم. چراکه هر </w:t>
      </w:r>
      <w:r>
        <w:t>Face</w:t>
      </w:r>
      <w:r>
        <w:rPr>
          <w:rFonts w:hint="cs"/>
          <w:rtl/>
        </w:rPr>
        <w:t xml:space="preserve"> باید با سایر </w:t>
      </w:r>
      <w:r>
        <w:t>Face</w:t>
      </w:r>
      <w:r>
        <w:rPr>
          <w:rFonts w:hint="cs"/>
          <w:rtl/>
        </w:rPr>
        <w:t xml:space="preserve"> های سلول(نه خودش) مقایسه شود.</w:t>
      </w:r>
    </w:p>
    <w:p w:rsidR="007E200A" w:rsidRDefault="007E200A" w:rsidP="007E200A">
      <w:pPr>
        <w:pStyle w:val="a"/>
      </w:pPr>
      <w:r>
        <w:rPr>
          <w:rFonts w:hint="cs"/>
          <w:rtl/>
        </w:rPr>
        <w:t xml:space="preserve">بررسی اینکه </w:t>
      </w:r>
      <w:r>
        <w:t>Face</w:t>
      </w:r>
      <w:r>
        <w:rPr>
          <w:rFonts w:hint="cs"/>
          <w:rtl/>
        </w:rPr>
        <w:t xml:space="preserve"> دوم در لیست </w:t>
      </w:r>
      <w:r>
        <w:t>Face</w:t>
      </w:r>
      <w:r>
        <w:rPr>
          <w:rFonts w:hint="cs"/>
          <w:rtl/>
        </w:rPr>
        <w:t>های حذف شونده قرار دارد یا نه</w:t>
      </w:r>
    </w:p>
    <w:p w:rsidR="007E200A" w:rsidRDefault="007E200A" w:rsidP="007E200A">
      <w:pPr>
        <w:pStyle w:val="a4"/>
        <w:rPr>
          <w:rtl/>
        </w:rPr>
      </w:pPr>
      <w:r>
        <w:rPr>
          <w:rFonts w:hint="cs"/>
          <w:rtl/>
        </w:rPr>
        <w:t xml:space="preserve">در این مرحله </w:t>
      </w:r>
      <w:r>
        <w:t>Face</w:t>
      </w:r>
      <w:r>
        <w:rPr>
          <w:rFonts w:hint="cs"/>
          <w:rtl/>
        </w:rPr>
        <w:t xml:space="preserve"> دوم را با تمامی اعضاء لیست </w:t>
      </w:r>
      <w:r>
        <w:t>Face</w:t>
      </w:r>
      <w:r>
        <w:rPr>
          <w:rFonts w:hint="cs"/>
          <w:rtl/>
        </w:rPr>
        <w:t xml:space="preserve">های حذف شونده مقایسه می‌کنیم. درصورتی‌که در لیست وجود داشته باشد، مانند قبل، مقایسه را انجام نمی‌دهیم و سراغ </w:t>
      </w:r>
      <w:r>
        <w:t>Face</w:t>
      </w:r>
      <w:r>
        <w:rPr>
          <w:rFonts w:hint="cs"/>
          <w:rtl/>
        </w:rPr>
        <w:t xml:space="preserve"> دوم بعدی می‌رویم.</w:t>
      </w:r>
    </w:p>
    <w:p w:rsidR="007E200A" w:rsidRDefault="007E200A" w:rsidP="007E200A">
      <w:pPr>
        <w:pStyle w:val="a"/>
      </w:pPr>
      <w:r>
        <w:rPr>
          <w:rFonts w:hint="cs"/>
          <w:rtl/>
        </w:rPr>
        <w:t xml:space="preserve">بررسی وجود حداقل یک نقطه‌ی متفاوت در </w:t>
      </w:r>
      <w:r>
        <w:t>Face</w:t>
      </w:r>
      <w:r>
        <w:rPr>
          <w:rFonts w:hint="cs"/>
          <w:rtl/>
        </w:rPr>
        <w:t xml:space="preserve"> دوم نسبت به </w:t>
      </w:r>
      <w:r>
        <w:t>Face</w:t>
      </w:r>
      <w:r>
        <w:rPr>
          <w:rFonts w:hint="cs"/>
          <w:rtl/>
        </w:rPr>
        <w:t xml:space="preserve"> اول</w:t>
      </w:r>
    </w:p>
    <w:p w:rsidR="007E200A" w:rsidRDefault="007E200A" w:rsidP="007E200A">
      <w:pPr>
        <w:pStyle w:val="a4"/>
        <w:rPr>
          <w:rtl/>
        </w:rPr>
      </w:pPr>
      <w:r>
        <w:rPr>
          <w:rFonts w:hint="cs"/>
          <w:rtl/>
        </w:rPr>
        <w:t xml:space="preserve">در این مرحله ابتدا متغیری که مشخص‌کننده‌ی وجود حداقل یک نقطه‌ی متفاوت در </w:t>
      </w:r>
      <w:r>
        <w:t>Face</w:t>
      </w:r>
      <w:r>
        <w:rPr>
          <w:rFonts w:hint="cs"/>
          <w:rtl/>
        </w:rPr>
        <w:t xml:space="preserve"> دوم است را برابر با </w:t>
      </w:r>
      <w:r>
        <w:t>False</w:t>
      </w:r>
      <w:r>
        <w:rPr>
          <w:rFonts w:hint="cs"/>
          <w:rtl/>
        </w:rPr>
        <w:t xml:space="preserve"> قرار می‌دهیم. سپس در یک حلقه تمامی نقاط </w:t>
      </w:r>
      <w:r>
        <w:t>Face</w:t>
      </w:r>
      <w:r>
        <w:rPr>
          <w:rFonts w:hint="cs"/>
          <w:rtl/>
        </w:rPr>
        <w:t xml:space="preserve"> دوم را پیمایش می‌کنیم. در هر بار تکرار یکی از نقاط </w:t>
      </w:r>
      <w:r>
        <w:t>Face</w:t>
      </w:r>
      <w:r>
        <w:rPr>
          <w:rFonts w:hint="cs"/>
          <w:rtl/>
        </w:rPr>
        <w:t xml:space="preserve"> دوم را بررسی می‌کنیم. در صورتی نقطه‌ی موردنظر برابر با </w:t>
      </w:r>
      <w:r>
        <w:t>Dead</w:t>
      </w:r>
      <w:r>
        <w:rPr>
          <w:rFonts w:hint="cs"/>
          <w:rtl/>
        </w:rPr>
        <w:t xml:space="preserve"> باشد، آن را به </w:t>
      </w:r>
      <w:r>
        <w:t>Point</w:t>
      </w:r>
      <w:r>
        <w:rPr>
          <w:rFonts w:hint="cs"/>
          <w:rtl/>
        </w:rPr>
        <w:t xml:space="preserve"> (به عبارتی </w:t>
      </w:r>
      <w:r>
        <w:t>Heir</w:t>
      </w:r>
      <w:r>
        <w:rPr>
          <w:rFonts w:hint="cs"/>
          <w:rtl/>
        </w:rPr>
        <w:t xml:space="preserve">) تبدیل می‌کنیم. سپس مقایسه را انجام می‌دهیم درصورتی‌که نقطه‌ای در </w:t>
      </w:r>
      <w:r>
        <w:t>Face</w:t>
      </w:r>
      <w:r>
        <w:rPr>
          <w:rFonts w:hint="cs"/>
          <w:rtl/>
        </w:rPr>
        <w:t xml:space="preserve"> دوم پیدا شد که در </w:t>
      </w:r>
      <w:r>
        <w:t>Face</w:t>
      </w:r>
      <w:r>
        <w:rPr>
          <w:rFonts w:hint="cs"/>
          <w:rtl/>
        </w:rPr>
        <w:t xml:space="preserve"> اول نباشد، به این معنی است که دو </w:t>
      </w:r>
      <w:r>
        <w:t>Face</w:t>
      </w:r>
      <w:r>
        <w:rPr>
          <w:rFonts w:hint="cs"/>
          <w:rtl/>
        </w:rPr>
        <w:t xml:space="preserve"> انتخاب‌شده با یکدیگر همپوشانی کامل ندارند. بنابراین متغیر موردنظر را با </w:t>
      </w:r>
      <w:r>
        <w:t>True</w:t>
      </w:r>
      <w:r>
        <w:rPr>
          <w:rFonts w:hint="cs"/>
          <w:rtl/>
        </w:rPr>
        <w:t xml:space="preserve"> مقداردهی کرده و از حلقه خارج می‌شویم تا </w:t>
      </w:r>
      <w:r>
        <w:t>Face</w:t>
      </w:r>
      <w:r>
        <w:rPr>
          <w:rFonts w:hint="cs"/>
          <w:rtl/>
        </w:rPr>
        <w:t xml:space="preserve"> های دیگر بررسی گردند.</w:t>
      </w:r>
    </w:p>
    <w:p w:rsidR="007E200A" w:rsidRDefault="007E200A" w:rsidP="007E200A">
      <w:pPr>
        <w:pStyle w:val="a"/>
      </w:pPr>
      <w:r>
        <w:rPr>
          <w:rFonts w:hint="cs"/>
          <w:rtl/>
        </w:rPr>
        <w:t xml:space="preserve">بررسی متغیر مربوط به وجود نقطه‌ای متفاوت در </w:t>
      </w:r>
      <w:r>
        <w:t>Face</w:t>
      </w:r>
      <w:r>
        <w:rPr>
          <w:rFonts w:hint="cs"/>
          <w:rtl/>
        </w:rPr>
        <w:t xml:space="preserve"> انتخاب‌شده‌ی دوم نسبت به </w:t>
      </w:r>
      <w:r>
        <w:t>Face</w:t>
      </w:r>
      <w:r>
        <w:rPr>
          <w:rFonts w:hint="cs"/>
          <w:rtl/>
        </w:rPr>
        <w:t xml:space="preserve"> اول</w:t>
      </w:r>
    </w:p>
    <w:p w:rsidR="007E200A" w:rsidRDefault="007E200A" w:rsidP="007E200A">
      <w:pPr>
        <w:pStyle w:val="a4"/>
        <w:rPr>
          <w:rtl/>
        </w:rPr>
      </w:pPr>
      <w:r>
        <w:rPr>
          <w:rFonts w:hint="cs"/>
          <w:rtl/>
        </w:rPr>
        <w:t xml:space="preserve">در این بخش، متغیری که نشان‌دهنده‌ی وجود حداقل یک نقطه‌ی متفاوت در </w:t>
      </w:r>
      <w:r>
        <w:t>Face</w:t>
      </w:r>
      <w:r>
        <w:rPr>
          <w:rFonts w:hint="cs"/>
          <w:rtl/>
        </w:rPr>
        <w:t xml:space="preserve"> دوم نسبت به </w:t>
      </w:r>
      <w:r>
        <w:t>Face</w:t>
      </w:r>
      <w:r>
        <w:rPr>
          <w:rFonts w:hint="cs"/>
          <w:rtl/>
        </w:rPr>
        <w:t xml:space="preserve"> اول می‌باشد را بررسی می‌کنیم. درصورتی‌که مقدار آن </w:t>
      </w:r>
      <w:r>
        <w:t>False</w:t>
      </w:r>
      <w:r>
        <w:rPr>
          <w:rFonts w:hint="cs"/>
          <w:rtl/>
        </w:rPr>
        <w:t xml:space="preserve"> باشد، به این معنی است که بین دو </w:t>
      </w:r>
      <w:r>
        <w:t>Face</w:t>
      </w:r>
      <w:r>
        <w:rPr>
          <w:rFonts w:hint="cs"/>
          <w:rtl/>
        </w:rPr>
        <w:t xml:space="preserve"> موردنظر نقطه‌ی متفاوتی یافت نشده است. بنابراین دو </w:t>
      </w:r>
      <w:r>
        <w:t>Face</w:t>
      </w:r>
      <w:r>
        <w:rPr>
          <w:rFonts w:hint="cs"/>
          <w:rtl/>
        </w:rPr>
        <w:t xml:space="preserve"> انتخاب‌شده دارای همپوشانی کامل هستند. پس یک سلول نامعتبر تشکیل‌شده و بایستی از ادامه‌ی کار جلوگیری کنیم. بنابراین متغیری که نشان‌دهنده‌ی به وجود آمدن سلول نامعتبر است را با </w:t>
      </w:r>
      <w:r>
        <w:t>True</w:t>
      </w:r>
      <w:r>
        <w:rPr>
          <w:rFonts w:hint="cs"/>
          <w:rtl/>
        </w:rPr>
        <w:t xml:space="preserve"> مقداردهی می‌کنیم و از زیربرنامه خارج می‌شویم. در غیر این صورت(متغیر موردنظر </w:t>
      </w:r>
      <w:r>
        <w:t>True</w:t>
      </w:r>
      <w:r>
        <w:rPr>
          <w:rFonts w:hint="cs"/>
          <w:rtl/>
        </w:rPr>
        <w:t xml:space="preserve"> باشد)، به این معنی است که دو </w:t>
      </w:r>
      <w:r>
        <w:t>Face</w:t>
      </w:r>
      <w:r>
        <w:rPr>
          <w:rFonts w:hint="cs"/>
          <w:rtl/>
        </w:rPr>
        <w:t xml:space="preserve"> انتخاب‌شده دارای همپوشانی کامل نیستند و درنتیجه عملیات ادامه پیدا خواهد کرد.</w:t>
      </w:r>
    </w:p>
    <w:p w:rsidR="007E200A" w:rsidRDefault="007E200A" w:rsidP="007E200A">
      <w:pPr>
        <w:pStyle w:val="a"/>
      </w:pPr>
      <w:r>
        <w:rPr>
          <w:rFonts w:hint="cs"/>
          <w:rtl/>
        </w:rPr>
        <w:t>خروج از زیربرنامه در صورت به وجود آمدن اولین سلول نامعتبر</w:t>
      </w:r>
    </w:p>
    <w:p w:rsidR="007E200A" w:rsidRPr="001B1476" w:rsidRDefault="007E200A" w:rsidP="007E200A">
      <w:pPr>
        <w:pStyle w:val="a4"/>
        <w:rPr>
          <w:rtl/>
        </w:rPr>
      </w:pPr>
      <w:r>
        <w:rPr>
          <w:rFonts w:hint="cs"/>
          <w:rtl/>
        </w:rPr>
        <w:t xml:space="preserve">در این قسمت، پس از هر مقایسه، متغیر نشان‌دهنده‌ی سلول نامعتبر را بررسی می‌کنیم. در صورت </w:t>
      </w:r>
      <w:r>
        <w:t>True</w:t>
      </w:r>
      <w:r>
        <w:rPr>
          <w:rFonts w:hint="cs"/>
          <w:rtl/>
        </w:rPr>
        <w:t xml:space="preserve"> بودن آن، نیازی به ادامه‌ی مقایسه نبوده و از زیربرنامه خارج می‌شویم.</w:t>
      </w:r>
    </w:p>
    <w:p w:rsidR="00720DE2" w:rsidRDefault="00720DE2" w:rsidP="00536F59">
      <w:pPr>
        <w:pStyle w:val="a4"/>
        <w:rPr>
          <w:rtl/>
        </w:rPr>
      </w:pPr>
    </w:p>
    <w:sectPr w:rsidR="00720DE2"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A09" w:rsidRDefault="00D94A09" w:rsidP="00B927DE">
      <w:pPr>
        <w:spacing w:after="0" w:line="240" w:lineRule="auto"/>
      </w:pPr>
      <w:r>
        <w:separator/>
      </w:r>
    </w:p>
  </w:endnote>
  <w:endnote w:type="continuationSeparator" w:id="0">
    <w:p w:rsidR="00D94A09" w:rsidRDefault="00D94A0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A0EFD">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A09" w:rsidRDefault="00D94A09" w:rsidP="00B927DE">
      <w:pPr>
        <w:spacing w:after="0" w:line="240" w:lineRule="auto"/>
      </w:pPr>
      <w:r>
        <w:separator/>
      </w:r>
    </w:p>
  </w:footnote>
  <w:footnote w:type="continuationSeparator" w:id="0">
    <w:p w:rsidR="00D94A09" w:rsidRDefault="00D94A09"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A0EFD">
                                  <w:rPr>
                                    <w:rFonts w:asciiTheme="majorBidi" w:hAnsiTheme="majorBidi" w:cstheme="majorBidi"/>
                                    <w:noProof/>
                                    <w:color w:val="000000" w:themeColor="text1"/>
                                    <w:sz w:val="20"/>
                                    <w:szCs w:val="20"/>
                                    <w:shd w:val="clear" w:color="auto" w:fill="FFFFFF" w:themeFill="background1"/>
                                  </w:rPr>
                                  <w:t>CellValidation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A0EFD">
                            <w:rPr>
                              <w:rFonts w:asciiTheme="majorBidi" w:hAnsiTheme="majorBidi" w:cstheme="majorBidi"/>
                              <w:noProof/>
                              <w:color w:val="000000" w:themeColor="text1"/>
                              <w:sz w:val="20"/>
                              <w:szCs w:val="20"/>
                              <w:shd w:val="clear" w:color="auto" w:fill="FFFFFF" w:themeFill="background1"/>
                            </w:rPr>
                            <w:t>CellValidation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404D794E"/>
    <w:multiLevelType w:val="hybridMultilevel"/>
    <w:tmpl w:val="9BF8FA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D270CAF4"/>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A0EF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9547F"/>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E200A"/>
    <w:rsid w:val="007F030B"/>
    <w:rsid w:val="008055BD"/>
    <w:rsid w:val="008271E6"/>
    <w:rsid w:val="00832E76"/>
    <w:rsid w:val="00852952"/>
    <w:rsid w:val="00874610"/>
    <w:rsid w:val="0087484F"/>
    <w:rsid w:val="008C510C"/>
    <w:rsid w:val="008D58BB"/>
    <w:rsid w:val="008E7A10"/>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94A09"/>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32E35C-93C1-48BD-B0B4-FE63B305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7E200A"/>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7E200A"/>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7E200A"/>
    <w:pPr>
      <w:bidi/>
      <w:spacing w:after="200" w:line="276" w:lineRule="auto"/>
      <w:ind w:left="720"/>
      <w:contextualSpacing/>
    </w:pPr>
    <w:rPr>
      <w:rFonts w:asciiTheme="majorBidi" w:hAnsiTheme="majorBidi"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A986D-597E-4A72-A52F-D9A2D1404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2018-05-10T09:50:00Z</dcterms:modified>
</cp:coreProperties>
</file>