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877E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17E459" wp14:editId="1B34020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C1796F" w:rsidP="00637C9C">
      <w:pPr>
        <w:pStyle w:val="a3"/>
        <w:rPr>
          <w:rtl/>
        </w:rPr>
      </w:pPr>
      <w:r w:rsidRPr="00C1796F">
        <w:t>ConectPoints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34FCB" w:rsidTr="00034FCB">
        <w:trPr>
          <w:trHeight w:val="166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34FCB" w:rsidRPr="007146B2" w:rsidRDefault="00034FC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34FCB" w:rsidRPr="007146B2" w:rsidRDefault="00034FCB" w:rsidP="00196C2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34FCB" w:rsidRDefault="00034FCB" w:rsidP="007918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EAEDE7E" wp14:editId="159A7459">
                  <wp:extent cx="720805" cy="834887"/>
                  <wp:effectExtent l="0" t="0" r="317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290" cy="83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6297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31/1/1397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75199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D13F1" w:rsidRDefault="00C1796F" w:rsidP="003F052B">
      <w:pPr>
        <w:pStyle w:val="a4"/>
      </w:pPr>
      <w:r>
        <w:rPr>
          <w:rFonts w:hint="cs"/>
          <w:rtl/>
        </w:rPr>
        <w:t>یافتن تعداد و شناسه نقاط متصل به هر نقطه از شبکه دوبعدی.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4D13F1" w:rsidRDefault="00700641" w:rsidP="00E3346F">
      <w:pPr>
        <w:pStyle w:val="a4"/>
        <w:rPr>
          <w:rtl/>
        </w:rPr>
      </w:pPr>
      <w:r>
        <w:rPr>
          <w:rFonts w:hint="cs"/>
          <w:rtl/>
        </w:rPr>
        <w:t xml:space="preserve">در یک شبکه محاسباتی می‌توان تعداد و شناسه نقاط متصل به هر نقطه از شبکه را توسط اطلاعات نقاط شروع و پایان هر ضلع از شبکه بدست آورد. نقاط ابتدایی و انتهایی هر ضلع از شبکه مطابق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Ref512033002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 w:rsidR="00E3346F">
        <w:rPr>
          <w:rFonts w:hint="cs"/>
          <w:rtl/>
        </w:rPr>
        <w:t xml:space="preserve"> به یکدیگر متصل هستند پس بعنوان مثال</w:t>
      </w:r>
      <w:r>
        <w:rPr>
          <w:rFonts w:hint="cs"/>
          <w:rtl/>
        </w:rPr>
        <w:t xml:space="preserve"> می‌توان گفت</w:t>
      </w:r>
      <w:r w:rsidR="00E3346F">
        <w:rPr>
          <w:rFonts w:hint="cs"/>
          <w:rtl/>
        </w:rPr>
        <w:t>،</w:t>
      </w:r>
      <w:r>
        <w:rPr>
          <w:rFonts w:hint="cs"/>
          <w:rtl/>
        </w:rPr>
        <w:t xml:space="preserve"> که تمامی نقاط سبز رنگ به نقطه قرمز رنگ و مرکزی متصل هستند چون بین آن‌ها یک ضلع مشترک وجود دارد.</w:t>
      </w:r>
    </w:p>
    <w:p w:rsidR="00870BED" w:rsidRDefault="00A31CFA" w:rsidP="00F0162D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D510563" wp14:editId="18488095">
            <wp:extent cx="2680560" cy="26700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olation_innerP2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2" t="26729" r="35046" b="25794"/>
                    <a:stretch/>
                  </pic:blipFill>
                  <pic:spPr bwMode="auto">
                    <a:xfrm>
                      <a:off x="0" y="0"/>
                      <a:ext cx="2679809" cy="266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62D" w:rsidRDefault="00700641" w:rsidP="003F052B">
      <w:pPr>
        <w:pStyle w:val="a0"/>
      </w:pPr>
      <w:bookmarkStart w:id="1" w:name="_Ref512033002"/>
      <w:r>
        <w:rPr>
          <w:rFonts w:hint="cs"/>
          <w:rtl/>
        </w:rPr>
        <w:t>شماتیکی</w:t>
      </w:r>
      <w:r w:rsidR="00F0162D">
        <w:rPr>
          <w:rFonts w:hint="cs"/>
          <w:rtl/>
        </w:rPr>
        <w:t xml:space="preserve"> از شبکه دوبعدی</w:t>
      </w:r>
      <w:bookmarkEnd w:id="1"/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3F052B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DE135D" w:rsidRDefault="003F052B" w:rsidP="003F052B">
      <w:pPr>
        <w:pStyle w:val="a"/>
        <w:rPr>
          <w:rtl/>
        </w:rPr>
      </w:pPr>
      <w:r>
        <w:rPr>
          <w:rFonts w:hint="cs"/>
          <w:rtl/>
        </w:rPr>
        <w:t>انجام حلقه تکرار روی تعداد اضلاع شبکه</w:t>
      </w:r>
    </w:p>
    <w:p w:rsidR="003F052B" w:rsidRDefault="003F052B" w:rsidP="003F052B">
      <w:pPr>
        <w:pStyle w:val="a4"/>
        <w:rPr>
          <w:rtl/>
        </w:rPr>
      </w:pPr>
      <w:r>
        <w:rPr>
          <w:rFonts w:hint="cs"/>
          <w:rtl/>
        </w:rPr>
        <w:t>در این مرحله با انجام یک حلقه روی تمامی اضلاع شبکه می‌توان به شناسه نقاط ابتدایی و انتهایی آن‌ها دست پیدا کرد و سپس در آرایه‌ای اطلاعات این دو نقطه رو بعنوان نقاط متصل به یکدیگر ذخیره نمود.</w:t>
      </w:r>
    </w:p>
    <w:p w:rsidR="003F052B" w:rsidRDefault="003F052B" w:rsidP="003F052B">
      <w:pPr>
        <w:pStyle w:val="a"/>
      </w:pPr>
      <w:r>
        <w:rPr>
          <w:rFonts w:hint="cs"/>
          <w:rtl/>
        </w:rPr>
        <w:t xml:space="preserve">ذخیره شناسه نقطه شروع و پایان هر ضلع به کمک ماتریس اطلاعات شبکه ضلع محور یعنی </w:t>
      </w:r>
      <w:r>
        <w:t>IDS</w:t>
      </w:r>
    </w:p>
    <w:p w:rsidR="003F052B" w:rsidRDefault="003F052B" w:rsidP="003F052B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3F052B" w:rsidRDefault="003F052B" w:rsidP="003F052B">
      <w:pPr>
        <w:pStyle w:val="a"/>
        <w:rPr>
          <w:rtl/>
        </w:rPr>
      </w:pPr>
      <w:r>
        <w:rPr>
          <w:rFonts w:hint="cs"/>
          <w:rtl/>
        </w:rPr>
        <w:lastRenderedPageBreak/>
        <w:t>تجمیع تعداد نقاط متصل به نقاط شروع و پایان هر ضلع</w:t>
      </w:r>
    </w:p>
    <w:p w:rsidR="003F052B" w:rsidRDefault="003F052B" w:rsidP="003F052B">
      <w:pPr>
        <w:pStyle w:val="a4"/>
        <w:rPr>
          <w:rtl/>
        </w:rPr>
      </w:pPr>
      <w:r>
        <w:rPr>
          <w:rFonts w:hint="cs"/>
          <w:rtl/>
        </w:rPr>
        <w:t xml:space="preserve">در این مرحله تعداد نقاط متصل به هر نقطه از شبکه شمرده می‌شوند. دقت به این نکته ضروری است که با توجه به اینکه بین نقطه </w:t>
      </w:r>
      <w:r>
        <w:t>P1</w:t>
      </w:r>
      <w:r>
        <w:rPr>
          <w:rFonts w:hint="cs"/>
          <w:rtl/>
        </w:rPr>
        <w:t xml:space="preserve"> و </w:t>
      </w:r>
      <w:r>
        <w:rPr>
          <w:rFonts w:cs="Times New Roman"/>
        </w:rPr>
        <w:t>P2</w:t>
      </w:r>
      <w:r>
        <w:rPr>
          <w:rFonts w:cs="Times New Roman" w:hint="cs"/>
          <w:rtl/>
        </w:rPr>
        <w:t xml:space="preserve"> </w:t>
      </w:r>
      <w:r w:rsidRPr="003F052B">
        <w:rPr>
          <w:rFonts w:hint="cs"/>
          <w:rtl/>
        </w:rPr>
        <w:t>یک ضلع قرار دارد پس این دو نقطه به یکدیگر متصل هستند.</w:t>
      </w:r>
    </w:p>
    <w:p w:rsidR="003F052B" w:rsidRDefault="000A462B" w:rsidP="000A462B">
      <w:pPr>
        <w:pStyle w:val="a"/>
        <w:rPr>
          <w:rtl/>
        </w:rPr>
      </w:pPr>
      <w:r>
        <w:rPr>
          <w:rFonts w:hint="cs"/>
          <w:rtl/>
        </w:rPr>
        <w:t>ذخیره شناسه نقاط متصل به هر نقطه از شبکه</w:t>
      </w:r>
    </w:p>
    <w:p w:rsidR="000A462B" w:rsidRPr="003F052B" w:rsidRDefault="000A462B" w:rsidP="003F052B">
      <w:pPr>
        <w:pStyle w:val="a4"/>
        <w:rPr>
          <w:rFonts w:cs="Times New Roman"/>
          <w:rtl/>
        </w:rPr>
      </w:pPr>
      <w:r>
        <w:rPr>
          <w:rFonts w:hint="cs"/>
          <w:rtl/>
        </w:rPr>
        <w:t xml:space="preserve">در این مرحله شناسه نقاط متصل به هر نقطه از شبکه در آرایه‌ای دوبعدی به نام </w:t>
      </w:r>
      <w:r w:rsidRPr="000A462B">
        <w:t>IConectPoints</w:t>
      </w:r>
      <w:r w:rsidR="0076318C">
        <w:rPr>
          <w:rFonts w:hint="cs"/>
          <w:rtl/>
        </w:rPr>
        <w:t>،</w:t>
      </w:r>
      <w:r>
        <w:rPr>
          <w:rFonts w:hint="cs"/>
          <w:rtl/>
        </w:rPr>
        <w:t xml:space="preserve"> که بعد اول آن تعداد نقاط متصل به نقطه و بعد دوم آن شناسه نقطه اصلی می‌باشد، ذخیره می‌گردند.</w:t>
      </w:r>
    </w:p>
    <w:p w:rsidR="003F052B" w:rsidRPr="003F052B" w:rsidRDefault="003F052B">
      <w:pPr>
        <w:pStyle w:val="a4"/>
        <w:rPr>
          <w:rFonts w:cs="Times New Roman"/>
        </w:rPr>
      </w:pPr>
    </w:p>
    <w:sectPr w:rsidR="003F052B" w:rsidRPr="003F052B" w:rsidSect="0058340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E4" w:rsidRDefault="003F67E4" w:rsidP="00B927DE">
      <w:pPr>
        <w:spacing w:after="0" w:line="240" w:lineRule="auto"/>
      </w:pPr>
      <w:r>
        <w:separator/>
      </w:r>
    </w:p>
  </w:endnote>
  <w:endnote w:type="continuationSeparator" w:id="0">
    <w:p w:rsidR="003F67E4" w:rsidRDefault="003F67E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877E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E4" w:rsidRDefault="003F67E4" w:rsidP="00B927DE">
      <w:pPr>
        <w:spacing w:after="0" w:line="240" w:lineRule="auto"/>
      </w:pPr>
      <w:r>
        <w:separator/>
      </w:r>
    </w:p>
  </w:footnote>
  <w:footnote w:type="continuationSeparator" w:id="0">
    <w:p w:rsidR="003F67E4" w:rsidRDefault="003F67E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877E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ConectPoints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877E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ConectPoints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F1283834"/>
    <w:lvl w:ilvl="0" w:tplc="AEDCE0B4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4FCB"/>
    <w:rsid w:val="0006229C"/>
    <w:rsid w:val="0009109D"/>
    <w:rsid w:val="00091C45"/>
    <w:rsid w:val="000927B1"/>
    <w:rsid w:val="00095669"/>
    <w:rsid w:val="0009618D"/>
    <w:rsid w:val="000A462B"/>
    <w:rsid w:val="000D69A3"/>
    <w:rsid w:val="000E4824"/>
    <w:rsid w:val="000F164B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76CF"/>
    <w:rsid w:val="002B2677"/>
    <w:rsid w:val="002E7DEE"/>
    <w:rsid w:val="00337045"/>
    <w:rsid w:val="0036297D"/>
    <w:rsid w:val="00367444"/>
    <w:rsid w:val="0039757A"/>
    <w:rsid w:val="003E35B4"/>
    <w:rsid w:val="003F052B"/>
    <w:rsid w:val="003F67E4"/>
    <w:rsid w:val="004032C8"/>
    <w:rsid w:val="0043328D"/>
    <w:rsid w:val="004421C0"/>
    <w:rsid w:val="00443CDB"/>
    <w:rsid w:val="00455AEA"/>
    <w:rsid w:val="004602BB"/>
    <w:rsid w:val="0047196B"/>
    <w:rsid w:val="004A1F61"/>
    <w:rsid w:val="004C3ED8"/>
    <w:rsid w:val="004D13F1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455C3"/>
    <w:rsid w:val="00556F62"/>
    <w:rsid w:val="0056433F"/>
    <w:rsid w:val="00570A15"/>
    <w:rsid w:val="0058340F"/>
    <w:rsid w:val="00590B8A"/>
    <w:rsid w:val="005C02EB"/>
    <w:rsid w:val="005E4AF4"/>
    <w:rsid w:val="006047DB"/>
    <w:rsid w:val="00621EA9"/>
    <w:rsid w:val="006301FD"/>
    <w:rsid w:val="00635008"/>
    <w:rsid w:val="00637C9C"/>
    <w:rsid w:val="006458BA"/>
    <w:rsid w:val="00654809"/>
    <w:rsid w:val="00670344"/>
    <w:rsid w:val="00672775"/>
    <w:rsid w:val="00684F8E"/>
    <w:rsid w:val="00690C9B"/>
    <w:rsid w:val="006A2A7B"/>
    <w:rsid w:val="006A32D2"/>
    <w:rsid w:val="006B5B36"/>
    <w:rsid w:val="006F2E3F"/>
    <w:rsid w:val="00700641"/>
    <w:rsid w:val="00702E8E"/>
    <w:rsid w:val="00713868"/>
    <w:rsid w:val="007146B2"/>
    <w:rsid w:val="007602BE"/>
    <w:rsid w:val="0076318C"/>
    <w:rsid w:val="00765FA1"/>
    <w:rsid w:val="00794322"/>
    <w:rsid w:val="007B64F6"/>
    <w:rsid w:val="007D3687"/>
    <w:rsid w:val="007F030B"/>
    <w:rsid w:val="008055BD"/>
    <w:rsid w:val="008271E6"/>
    <w:rsid w:val="00832E76"/>
    <w:rsid w:val="00870BED"/>
    <w:rsid w:val="00874610"/>
    <w:rsid w:val="0087484F"/>
    <w:rsid w:val="008A79A7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E0EC6"/>
    <w:rsid w:val="009F3DAF"/>
    <w:rsid w:val="00A2038D"/>
    <w:rsid w:val="00A224ED"/>
    <w:rsid w:val="00A22E0B"/>
    <w:rsid w:val="00A31CFA"/>
    <w:rsid w:val="00A40ADB"/>
    <w:rsid w:val="00A7106F"/>
    <w:rsid w:val="00A756F7"/>
    <w:rsid w:val="00A96F3D"/>
    <w:rsid w:val="00AA5211"/>
    <w:rsid w:val="00AB2DA7"/>
    <w:rsid w:val="00AF10F5"/>
    <w:rsid w:val="00AF2779"/>
    <w:rsid w:val="00B06CA3"/>
    <w:rsid w:val="00B475F2"/>
    <w:rsid w:val="00B47F47"/>
    <w:rsid w:val="00B5595B"/>
    <w:rsid w:val="00B60EC3"/>
    <w:rsid w:val="00B67B87"/>
    <w:rsid w:val="00B718F1"/>
    <w:rsid w:val="00B75D5B"/>
    <w:rsid w:val="00B81B1A"/>
    <w:rsid w:val="00B927DE"/>
    <w:rsid w:val="00BA62A3"/>
    <w:rsid w:val="00BB7E06"/>
    <w:rsid w:val="00BC0DA4"/>
    <w:rsid w:val="00BD0C7F"/>
    <w:rsid w:val="00BF184F"/>
    <w:rsid w:val="00BF32BB"/>
    <w:rsid w:val="00BF6C66"/>
    <w:rsid w:val="00C178E7"/>
    <w:rsid w:val="00C1796F"/>
    <w:rsid w:val="00C75199"/>
    <w:rsid w:val="00C805D8"/>
    <w:rsid w:val="00CA523A"/>
    <w:rsid w:val="00CD1FF0"/>
    <w:rsid w:val="00CD65A8"/>
    <w:rsid w:val="00CD6740"/>
    <w:rsid w:val="00D01D34"/>
    <w:rsid w:val="00D064C2"/>
    <w:rsid w:val="00D068D0"/>
    <w:rsid w:val="00D219D0"/>
    <w:rsid w:val="00D2481D"/>
    <w:rsid w:val="00D877EE"/>
    <w:rsid w:val="00D90C4D"/>
    <w:rsid w:val="00DE135D"/>
    <w:rsid w:val="00DF5650"/>
    <w:rsid w:val="00E107BE"/>
    <w:rsid w:val="00E169BB"/>
    <w:rsid w:val="00E30668"/>
    <w:rsid w:val="00E3346F"/>
    <w:rsid w:val="00E33A4F"/>
    <w:rsid w:val="00E45AE9"/>
    <w:rsid w:val="00E61E10"/>
    <w:rsid w:val="00E75309"/>
    <w:rsid w:val="00E86AAB"/>
    <w:rsid w:val="00E93F2C"/>
    <w:rsid w:val="00E94FD5"/>
    <w:rsid w:val="00EA4AF9"/>
    <w:rsid w:val="00EA61DA"/>
    <w:rsid w:val="00EB2FB7"/>
    <w:rsid w:val="00ED2A8D"/>
    <w:rsid w:val="00ED47FF"/>
    <w:rsid w:val="00ED59BA"/>
    <w:rsid w:val="00F0162D"/>
    <w:rsid w:val="00F040E4"/>
    <w:rsid w:val="00F27CC8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B72AA0-2A65-4C7D-BDD4-E76938ED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3F052B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3F052B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36297D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36297D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36297D"/>
    <w:rPr>
      <w:rFonts w:ascii="Times New Roman" w:hAnsi="Times New Roman" w:cs="B Nazanin"/>
      <w:szCs w:val="28"/>
    </w:rPr>
  </w:style>
  <w:style w:type="paragraph" w:styleId="NormalWeb">
    <w:name w:val="Normal (Web)"/>
    <w:basedOn w:val="Normal"/>
    <w:uiPriority w:val="99"/>
    <w:unhideWhenUsed/>
    <w:rsid w:val="003629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9DB1F3-7241-4CDE-9282-DE788EE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50</cp:revision>
  <cp:lastPrinted>2018-03-06T08:04:00Z</cp:lastPrinted>
  <dcterms:created xsi:type="dcterms:W3CDTF">2018-03-06T08:03:00Z</dcterms:created>
  <dcterms:modified xsi:type="dcterms:W3CDTF">2018-05-10T09:55:00Z</dcterms:modified>
</cp:coreProperties>
</file>