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6C2E37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F09FCD5" wp14:editId="6076EEA7">
            <wp:extent cx="2686050" cy="131064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580BC7" w:rsidP="00637C9C">
      <w:pPr>
        <w:pStyle w:val="a3"/>
        <w:rPr>
          <w:rtl/>
        </w:rPr>
      </w:pPr>
      <w:r w:rsidRPr="00580BC7">
        <w:t>ConectedCell3D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580BC7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0BC7" w:rsidRPr="007146B2" w:rsidRDefault="00580BC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580BC7" w:rsidRPr="007146B2" w:rsidRDefault="00580BC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580BC7" w:rsidRDefault="00580BC7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C44DE47" wp14:editId="59102E0C">
                  <wp:extent cx="731520" cy="82296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BC7" w:rsidTr="007D4A95">
        <w:trPr>
          <w:trHeight w:val="620"/>
        </w:trPr>
        <w:tc>
          <w:tcPr>
            <w:tcW w:w="1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80BC7" w:rsidRPr="007146B2" w:rsidRDefault="00580BC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580BC7" w:rsidRPr="007146B2" w:rsidRDefault="00580BC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امیر همتی زاده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580BC7" w:rsidRDefault="00580BC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 w:rsidRPr="00491378">
              <w:rPr>
                <w:rFonts w:ascii="Times New Roman" w:eastAsia="Calibri" w:hAnsi="Times New Roman"/>
                <w:noProof/>
                <w:sz w:val="28"/>
                <w:szCs w:val="28"/>
              </w:rPr>
              <w:drawing>
                <wp:inline distT="0" distB="0" distL="0" distR="0" wp14:anchorId="3F473FFB" wp14:editId="2B6E6543">
                  <wp:extent cx="731520" cy="822960"/>
                  <wp:effectExtent l="0" t="0" r="0" b="0"/>
                  <wp:docPr id="3" name="Picture 4" descr="نتیجه تصویری برای دانشگاه تبریز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نتیجه تصویری برای دانشگاه تبری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BC7" w:rsidTr="007D4A95">
        <w:trPr>
          <w:trHeight w:val="619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80BC7" w:rsidRPr="007146B2" w:rsidRDefault="00580BC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580BC7" w:rsidRPr="007146B2" w:rsidRDefault="00580BC7" w:rsidP="005003C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کامیار صفری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580BC7" w:rsidRDefault="00580BC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</w:p>
        </w:tc>
      </w:tr>
      <w:tr w:rsidR="00580BC7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0BC7" w:rsidRPr="007146B2" w:rsidRDefault="00580BC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580BC7" w:rsidRPr="007146B2" w:rsidRDefault="00580BC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نامور، کامیار صفری</w:t>
            </w:r>
          </w:p>
        </w:tc>
      </w:tr>
      <w:tr w:rsidR="00580BC7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0BC7" w:rsidRPr="007146B2" w:rsidRDefault="00580BC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580BC7" w:rsidRPr="007146B2" w:rsidRDefault="00580BC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580BC7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0BC7" w:rsidRPr="007146B2" w:rsidRDefault="00580BC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580BC7" w:rsidRPr="0009618D" w:rsidRDefault="00580BC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28/5/1396</w:t>
            </w:r>
          </w:p>
        </w:tc>
      </w:tr>
      <w:tr w:rsidR="00580BC7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0BC7" w:rsidRPr="007146B2" w:rsidRDefault="00580BC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580BC7" w:rsidRPr="005C02EB" w:rsidRDefault="00580BC7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MC5F110F21</w:t>
            </w:r>
          </w:p>
        </w:tc>
      </w:tr>
      <w:tr w:rsidR="00580BC7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80BC7" w:rsidRPr="007146B2" w:rsidRDefault="00580BC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lastRenderedPageBreak/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580BC7" w:rsidRPr="005C02EB" w:rsidRDefault="00580BC7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580BC7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580BC7" w:rsidRPr="00DE14A7" w:rsidRDefault="00580BC7" w:rsidP="00580BC7">
      <w:pPr>
        <w:pStyle w:val="a4"/>
        <w:rPr>
          <w:rtl/>
        </w:rPr>
      </w:pPr>
      <w:r w:rsidRPr="00DE14A7">
        <w:rPr>
          <w:rFonts w:hint="cs"/>
          <w:rtl/>
        </w:rPr>
        <w:t xml:space="preserve">این زیربرنامه، </w:t>
      </w:r>
      <w:r>
        <w:rPr>
          <w:rFonts w:hint="cs"/>
          <w:rtl/>
        </w:rPr>
        <w:t>سلول‌های</w:t>
      </w:r>
      <w:r w:rsidRPr="00DE14A7">
        <w:rPr>
          <w:rFonts w:hint="cs"/>
          <w:rtl/>
        </w:rPr>
        <w:t xml:space="preserve"> متصل به هر نقطه‌ی یک شبکه‌ی 3 بعدی را شناسایی کرده و در آرایه‌ی خروجی قرار </w:t>
      </w:r>
      <w:r>
        <w:rPr>
          <w:rFonts w:hint="cs"/>
          <w:rtl/>
        </w:rPr>
        <w:t>می‌دهد</w:t>
      </w:r>
      <w:r w:rsidRPr="00DE14A7">
        <w:rPr>
          <w:rFonts w:hint="cs"/>
          <w:rtl/>
        </w:rPr>
        <w:t>.</w:t>
      </w:r>
    </w:p>
    <w:p w:rsidR="00B927DE" w:rsidRDefault="00B927DE" w:rsidP="00580BC7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580BC7" w:rsidRPr="00DE14A7" w:rsidRDefault="00580BC7" w:rsidP="00580BC7">
      <w:pPr>
        <w:pStyle w:val="a4"/>
        <w:rPr>
          <w:rtl/>
        </w:rPr>
      </w:pPr>
      <w:r>
        <w:rPr>
          <w:rFonts w:hint="cs"/>
          <w:rtl/>
        </w:rPr>
        <w:t>سلول‌های</w:t>
      </w:r>
      <w:r w:rsidRPr="00DE14A7">
        <w:rPr>
          <w:rFonts w:hint="cs"/>
          <w:rtl/>
        </w:rPr>
        <w:t xml:space="preserve"> متصل به </w:t>
      </w:r>
      <w:r>
        <w:rPr>
          <w:rFonts w:hint="cs"/>
          <w:rtl/>
        </w:rPr>
        <w:t>نقطه‌ی</w:t>
      </w:r>
      <w:r w:rsidRPr="00DE14A7">
        <w:rPr>
          <w:rFonts w:hint="cs"/>
          <w:rtl/>
        </w:rPr>
        <w:t xml:space="preserve"> </w:t>
      </w:r>
      <w:r w:rsidRPr="00DE14A7">
        <w:t>P1</w:t>
      </w:r>
      <w:r w:rsidRPr="00DE14A7">
        <w:rPr>
          <w:rFonts w:hint="cs"/>
          <w:rtl/>
        </w:rPr>
        <w:t xml:space="preserve">، </w:t>
      </w:r>
      <w:r>
        <w:rPr>
          <w:rFonts w:hint="cs"/>
          <w:rtl/>
        </w:rPr>
        <w:t>سلول‌هایی</w:t>
      </w:r>
      <w:r w:rsidRPr="00DE14A7">
        <w:rPr>
          <w:rFonts w:hint="cs"/>
          <w:rtl/>
        </w:rPr>
        <w:t xml:space="preserve"> هستند که حداقل یکی از </w:t>
      </w:r>
      <w:r w:rsidRPr="00DE14A7">
        <w:t>Face</w:t>
      </w:r>
      <w:r w:rsidRPr="00DE14A7">
        <w:rPr>
          <w:rFonts w:hint="cs"/>
          <w:rtl/>
        </w:rPr>
        <w:t xml:space="preserve">ها یا اضلاع </w:t>
      </w:r>
      <w:r>
        <w:rPr>
          <w:rFonts w:hint="cs"/>
          <w:rtl/>
        </w:rPr>
        <w:t>آن‌ها</w:t>
      </w:r>
      <w:r w:rsidRPr="00DE14A7">
        <w:rPr>
          <w:rFonts w:hint="cs"/>
          <w:rtl/>
        </w:rPr>
        <w:t xml:space="preserve">، شامل آن </w:t>
      </w:r>
      <w:r>
        <w:rPr>
          <w:rFonts w:hint="cs"/>
          <w:rtl/>
        </w:rPr>
        <w:t>نقطه‌ی</w:t>
      </w:r>
      <w:r w:rsidRPr="00DE14A7">
        <w:rPr>
          <w:rFonts w:hint="cs"/>
          <w:rtl/>
        </w:rPr>
        <w:t xml:space="preserve"> </w:t>
      </w:r>
      <w:r w:rsidRPr="00DE14A7">
        <w:t>P1</w:t>
      </w:r>
      <w:r w:rsidRPr="00DE14A7">
        <w:rPr>
          <w:rFonts w:hint="cs"/>
          <w:rtl/>
        </w:rPr>
        <w:t xml:space="preserve"> باشد.</w:t>
      </w:r>
      <w:r>
        <w:rPr>
          <w:rFonts w:hint="cs"/>
          <w:rtl/>
        </w:rPr>
        <w:t xml:space="preserve"> مثلاً</w:t>
      </w:r>
      <w:r w:rsidRPr="00DE14A7">
        <w:rPr>
          <w:rFonts w:hint="cs"/>
          <w:rtl/>
        </w:rPr>
        <w:t xml:space="preserve"> شکل زیر را در نظر بگیرید:</w:t>
      </w:r>
    </w:p>
    <w:p w:rsidR="00580BC7" w:rsidRPr="00DE14A7" w:rsidRDefault="00580BC7" w:rsidP="00580BC7">
      <w:pPr>
        <w:bidi/>
        <w:jc w:val="center"/>
        <w:rPr>
          <w:rtl/>
        </w:rPr>
      </w:pPr>
      <w:r w:rsidRPr="00DE14A7">
        <w:rPr>
          <w:rFonts w:hint="cs"/>
          <w:noProof/>
        </w:rPr>
        <w:drawing>
          <wp:inline distT="0" distB="0" distL="0" distR="0" wp14:anchorId="64EC9F0E" wp14:editId="649ECF53">
            <wp:extent cx="2914650" cy="2047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261" cy="204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BC7" w:rsidRPr="00DE14A7" w:rsidRDefault="00580BC7" w:rsidP="00580BC7">
      <w:pPr>
        <w:pStyle w:val="a0"/>
        <w:rPr>
          <w:rtl/>
        </w:rPr>
      </w:pPr>
      <w:r>
        <w:rPr>
          <w:rFonts w:hint="cs"/>
          <w:rtl/>
        </w:rPr>
        <w:t>شماتیکی از شبکه</w:t>
      </w:r>
    </w:p>
    <w:p w:rsidR="00580BC7" w:rsidRPr="00DE14A7" w:rsidRDefault="00580BC7" w:rsidP="00580BC7">
      <w:pPr>
        <w:pStyle w:val="a4"/>
        <w:rPr>
          <w:rtl/>
        </w:rPr>
      </w:pPr>
      <w:r w:rsidRPr="00DE14A7">
        <w:rPr>
          <w:rFonts w:hint="cs"/>
          <w:rtl/>
        </w:rPr>
        <w:t xml:space="preserve">در شکل بالا </w:t>
      </w:r>
      <w:r>
        <w:rPr>
          <w:rFonts w:hint="cs"/>
          <w:rtl/>
        </w:rPr>
        <w:t>می‌بینیم</w:t>
      </w:r>
      <w:r w:rsidRPr="00DE14A7">
        <w:rPr>
          <w:rFonts w:hint="cs"/>
          <w:rtl/>
        </w:rPr>
        <w:t xml:space="preserve"> که </w:t>
      </w:r>
      <w:r>
        <w:rPr>
          <w:rFonts w:hint="cs"/>
          <w:rtl/>
        </w:rPr>
        <w:t>نقطه‌ی</w:t>
      </w:r>
      <w:r w:rsidRPr="00DE14A7">
        <w:rPr>
          <w:rFonts w:hint="cs"/>
          <w:rtl/>
        </w:rPr>
        <w:t xml:space="preserve"> </w:t>
      </w:r>
      <w:r w:rsidRPr="00DE14A7">
        <w:t>P1</w:t>
      </w:r>
      <w:r w:rsidRPr="00DE14A7">
        <w:rPr>
          <w:rFonts w:hint="cs"/>
          <w:rtl/>
        </w:rPr>
        <w:t xml:space="preserve"> هم متعلق به حداقل یکی از </w:t>
      </w:r>
      <w:r w:rsidRPr="00DE14A7">
        <w:t>Face</w:t>
      </w:r>
      <w:r w:rsidRPr="00DE14A7">
        <w:rPr>
          <w:rFonts w:hint="cs"/>
          <w:rtl/>
        </w:rPr>
        <w:t xml:space="preserve">های </w:t>
      </w:r>
      <w:r w:rsidRPr="00DE14A7">
        <w:t>Cell1</w:t>
      </w:r>
      <w:r w:rsidRPr="00DE14A7">
        <w:rPr>
          <w:rFonts w:hint="cs"/>
          <w:rtl/>
        </w:rPr>
        <w:t xml:space="preserve"> است و هم متعلق به حداقل یکی از </w:t>
      </w:r>
      <w:r w:rsidRPr="00DE14A7">
        <w:t>Face</w:t>
      </w:r>
      <w:r w:rsidRPr="00DE14A7">
        <w:rPr>
          <w:rFonts w:hint="cs"/>
          <w:rtl/>
        </w:rPr>
        <w:t xml:space="preserve">های </w:t>
      </w:r>
      <w:r w:rsidRPr="00DE14A7">
        <w:t>Cell2</w:t>
      </w:r>
      <w:r w:rsidRPr="00DE14A7">
        <w:rPr>
          <w:rFonts w:hint="cs"/>
          <w:rtl/>
        </w:rPr>
        <w:t xml:space="preserve">. بنابراین </w:t>
      </w:r>
      <w:r>
        <w:rPr>
          <w:rFonts w:hint="cs"/>
          <w:rtl/>
        </w:rPr>
        <w:t>سلول‌های</w:t>
      </w:r>
      <w:r w:rsidRPr="00DE14A7">
        <w:rPr>
          <w:rFonts w:hint="cs"/>
          <w:rtl/>
        </w:rPr>
        <w:t xml:space="preserve"> متصل به </w:t>
      </w:r>
      <w:r>
        <w:rPr>
          <w:rFonts w:hint="cs"/>
          <w:rtl/>
        </w:rPr>
        <w:t>نقطه‌ی</w:t>
      </w:r>
      <w:r w:rsidRPr="00DE14A7">
        <w:rPr>
          <w:rFonts w:hint="cs"/>
          <w:rtl/>
        </w:rPr>
        <w:t xml:space="preserve"> </w:t>
      </w:r>
      <w:r w:rsidRPr="00DE14A7">
        <w:t>P1</w:t>
      </w:r>
      <w:r w:rsidRPr="00DE14A7">
        <w:rPr>
          <w:rFonts w:hint="cs"/>
          <w:rtl/>
        </w:rPr>
        <w:t xml:space="preserve"> برابر با </w:t>
      </w:r>
      <w:r>
        <w:rPr>
          <w:rFonts w:hint="cs"/>
          <w:rtl/>
        </w:rPr>
        <w:t>سلول‌های</w:t>
      </w:r>
      <w:r w:rsidRPr="00DE14A7">
        <w:rPr>
          <w:rFonts w:hint="cs"/>
          <w:rtl/>
        </w:rPr>
        <w:t xml:space="preserve"> </w:t>
      </w:r>
      <w:r w:rsidRPr="00DE14A7">
        <w:t>Cell1</w:t>
      </w:r>
      <w:r w:rsidRPr="00DE14A7">
        <w:rPr>
          <w:rFonts w:hint="cs"/>
          <w:rtl/>
        </w:rPr>
        <w:t xml:space="preserve"> و </w:t>
      </w:r>
      <w:r w:rsidRPr="00DE14A7">
        <w:t>Cell2</w:t>
      </w:r>
      <w:r w:rsidRPr="00DE14A7">
        <w:rPr>
          <w:rFonts w:hint="cs"/>
          <w:rtl/>
        </w:rPr>
        <w:t xml:space="preserve"> </w:t>
      </w:r>
      <w:r>
        <w:rPr>
          <w:rFonts w:hint="cs"/>
          <w:rtl/>
        </w:rPr>
        <w:t>می‌باشند</w:t>
      </w:r>
      <w:r w:rsidRPr="00DE14A7">
        <w:rPr>
          <w:rFonts w:hint="cs"/>
          <w:rtl/>
        </w:rPr>
        <w:t>.</w:t>
      </w:r>
    </w:p>
    <w:p w:rsidR="00580BC7" w:rsidRPr="00DE14A7" w:rsidRDefault="00580BC7" w:rsidP="00580BC7">
      <w:pPr>
        <w:pStyle w:val="a4"/>
        <w:rPr>
          <w:rtl/>
        </w:rPr>
      </w:pPr>
      <w:r w:rsidRPr="00DE14A7">
        <w:rPr>
          <w:rFonts w:hint="cs"/>
          <w:rtl/>
        </w:rPr>
        <w:t xml:space="preserve">در این زیربرنامه، اینکار </w:t>
      </w:r>
      <w:r>
        <w:rPr>
          <w:rFonts w:hint="cs"/>
          <w:rtl/>
        </w:rPr>
        <w:t>به‌وسیله‌ی</w:t>
      </w:r>
      <w:r w:rsidRPr="00DE14A7">
        <w:rPr>
          <w:rFonts w:hint="cs"/>
          <w:rtl/>
        </w:rPr>
        <w:t xml:space="preserve"> </w:t>
      </w:r>
      <w:r>
        <w:rPr>
          <w:rFonts w:hint="cs"/>
          <w:rtl/>
        </w:rPr>
        <w:t>آرایه‌ای</w:t>
      </w:r>
      <w:r w:rsidRPr="00DE14A7">
        <w:rPr>
          <w:rFonts w:hint="cs"/>
          <w:rtl/>
        </w:rPr>
        <w:t xml:space="preserve"> که شماره نقاط هر سلول را نگهداری </w:t>
      </w:r>
      <w:r>
        <w:rPr>
          <w:rFonts w:hint="cs"/>
          <w:rtl/>
        </w:rPr>
        <w:t>می‌کند</w:t>
      </w:r>
      <w:r w:rsidRPr="00DE14A7">
        <w:rPr>
          <w:rFonts w:hint="cs"/>
          <w:rtl/>
        </w:rPr>
        <w:t xml:space="preserve"> انجام </w:t>
      </w:r>
      <w:r>
        <w:rPr>
          <w:rFonts w:hint="cs"/>
          <w:rtl/>
        </w:rPr>
        <w:t>می‌گیرد</w:t>
      </w:r>
      <w:r w:rsidRPr="00DE14A7">
        <w:rPr>
          <w:rFonts w:hint="cs"/>
          <w:rtl/>
        </w:rPr>
        <w:t xml:space="preserve">. این آرایه </w:t>
      </w:r>
      <w:r>
        <w:rPr>
          <w:rFonts w:hint="cs"/>
          <w:rtl/>
        </w:rPr>
        <w:t>به‌وسیله‌ی</w:t>
      </w:r>
      <w:r w:rsidRPr="00DE14A7">
        <w:rPr>
          <w:rFonts w:hint="cs"/>
          <w:rtl/>
        </w:rPr>
        <w:t xml:space="preserve"> زیربرنامه ی دیگری </w:t>
      </w:r>
      <w:r>
        <w:rPr>
          <w:rFonts w:hint="cs"/>
          <w:rtl/>
        </w:rPr>
        <w:t>محاسبه‌شده</w:t>
      </w:r>
      <w:r w:rsidRPr="00DE14A7">
        <w:rPr>
          <w:rFonts w:hint="cs"/>
          <w:rtl/>
        </w:rPr>
        <w:t xml:space="preserve"> و </w:t>
      </w:r>
      <w:r>
        <w:rPr>
          <w:rFonts w:hint="cs"/>
          <w:rtl/>
        </w:rPr>
        <w:t>به‌عنوان</w:t>
      </w:r>
      <w:r w:rsidRPr="00DE14A7">
        <w:rPr>
          <w:rFonts w:hint="cs"/>
          <w:rtl/>
        </w:rPr>
        <w:t xml:space="preserve"> پارامتر ورودی به زیربرنامه ی فعلی داده شده است. روال کار به این صورت است که در هر بار پیمایش نقاط هر سلول، سلول مذکور را به لیست </w:t>
      </w:r>
      <w:r>
        <w:rPr>
          <w:rFonts w:hint="cs"/>
          <w:rtl/>
        </w:rPr>
        <w:t>سلول‌های</w:t>
      </w:r>
      <w:r w:rsidRPr="00DE14A7">
        <w:rPr>
          <w:rFonts w:hint="cs"/>
          <w:rtl/>
        </w:rPr>
        <w:t xml:space="preserve"> متصل به </w:t>
      </w:r>
      <w:r>
        <w:rPr>
          <w:rFonts w:hint="cs"/>
          <w:rtl/>
        </w:rPr>
        <w:t>نقطه‌ی</w:t>
      </w:r>
      <w:r w:rsidRPr="00DE14A7">
        <w:rPr>
          <w:rFonts w:hint="cs"/>
          <w:rtl/>
        </w:rPr>
        <w:t xml:space="preserve"> </w:t>
      </w:r>
      <w:r>
        <w:rPr>
          <w:rFonts w:hint="cs"/>
          <w:rtl/>
        </w:rPr>
        <w:t>موردنظر</w:t>
      </w:r>
      <w:r w:rsidRPr="00DE14A7">
        <w:rPr>
          <w:rFonts w:hint="cs"/>
          <w:rtl/>
        </w:rPr>
        <w:t xml:space="preserve"> اضافه </w:t>
      </w:r>
      <w:r>
        <w:rPr>
          <w:rFonts w:hint="cs"/>
          <w:rtl/>
        </w:rPr>
        <w:t>می‌کنیم</w:t>
      </w:r>
      <w:r w:rsidRPr="00DE14A7">
        <w:rPr>
          <w:rFonts w:hint="cs"/>
          <w:rtl/>
        </w:rPr>
        <w:t>.</w:t>
      </w:r>
    </w:p>
    <w:p w:rsidR="00B927DE" w:rsidRDefault="00B927DE" w:rsidP="00580BC7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720DE2" w:rsidRDefault="00B927DE" w:rsidP="00580BC7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</w:t>
      </w:r>
      <w:r w:rsidR="00720DE2">
        <w:rPr>
          <w:rFonts w:hint="cs"/>
          <w:rtl/>
        </w:rPr>
        <w:t xml:space="preserve"> برنامه کامپیوتری ارائه شده است.</w:t>
      </w:r>
    </w:p>
    <w:p w:rsidR="00580BC7" w:rsidRPr="00DE14A7" w:rsidRDefault="00580BC7" w:rsidP="00580BC7">
      <w:pPr>
        <w:pStyle w:val="a"/>
      </w:pPr>
      <w:r w:rsidRPr="00DE14A7">
        <w:rPr>
          <w:rFonts w:hint="cs"/>
          <w:rtl/>
        </w:rPr>
        <w:t>مقداردهی اولیه‌ی آرایه‌ی خروجی</w:t>
      </w:r>
    </w:p>
    <w:p w:rsidR="00580BC7" w:rsidRPr="00DE14A7" w:rsidRDefault="00580BC7" w:rsidP="00580BC7">
      <w:pPr>
        <w:pStyle w:val="a4"/>
        <w:rPr>
          <w:rtl/>
        </w:rPr>
      </w:pPr>
      <w:r w:rsidRPr="00DE14A7">
        <w:rPr>
          <w:rFonts w:hint="cs"/>
          <w:rtl/>
        </w:rPr>
        <w:t xml:space="preserve">در این بخش، تعداد </w:t>
      </w:r>
      <w:r>
        <w:rPr>
          <w:rFonts w:hint="cs"/>
          <w:rtl/>
        </w:rPr>
        <w:t>سلول‌های</w:t>
      </w:r>
      <w:r w:rsidRPr="00DE14A7">
        <w:rPr>
          <w:rFonts w:hint="cs"/>
          <w:rtl/>
        </w:rPr>
        <w:t xml:space="preserve"> متصل </w:t>
      </w:r>
      <w:r>
        <w:rPr>
          <w:rFonts w:hint="cs"/>
          <w:rtl/>
        </w:rPr>
        <w:t>به‌تمامی</w:t>
      </w:r>
      <w:r w:rsidRPr="00DE14A7">
        <w:rPr>
          <w:rFonts w:hint="cs"/>
          <w:rtl/>
        </w:rPr>
        <w:t xml:space="preserve"> نقاط را برابر با صفر قرار </w:t>
      </w:r>
      <w:r>
        <w:rPr>
          <w:rFonts w:hint="cs"/>
          <w:rtl/>
        </w:rPr>
        <w:t>می‌دهیم</w:t>
      </w:r>
      <w:r w:rsidRPr="00DE14A7">
        <w:rPr>
          <w:rFonts w:hint="cs"/>
          <w:rtl/>
        </w:rPr>
        <w:t xml:space="preserve">. چون در هر بار محاسبه، یک واحد به تعداد </w:t>
      </w:r>
      <w:r>
        <w:rPr>
          <w:rFonts w:hint="cs"/>
          <w:rtl/>
        </w:rPr>
        <w:t>سلول‌های</w:t>
      </w:r>
      <w:r w:rsidRPr="00DE14A7">
        <w:rPr>
          <w:rFonts w:hint="cs"/>
          <w:rtl/>
        </w:rPr>
        <w:t xml:space="preserve"> متصل اضافه </w:t>
      </w:r>
      <w:r>
        <w:rPr>
          <w:rFonts w:hint="cs"/>
          <w:rtl/>
        </w:rPr>
        <w:t>می‌شود</w:t>
      </w:r>
      <w:r w:rsidRPr="00DE14A7">
        <w:rPr>
          <w:rFonts w:hint="cs"/>
          <w:rtl/>
        </w:rPr>
        <w:t>، اینکار بایستی از عدد صفر شروع شود.</w:t>
      </w:r>
    </w:p>
    <w:p w:rsidR="00580BC7" w:rsidRPr="00DE14A7" w:rsidRDefault="00580BC7" w:rsidP="00580BC7">
      <w:pPr>
        <w:pStyle w:val="a"/>
      </w:pPr>
      <w:r w:rsidRPr="00DE14A7">
        <w:rPr>
          <w:rFonts w:hint="cs"/>
          <w:rtl/>
        </w:rPr>
        <w:lastRenderedPageBreak/>
        <w:t xml:space="preserve">پیمایش تمامی </w:t>
      </w:r>
      <w:r>
        <w:rPr>
          <w:rFonts w:hint="cs"/>
          <w:rtl/>
        </w:rPr>
        <w:t>سلول‌های</w:t>
      </w:r>
      <w:r w:rsidRPr="00DE14A7">
        <w:rPr>
          <w:rFonts w:hint="cs"/>
          <w:rtl/>
        </w:rPr>
        <w:t xml:space="preserve"> شبکه و نقاط مربوط به هر سلول</w:t>
      </w:r>
    </w:p>
    <w:p w:rsidR="00580BC7" w:rsidRPr="00DE14A7" w:rsidRDefault="00580BC7" w:rsidP="00580BC7">
      <w:pPr>
        <w:pStyle w:val="a4"/>
        <w:rPr>
          <w:rtl/>
        </w:rPr>
      </w:pPr>
      <w:r w:rsidRPr="00DE14A7">
        <w:rPr>
          <w:rFonts w:hint="cs"/>
          <w:rtl/>
        </w:rPr>
        <w:t xml:space="preserve">گفتیم که </w:t>
      </w:r>
      <w:r>
        <w:rPr>
          <w:rFonts w:hint="cs"/>
          <w:rtl/>
        </w:rPr>
        <w:t>سلول‌های</w:t>
      </w:r>
      <w:r w:rsidRPr="00DE14A7">
        <w:rPr>
          <w:rFonts w:hint="cs"/>
          <w:rtl/>
        </w:rPr>
        <w:t xml:space="preserve"> متصل به هر نقطه را از طریق </w:t>
      </w:r>
      <w:r>
        <w:rPr>
          <w:rFonts w:hint="cs"/>
          <w:rtl/>
        </w:rPr>
        <w:t>آرایه‌ی</w:t>
      </w:r>
      <w:r w:rsidRPr="00DE14A7">
        <w:rPr>
          <w:rFonts w:hint="cs"/>
          <w:rtl/>
        </w:rPr>
        <w:t xml:space="preserve"> شماره نقاط هر سلول تعیین </w:t>
      </w:r>
      <w:r>
        <w:rPr>
          <w:rFonts w:hint="cs"/>
          <w:rtl/>
        </w:rPr>
        <w:t>می‌کنیم</w:t>
      </w:r>
      <w:r w:rsidRPr="00DE14A7">
        <w:rPr>
          <w:rFonts w:hint="cs"/>
          <w:rtl/>
        </w:rPr>
        <w:t xml:space="preserve">. بنابراین با استفاده از دو </w:t>
      </w:r>
      <w:r>
        <w:rPr>
          <w:rFonts w:hint="cs"/>
          <w:rtl/>
        </w:rPr>
        <w:t>حلقه‌ی</w:t>
      </w:r>
      <w:r w:rsidRPr="00DE14A7">
        <w:rPr>
          <w:rFonts w:hint="cs"/>
          <w:rtl/>
        </w:rPr>
        <w:t xml:space="preserve"> تودرتو، تمامی نقاط مربوط به </w:t>
      </w:r>
      <w:r>
        <w:rPr>
          <w:rFonts w:hint="cs"/>
          <w:rtl/>
        </w:rPr>
        <w:t>سلول‌های</w:t>
      </w:r>
      <w:r w:rsidRPr="00DE14A7">
        <w:rPr>
          <w:rFonts w:hint="cs"/>
          <w:rtl/>
        </w:rPr>
        <w:t xml:space="preserve"> شبکه را پیمایش </w:t>
      </w:r>
      <w:r>
        <w:rPr>
          <w:rFonts w:hint="cs"/>
          <w:rtl/>
        </w:rPr>
        <w:t>می‌کنیم</w:t>
      </w:r>
      <w:r w:rsidRPr="00DE14A7">
        <w:rPr>
          <w:rFonts w:hint="cs"/>
          <w:rtl/>
        </w:rPr>
        <w:t xml:space="preserve">. یعنی در هر بار تکرار، یکی از </w:t>
      </w:r>
      <w:r>
        <w:rPr>
          <w:rFonts w:hint="cs"/>
          <w:rtl/>
        </w:rPr>
        <w:t>سلول‌های</w:t>
      </w:r>
      <w:r w:rsidRPr="00DE14A7">
        <w:rPr>
          <w:rFonts w:hint="cs"/>
          <w:rtl/>
        </w:rPr>
        <w:t xml:space="preserve"> شبکه و یکی از نقاط مربوط سلول انتخاب شده را جهت پردازش انتخاب </w:t>
      </w:r>
      <w:r>
        <w:rPr>
          <w:rFonts w:hint="cs"/>
          <w:rtl/>
        </w:rPr>
        <w:t>می‌کنیم</w:t>
      </w:r>
      <w:r w:rsidRPr="00DE14A7">
        <w:rPr>
          <w:rFonts w:hint="cs"/>
          <w:rtl/>
        </w:rPr>
        <w:t>.</w:t>
      </w:r>
    </w:p>
    <w:p w:rsidR="00580BC7" w:rsidRPr="00DE14A7" w:rsidRDefault="00580BC7" w:rsidP="00580BC7">
      <w:pPr>
        <w:pStyle w:val="a"/>
      </w:pPr>
      <w:r w:rsidRPr="00DE14A7">
        <w:rPr>
          <w:rFonts w:hint="cs"/>
          <w:rtl/>
        </w:rPr>
        <w:t xml:space="preserve">افزودن سلول </w:t>
      </w:r>
      <w:r>
        <w:rPr>
          <w:rFonts w:hint="cs"/>
          <w:rtl/>
        </w:rPr>
        <w:t>موردنظر</w:t>
      </w:r>
      <w:r w:rsidRPr="00DE14A7">
        <w:rPr>
          <w:rFonts w:hint="cs"/>
          <w:rtl/>
        </w:rPr>
        <w:t xml:space="preserve"> به لیست </w:t>
      </w:r>
      <w:r>
        <w:rPr>
          <w:rFonts w:hint="cs"/>
          <w:rtl/>
        </w:rPr>
        <w:t>سلول‌های</w:t>
      </w:r>
      <w:r w:rsidRPr="00DE14A7">
        <w:rPr>
          <w:rFonts w:hint="cs"/>
          <w:rtl/>
        </w:rPr>
        <w:t xml:space="preserve"> متصل به نقطه‌ی انتخاب شده</w:t>
      </w:r>
    </w:p>
    <w:p w:rsidR="00580BC7" w:rsidRPr="00DE14A7" w:rsidRDefault="00580BC7" w:rsidP="00580BC7">
      <w:pPr>
        <w:pStyle w:val="a4"/>
        <w:rPr>
          <w:rtl/>
        </w:rPr>
      </w:pPr>
      <w:r w:rsidRPr="00DE14A7">
        <w:rPr>
          <w:rFonts w:hint="cs"/>
          <w:rtl/>
        </w:rPr>
        <w:t xml:space="preserve">پس از انتخاب هر سلول و هر نقطه، سلول انتخاب شده را به لیست </w:t>
      </w:r>
      <w:r>
        <w:rPr>
          <w:rFonts w:hint="cs"/>
          <w:rtl/>
        </w:rPr>
        <w:t>سلول‌های</w:t>
      </w:r>
      <w:r w:rsidRPr="00DE14A7">
        <w:rPr>
          <w:rFonts w:hint="cs"/>
          <w:rtl/>
        </w:rPr>
        <w:t xml:space="preserve"> متصل به </w:t>
      </w:r>
      <w:r>
        <w:rPr>
          <w:rFonts w:hint="cs"/>
          <w:rtl/>
        </w:rPr>
        <w:t>نقطه‌ی</w:t>
      </w:r>
      <w:r w:rsidRPr="00DE14A7">
        <w:rPr>
          <w:rFonts w:hint="cs"/>
          <w:rtl/>
        </w:rPr>
        <w:t xml:space="preserve"> انتخاب شده اضافه </w:t>
      </w:r>
      <w:r>
        <w:rPr>
          <w:rFonts w:hint="cs"/>
          <w:rtl/>
        </w:rPr>
        <w:t>می‌کنیم</w:t>
      </w:r>
      <w:r w:rsidRPr="00DE14A7">
        <w:rPr>
          <w:rFonts w:hint="cs"/>
          <w:rtl/>
        </w:rPr>
        <w:t xml:space="preserve">. به این صورت که ابتدا تعداد </w:t>
      </w:r>
      <w:r>
        <w:rPr>
          <w:rFonts w:hint="cs"/>
          <w:rtl/>
        </w:rPr>
        <w:t>سلول‌های</w:t>
      </w:r>
      <w:r w:rsidRPr="00DE14A7">
        <w:rPr>
          <w:rFonts w:hint="cs"/>
          <w:rtl/>
        </w:rPr>
        <w:t xml:space="preserve"> متصل به </w:t>
      </w:r>
      <w:r>
        <w:rPr>
          <w:rFonts w:hint="cs"/>
          <w:rtl/>
        </w:rPr>
        <w:t>نقطه‌ی</w:t>
      </w:r>
      <w:r w:rsidRPr="00DE14A7">
        <w:rPr>
          <w:rFonts w:hint="cs"/>
          <w:rtl/>
        </w:rPr>
        <w:t xml:space="preserve"> </w:t>
      </w:r>
      <w:r>
        <w:rPr>
          <w:rFonts w:hint="cs"/>
          <w:rtl/>
        </w:rPr>
        <w:t>موردنظر</w:t>
      </w:r>
      <w:r w:rsidRPr="00DE14A7">
        <w:rPr>
          <w:rFonts w:hint="cs"/>
          <w:rtl/>
        </w:rPr>
        <w:t xml:space="preserve"> را یک واحد افزایش داده و سپس شماره سلول را به آرایه‌ی </w:t>
      </w:r>
      <w:r>
        <w:rPr>
          <w:rFonts w:hint="cs"/>
          <w:rtl/>
        </w:rPr>
        <w:t>سلول‌های</w:t>
      </w:r>
      <w:r w:rsidRPr="00DE14A7">
        <w:rPr>
          <w:rFonts w:hint="cs"/>
          <w:rtl/>
        </w:rPr>
        <w:t xml:space="preserve"> متصل به </w:t>
      </w:r>
      <w:r>
        <w:rPr>
          <w:rFonts w:hint="cs"/>
          <w:rtl/>
        </w:rPr>
        <w:t>نقطه‌ی</w:t>
      </w:r>
      <w:r w:rsidRPr="00DE14A7">
        <w:rPr>
          <w:rFonts w:hint="cs"/>
          <w:rtl/>
        </w:rPr>
        <w:t xml:space="preserve"> انتخاب شده اضافه </w:t>
      </w:r>
      <w:r>
        <w:rPr>
          <w:rFonts w:hint="cs"/>
          <w:rtl/>
        </w:rPr>
        <w:t>می‌کنیم</w:t>
      </w:r>
      <w:r w:rsidRPr="00DE14A7">
        <w:rPr>
          <w:rFonts w:hint="cs"/>
          <w:rtl/>
        </w:rPr>
        <w:t>.</w:t>
      </w:r>
    </w:p>
    <w:p w:rsidR="00580BC7" w:rsidRDefault="00580BC7" w:rsidP="00580BC7">
      <w:pPr>
        <w:pStyle w:val="a4"/>
        <w:rPr>
          <w:rtl/>
        </w:rPr>
      </w:pPr>
    </w:p>
    <w:sectPr w:rsidR="00580BC7" w:rsidSect="00720DE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7FE" w:rsidRDefault="00AD37FE" w:rsidP="00B927DE">
      <w:pPr>
        <w:spacing w:after="0" w:line="240" w:lineRule="auto"/>
      </w:pPr>
      <w:r>
        <w:separator/>
      </w:r>
    </w:p>
  </w:endnote>
  <w:endnote w:type="continuationSeparator" w:id="0">
    <w:p w:rsidR="00AD37FE" w:rsidRDefault="00AD37F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C2E3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7FE" w:rsidRDefault="00AD37FE" w:rsidP="00B927DE">
      <w:pPr>
        <w:spacing w:after="0" w:line="240" w:lineRule="auto"/>
      </w:pPr>
      <w:r>
        <w:separator/>
      </w:r>
    </w:p>
  </w:footnote>
  <w:footnote w:type="continuationSeparator" w:id="0">
    <w:p w:rsidR="00AD37FE" w:rsidRDefault="00AD37FE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C2E3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ConectedCell3D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C2E3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ConectedCell3D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4F01076"/>
    <w:multiLevelType w:val="hybridMultilevel"/>
    <w:tmpl w:val="A9386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BC78D69C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9547F"/>
    <w:rsid w:val="002B2677"/>
    <w:rsid w:val="003115DD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80BC7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C2E37"/>
    <w:rsid w:val="006F2E3F"/>
    <w:rsid w:val="00702E8E"/>
    <w:rsid w:val="00713868"/>
    <w:rsid w:val="007146B2"/>
    <w:rsid w:val="00720DE2"/>
    <w:rsid w:val="007602BE"/>
    <w:rsid w:val="00794322"/>
    <w:rsid w:val="007D3687"/>
    <w:rsid w:val="007F030B"/>
    <w:rsid w:val="007F15DC"/>
    <w:rsid w:val="008055BD"/>
    <w:rsid w:val="008271E6"/>
    <w:rsid w:val="00832E76"/>
    <w:rsid w:val="00852952"/>
    <w:rsid w:val="00874610"/>
    <w:rsid w:val="0087484F"/>
    <w:rsid w:val="008C510C"/>
    <w:rsid w:val="008D58BB"/>
    <w:rsid w:val="00902B50"/>
    <w:rsid w:val="00904844"/>
    <w:rsid w:val="00926570"/>
    <w:rsid w:val="0094164A"/>
    <w:rsid w:val="00953DB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66739"/>
    <w:rsid w:val="00A7106F"/>
    <w:rsid w:val="00A96F3D"/>
    <w:rsid w:val="00AD37FE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BAE75C-1915-414D-82FF-2573CC2C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580BC7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580BC7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580BC7"/>
    <w:pPr>
      <w:bidi/>
      <w:spacing w:after="200" w:line="276" w:lineRule="auto"/>
      <w:ind w:left="720"/>
      <w:contextualSpacing/>
    </w:pPr>
    <w:rPr>
      <w:rFonts w:asciiTheme="majorBidi" w:hAnsiTheme="majorBidi" w:cs="B Nazanin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8F0A4-9980-48CF-B12C-72857688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2018-05-10T09:53:00Z</dcterms:modified>
</cp:coreProperties>
</file>