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015FF7AE" wp14:editId="59AD7339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10C2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1FCACD3" wp14:editId="53D7E78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E22ABC" w:rsidRDefault="00E22ABC" w:rsidP="00E22ABC">
      <w:pPr>
        <w:pStyle w:val="a3"/>
        <w:rPr>
          <w:rtl/>
        </w:rPr>
      </w:pPr>
      <w:r w:rsidRPr="00E22ABC">
        <w:t>Cross_Lines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E22ABC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D219931" wp14:editId="1CFECA50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22AB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22AB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22/02/94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E22ABC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G94F029F1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A64281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A64281" w:rsidRDefault="00A64281" w:rsidP="00A64281">
      <w:pPr>
        <w:pStyle w:val="a4"/>
      </w:pPr>
      <w:r w:rsidRPr="009024AB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تعیین می شود که آیا دو پاره خط نقطه تلاقی دارند یا خیر و در صورت تلاقی داشتن، نقطه برخورد آنها</w:t>
      </w:r>
      <w:r w:rsidRPr="009024AB">
        <w:rPr>
          <w:rFonts w:hint="cs"/>
          <w:rtl/>
        </w:rPr>
        <w:t xml:space="preserve"> محاسبه می</w:t>
      </w:r>
      <w:r w:rsidRPr="009024AB">
        <w:rPr>
          <w:rtl/>
        </w:rPr>
        <w:softHyphen/>
      </w:r>
      <w:r w:rsidRPr="009024AB">
        <w:rPr>
          <w:rFonts w:hint="cs"/>
          <w:rtl/>
        </w:rPr>
        <w:t xml:space="preserve">گردد. برای این منظور دو نقطه </w:t>
      </w:r>
      <w:r>
        <w:rPr>
          <w:rFonts w:hint="cs"/>
          <w:rtl/>
        </w:rPr>
        <w:t>ابتدایی و انتهایی</w:t>
      </w:r>
      <w:r w:rsidRPr="009024AB">
        <w:rPr>
          <w:rFonts w:hint="cs"/>
          <w:rtl/>
        </w:rPr>
        <w:t xml:space="preserve"> هر کدام از </w:t>
      </w:r>
      <w:r w:rsidRPr="001851C5">
        <w:rPr>
          <w:rtl/>
        </w:rPr>
        <w:t>پاره خط</w:t>
      </w:r>
      <w:r>
        <w:rPr>
          <w:rFonts w:hint="cs"/>
          <w:rtl/>
        </w:rPr>
        <w:t xml:space="preserve"> ها</w:t>
      </w:r>
      <w:r w:rsidRPr="001851C5">
        <w:rPr>
          <w:rtl/>
        </w:rPr>
        <w:t xml:space="preserve"> </w:t>
      </w:r>
      <w:r w:rsidRPr="009024AB">
        <w:rPr>
          <w:rFonts w:hint="cs"/>
          <w:rtl/>
        </w:rPr>
        <w:t>به این زیربرنامه وارد شده و نقطه برخورد آنها مشخص می</w:t>
      </w:r>
      <w:r w:rsidRPr="009024AB">
        <w:rPr>
          <w:rtl/>
        </w:rPr>
        <w:softHyphen/>
      </w:r>
      <w:r w:rsidRPr="009024AB">
        <w:rPr>
          <w:rFonts w:hint="cs"/>
          <w:rtl/>
        </w:rPr>
        <w:t>شود</w:t>
      </w:r>
      <w:r>
        <w:rPr>
          <w:rFonts w:hint="cs"/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A64281" w:rsidRPr="0005197C" w:rsidRDefault="00A64281" w:rsidP="00A64281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A64281" w:rsidRPr="009024AB" w:rsidRDefault="00A64281" w:rsidP="00A64281">
      <w:pPr>
        <w:pStyle w:val="a"/>
      </w:pPr>
      <w:r>
        <w:rPr>
          <w:rFonts w:hint="cs"/>
          <w:rtl/>
        </w:rPr>
        <w:t>مقداردهی اولیه</w:t>
      </w:r>
    </w:p>
    <w:p w:rsidR="00A64281" w:rsidRPr="009024AB" w:rsidRDefault="00A64281" w:rsidP="00A64281">
      <w:pPr>
        <w:pStyle w:val="a4"/>
        <w:rPr>
          <w:rtl/>
        </w:rPr>
      </w:pPr>
      <w:r>
        <w:rPr>
          <w:rFonts w:hint="cs"/>
          <w:rtl/>
        </w:rPr>
        <w:t xml:space="preserve">یک مقدار بسیار کوچک در پارامتر </w:t>
      </w:r>
      <w:r>
        <w:t>Eps</w:t>
      </w:r>
      <w:r>
        <w:rPr>
          <w:rFonts w:hint="cs"/>
          <w:rtl/>
        </w:rPr>
        <w:t xml:space="preserve"> ذخیره می گردد تا در مراحل بعدی از آن استفاده شود. همچنین پارامتر </w:t>
      </w:r>
      <w:r>
        <w:t>Intersect</w:t>
      </w:r>
      <w:r>
        <w:rPr>
          <w:rFonts w:hint="cs"/>
          <w:rtl/>
        </w:rPr>
        <w:t xml:space="preserve"> در ابتدای برنامه برابر -1 قرار داده می شود تا در صورتیکه دو پاره خط نقطه تلاقی نداشته باشند، مقدار -1 بعنوان خروجی برنامه معرفی گردد.</w:t>
      </w:r>
    </w:p>
    <w:p w:rsidR="00A64281" w:rsidRPr="009024AB" w:rsidRDefault="00A64281" w:rsidP="00A64281">
      <w:pPr>
        <w:pStyle w:val="a"/>
      </w:pPr>
      <w:r>
        <w:rPr>
          <w:rFonts w:hint="cs"/>
          <w:rtl/>
        </w:rPr>
        <w:t>در صورتیکه پاره خط اول عمودی باشد</w:t>
      </w:r>
    </w:p>
    <w:p w:rsidR="00A64281" w:rsidRPr="009024AB" w:rsidRDefault="00A64281" w:rsidP="00A64281">
      <w:pPr>
        <w:pStyle w:val="a4"/>
        <w:rPr>
          <w:rtl/>
        </w:rPr>
      </w:pPr>
      <w:r w:rsidRPr="009024AB">
        <w:rPr>
          <w:rFonts w:hint="cs"/>
          <w:rtl/>
        </w:rPr>
        <w:t xml:space="preserve">اگر شیب خط اول بینهایت باشد، مقدار </w:t>
      </w:r>
      <w:r w:rsidRPr="009024AB">
        <w:t>X</w:t>
      </w:r>
      <w:r w:rsidRPr="009024AB">
        <w:rPr>
          <w:rFonts w:hint="cs"/>
          <w:rtl/>
        </w:rPr>
        <w:t xml:space="preserve"> نقطه برخورد برابر مقدار </w:t>
      </w:r>
      <w:r w:rsidRPr="009024AB">
        <w:t>X</w:t>
      </w:r>
      <w:r w:rsidRPr="009024AB">
        <w:rPr>
          <w:rFonts w:hint="cs"/>
          <w:rtl/>
        </w:rPr>
        <w:t xml:space="preserve"> خط اول می</w:t>
      </w:r>
      <w:r w:rsidRPr="009024AB">
        <w:rPr>
          <w:rFonts w:hint="cs"/>
          <w:rtl/>
        </w:rPr>
        <w:softHyphen/>
        <w:t xml:space="preserve">باشد و مقدار </w:t>
      </w:r>
      <w:r w:rsidRPr="009024AB">
        <w:t>Y</w:t>
      </w:r>
      <w:r w:rsidRPr="009024AB">
        <w:rPr>
          <w:rFonts w:hint="cs"/>
          <w:rtl/>
        </w:rPr>
        <w:t xml:space="preserve"> نقطه برخورد با توجه به معادله خط دوم بدست می</w:t>
      </w:r>
      <w:r w:rsidRPr="009024AB">
        <w:rPr>
          <w:rFonts w:hint="cs"/>
          <w:rtl/>
        </w:rPr>
        <w:softHyphen/>
        <w:t>آید.</w:t>
      </w:r>
    </w:p>
    <w:p w:rsidR="00A64281" w:rsidRPr="009024AB" w:rsidRDefault="00A64281" w:rsidP="00A64281">
      <w:pPr>
        <w:pStyle w:val="a"/>
      </w:pPr>
      <w:r>
        <w:rPr>
          <w:rFonts w:hint="cs"/>
          <w:rtl/>
        </w:rPr>
        <w:t>در صورتیکه پاره خط دوم عمودی باشد</w:t>
      </w:r>
    </w:p>
    <w:p w:rsidR="00A64281" w:rsidRPr="009024AB" w:rsidRDefault="00A64281" w:rsidP="00A64281">
      <w:pPr>
        <w:pStyle w:val="a4"/>
        <w:rPr>
          <w:rtl/>
        </w:rPr>
      </w:pPr>
      <w:r w:rsidRPr="009024AB">
        <w:rPr>
          <w:rFonts w:hint="cs"/>
          <w:rtl/>
        </w:rPr>
        <w:t xml:space="preserve">اگر شیب خط دوم بینهایت باشد، مقدار </w:t>
      </w:r>
      <w:r w:rsidRPr="009024AB">
        <w:t>X</w:t>
      </w:r>
      <w:r w:rsidRPr="009024AB">
        <w:rPr>
          <w:rFonts w:hint="cs"/>
          <w:rtl/>
        </w:rPr>
        <w:t xml:space="preserve"> نقطه برخورد برابر مقدار </w:t>
      </w:r>
      <w:r w:rsidRPr="009024AB">
        <w:t>X</w:t>
      </w:r>
      <w:r w:rsidRPr="009024AB">
        <w:rPr>
          <w:rFonts w:hint="cs"/>
          <w:rtl/>
        </w:rPr>
        <w:t xml:space="preserve"> خط دوم می</w:t>
      </w:r>
      <w:r w:rsidRPr="009024AB">
        <w:rPr>
          <w:rFonts w:hint="cs"/>
          <w:rtl/>
        </w:rPr>
        <w:softHyphen/>
        <w:t xml:space="preserve">باشد و مقدار </w:t>
      </w:r>
      <w:r w:rsidRPr="009024AB">
        <w:t>Y</w:t>
      </w:r>
      <w:r w:rsidRPr="009024AB">
        <w:rPr>
          <w:rFonts w:hint="cs"/>
          <w:rtl/>
        </w:rPr>
        <w:t xml:space="preserve"> نقطه برخورد با توجه به معادله خط اول بدست می</w:t>
      </w:r>
      <w:r w:rsidRPr="009024AB">
        <w:rPr>
          <w:rFonts w:hint="cs"/>
          <w:rtl/>
        </w:rPr>
        <w:softHyphen/>
        <w:t>آید.</w:t>
      </w:r>
    </w:p>
    <w:p w:rsidR="00A64281" w:rsidRPr="009024AB" w:rsidRDefault="00A64281" w:rsidP="00A64281">
      <w:pPr>
        <w:pStyle w:val="a"/>
      </w:pPr>
      <w:r>
        <w:rPr>
          <w:rFonts w:hint="cs"/>
          <w:rtl/>
        </w:rPr>
        <w:t>در صورتیکه هر دو پاره خط دارای شیب محدود باشد</w:t>
      </w:r>
    </w:p>
    <w:p w:rsidR="00A64281" w:rsidRDefault="00A64281" w:rsidP="00A64281">
      <w:pPr>
        <w:pStyle w:val="a4"/>
        <w:rPr>
          <w:rtl/>
        </w:rPr>
      </w:pPr>
      <w:r w:rsidRPr="009024AB">
        <w:rPr>
          <w:rFonts w:hint="cs"/>
          <w:rtl/>
        </w:rPr>
        <w:t xml:space="preserve">اگر شیب خط اول و دوم مخالف بینهایت باشد، مقدار </w:t>
      </w:r>
      <w:r w:rsidRPr="009024AB">
        <w:t>X</w:t>
      </w:r>
      <w:r w:rsidRPr="009024AB">
        <w:rPr>
          <w:rFonts w:hint="cs"/>
          <w:rtl/>
        </w:rPr>
        <w:t xml:space="preserve"> و </w:t>
      </w:r>
      <w:r w:rsidRPr="009024AB">
        <w:t>Y</w:t>
      </w:r>
      <w:r w:rsidRPr="009024AB">
        <w:rPr>
          <w:rFonts w:hint="cs"/>
          <w:rtl/>
        </w:rPr>
        <w:t xml:space="preserve"> نقطه برخورد با توجه به رابطه تقاطع دو خط محاسبه  </w:t>
      </w:r>
      <w:r>
        <w:rPr>
          <w:rFonts w:hint="cs"/>
          <w:rtl/>
        </w:rPr>
        <w:t xml:space="preserve">  </w:t>
      </w:r>
      <w:r w:rsidRPr="009024AB">
        <w:rPr>
          <w:rFonts w:hint="cs"/>
          <w:rtl/>
        </w:rPr>
        <w:t>می</w:t>
      </w:r>
      <w:r w:rsidRPr="009024AB">
        <w:rPr>
          <w:rFonts w:hint="cs"/>
          <w:rtl/>
        </w:rPr>
        <w:softHyphen/>
        <w:t>شود.</w:t>
      </w:r>
    </w:p>
    <w:p w:rsidR="00A64281" w:rsidRDefault="00A64281" w:rsidP="00A64281">
      <w:pPr>
        <w:pStyle w:val="a"/>
        <w:rPr>
          <w:rtl/>
        </w:rPr>
      </w:pPr>
      <w:r>
        <w:rPr>
          <w:rFonts w:hint="cs"/>
          <w:rtl/>
        </w:rPr>
        <w:t>محاسبه طول پاره خط اول و دو سر آن تا نقطه برخورد</w:t>
      </w:r>
    </w:p>
    <w:p w:rsidR="00A64281" w:rsidRDefault="00A64281" w:rsidP="00A64281">
      <w:pPr>
        <w:pStyle w:val="a4"/>
        <w:rPr>
          <w:rtl/>
        </w:rPr>
      </w:pPr>
      <w:r>
        <w:rPr>
          <w:rFonts w:hint="cs"/>
          <w:rtl/>
        </w:rPr>
        <w:t>فاصله دو سر پاره خط اول تا نقطه برخورد و همچنین طول این پاره خط در این مرحله محاسبه می گردد.</w:t>
      </w:r>
    </w:p>
    <w:p w:rsidR="00A64281" w:rsidRDefault="00A64281" w:rsidP="00A64281">
      <w:pPr>
        <w:pStyle w:val="a"/>
        <w:rPr>
          <w:rtl/>
        </w:rPr>
      </w:pPr>
      <w:r>
        <w:rPr>
          <w:rFonts w:hint="cs"/>
          <w:rtl/>
        </w:rPr>
        <w:t>محاسبه طول پاره خط دوم و دو سر آن تا نقطه برخورد</w:t>
      </w:r>
    </w:p>
    <w:p w:rsidR="00A64281" w:rsidRDefault="00A64281" w:rsidP="00A64281">
      <w:pPr>
        <w:pStyle w:val="a4"/>
        <w:rPr>
          <w:rtl/>
        </w:rPr>
      </w:pPr>
      <w:r>
        <w:rPr>
          <w:rFonts w:hint="cs"/>
          <w:rtl/>
        </w:rPr>
        <w:t>فاصله دو سر پاره خط دوم تا نقطه برخورد و همچنین طول این پاره خط در این مرحله محاسبه می گردد.</w:t>
      </w:r>
    </w:p>
    <w:p w:rsidR="00A64281" w:rsidRDefault="00A64281" w:rsidP="00A64281">
      <w:pPr>
        <w:pStyle w:val="a"/>
        <w:rPr>
          <w:rtl/>
        </w:rPr>
      </w:pPr>
      <w:r>
        <w:rPr>
          <w:rFonts w:hint="cs"/>
          <w:rtl/>
        </w:rPr>
        <w:t>آیا نقطه برخورد بر روی هر دو پاره خط قرار دارد؟</w:t>
      </w:r>
    </w:p>
    <w:p w:rsidR="00A64281" w:rsidRDefault="00A64281" w:rsidP="00A64281">
      <w:pPr>
        <w:pStyle w:val="a4"/>
        <w:rPr>
          <w:rtl/>
        </w:rPr>
      </w:pPr>
      <w:r>
        <w:rPr>
          <w:rFonts w:hint="cs"/>
          <w:rtl/>
        </w:rPr>
        <w:t xml:space="preserve">در صورتیکه فاصله دو سر هر کدام از پاره خط ها تا نقطه برخورد برابر طول آن پاره خط باشد، نقطه برخورد قابل قبول است و بنابراین مقدار پارامتر </w:t>
      </w:r>
      <w:r w:rsidRPr="00DE08D4">
        <w:t>Intersect</w:t>
      </w:r>
      <w:r>
        <w:rPr>
          <w:rFonts w:hint="cs"/>
          <w:rtl/>
        </w:rPr>
        <w:t xml:space="preserve"> برابر 1 قرار داده می شود</w:t>
      </w:r>
      <w:r w:rsidRPr="009024AB">
        <w:rPr>
          <w:rFonts w:hint="cs"/>
          <w:rtl/>
        </w:rPr>
        <w:t>.</w:t>
      </w:r>
    </w:p>
    <w:sectPr w:rsidR="00A64281" w:rsidSect="00A64281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22E" w:rsidRDefault="00DA022E" w:rsidP="00B927DE">
      <w:pPr>
        <w:spacing w:after="0" w:line="240" w:lineRule="auto"/>
      </w:pPr>
      <w:r>
        <w:separator/>
      </w:r>
    </w:p>
  </w:endnote>
  <w:endnote w:type="continuationSeparator" w:id="0">
    <w:p w:rsidR="00DA022E" w:rsidRDefault="00DA022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10C2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22E" w:rsidRDefault="00DA022E" w:rsidP="00B927DE">
      <w:pPr>
        <w:spacing w:after="0" w:line="240" w:lineRule="auto"/>
      </w:pPr>
      <w:r>
        <w:separator/>
      </w:r>
    </w:p>
  </w:footnote>
  <w:footnote w:type="continuationSeparator" w:id="0">
    <w:p w:rsidR="00DA022E" w:rsidRDefault="00DA022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773FDB57" wp14:editId="67CE8F37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10C2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Cross_Lines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FDB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10C2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Cross_Lines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542D91"/>
    <w:multiLevelType w:val="hybridMultilevel"/>
    <w:tmpl w:val="991E8D8A"/>
    <w:lvl w:ilvl="0" w:tplc="8D9E53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2C65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0C25"/>
    <w:rsid w:val="00224104"/>
    <w:rsid w:val="00225202"/>
    <w:rsid w:val="00227664"/>
    <w:rsid w:val="00230BA5"/>
    <w:rsid w:val="002349EA"/>
    <w:rsid w:val="00243750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1265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B2516"/>
    <w:rsid w:val="009C2ABF"/>
    <w:rsid w:val="009C3FC8"/>
    <w:rsid w:val="009D3E62"/>
    <w:rsid w:val="009F3DAF"/>
    <w:rsid w:val="00A2038D"/>
    <w:rsid w:val="00A224ED"/>
    <w:rsid w:val="00A22E0B"/>
    <w:rsid w:val="00A64281"/>
    <w:rsid w:val="00A673CD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A022E"/>
    <w:rsid w:val="00DF5650"/>
    <w:rsid w:val="00E107BE"/>
    <w:rsid w:val="00E22ABC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00E0B3-64ED-4BD5-A65A-661B226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22AB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22ABC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9EF5B-0533-457F-8DF9-C00AE506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2018-03-13T07:30:00Z</cp:lastPrinted>
  <dcterms:created xsi:type="dcterms:W3CDTF">2018-03-12T16:39:00Z</dcterms:created>
  <dcterms:modified xsi:type="dcterms:W3CDTF">2018-05-10T10:02:00Z</dcterms:modified>
</cp:coreProperties>
</file>