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48483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6A007CA3" wp14:editId="1CC8B277">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7E009B" w:rsidP="00637C9C">
      <w:pPr>
        <w:pStyle w:val="a3"/>
        <w:rPr>
          <w:rtl/>
        </w:rPr>
      </w:pPr>
      <w:r w:rsidRPr="007E009B">
        <w:t>DetectSeedNodes3D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E009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7E009B">
      <w:pPr>
        <w:pStyle w:val="1"/>
        <w:rPr>
          <w:rtl/>
        </w:rPr>
      </w:pPr>
      <w:r w:rsidRPr="00117AB5">
        <w:rPr>
          <w:rFonts w:hint="cs"/>
          <w:rtl/>
        </w:rPr>
        <w:lastRenderedPageBreak/>
        <w:t>وظایف</w:t>
      </w:r>
    </w:p>
    <w:p w:rsidR="007E009B" w:rsidRPr="00A877C1" w:rsidRDefault="007E009B" w:rsidP="007E009B">
      <w:pPr>
        <w:pStyle w:val="a4"/>
        <w:rPr>
          <w:szCs w:val="24"/>
          <w:rtl/>
        </w:rPr>
      </w:pPr>
      <w:r w:rsidRPr="00A877C1">
        <w:rPr>
          <w:rFonts w:hint="cs"/>
          <w:rtl/>
        </w:rPr>
        <w:t>این زیربرنامه نقاط اولیه‌ی لایه بندی(</w:t>
      </w:r>
      <w:r w:rsidRPr="00A877C1">
        <w:t>seed</w:t>
      </w:r>
      <w:r w:rsidRPr="00A877C1">
        <w:rPr>
          <w:rFonts w:hint="cs"/>
          <w:rtl/>
        </w:rPr>
        <w:t>) را تشخیص داده و به عنوان خروجی برمیگرداند.</w:t>
      </w:r>
    </w:p>
    <w:p w:rsidR="00B927DE" w:rsidRDefault="00B927DE" w:rsidP="007E009B">
      <w:pPr>
        <w:pStyle w:val="1"/>
        <w:rPr>
          <w:rtl/>
        </w:rPr>
      </w:pPr>
      <w:r w:rsidRPr="00117AB5">
        <w:rPr>
          <w:rFonts w:hint="cs"/>
          <w:rtl/>
        </w:rPr>
        <w:t>توضیحات</w:t>
      </w:r>
      <w:r>
        <w:rPr>
          <w:rFonts w:hint="cs"/>
          <w:rtl/>
        </w:rPr>
        <w:t xml:space="preserve"> و تئوری</w:t>
      </w:r>
    </w:p>
    <w:p w:rsidR="007E009B" w:rsidRPr="00ED20A3" w:rsidRDefault="007E009B" w:rsidP="007E009B">
      <w:pPr>
        <w:pStyle w:val="a4"/>
        <w:rPr>
          <w:rtl/>
        </w:rPr>
      </w:pPr>
      <w:r w:rsidRPr="00ED20A3">
        <w:rPr>
          <w:rFonts w:hint="cs"/>
          <w:rtl/>
        </w:rPr>
        <w:t xml:space="preserve">فرآیند لایه بندی شبکه، بایستی از یک لایه ی مشخص شروع شود. گره های لایه ی اولیه را باید جوری انتخاب کرد که قطعا بتوان گفت گره های آن متعلق به یک لایه هستند. نقاط زیادی را میتوان به عنوان </w:t>
      </w:r>
      <w:r w:rsidRPr="00ED20A3">
        <w:t>seed</w:t>
      </w:r>
      <w:r w:rsidRPr="00ED20A3">
        <w:rPr>
          <w:rFonts w:hint="cs"/>
          <w:rtl/>
        </w:rPr>
        <w:t xml:space="preserve"> انتخاب کرد. مثلا میتوان از نقاط مرزی داخلی شبکه به عنوان </w:t>
      </w:r>
      <w:r w:rsidRPr="00ED20A3">
        <w:t>seed</w:t>
      </w:r>
      <w:r w:rsidRPr="00ED20A3">
        <w:rPr>
          <w:rFonts w:hint="cs"/>
          <w:rtl/>
        </w:rPr>
        <w:t xml:space="preserve"> استفاده کرد.</w:t>
      </w:r>
    </w:p>
    <w:p w:rsidR="007E009B" w:rsidRPr="005F54B6" w:rsidRDefault="007E009B" w:rsidP="007E009B">
      <w:pPr>
        <w:pStyle w:val="a4"/>
        <w:rPr>
          <w:rtl/>
        </w:rPr>
      </w:pPr>
      <w:r w:rsidRPr="00ED20A3">
        <w:rPr>
          <w:rFonts w:hint="cs"/>
          <w:rtl/>
        </w:rPr>
        <w:t xml:space="preserve">در این زیربرنامه نقاط مربوط به سطح داخلی ایرفویل را به عنوان نقاط </w:t>
      </w:r>
      <w:r w:rsidRPr="00ED20A3">
        <w:t>seed</w:t>
      </w:r>
      <w:r w:rsidRPr="00ED20A3">
        <w:rPr>
          <w:rFonts w:hint="cs"/>
          <w:rtl/>
        </w:rPr>
        <w:t xml:space="preserve"> انتخاب میکنیم. این نقاط قطعا میتوانند به عنوان یک لایه در نظر گرفته شوند.</w:t>
      </w:r>
      <w:r>
        <w:rPr>
          <w:rFonts w:hint="cs"/>
          <w:rtl/>
        </w:rPr>
        <w:t xml:space="preserve"> نقاط مربوط به این ناحیه توسط </w:t>
      </w:r>
      <w:r>
        <w:t>region</w:t>
      </w:r>
      <w:r>
        <w:rPr>
          <w:rFonts w:hint="cs"/>
          <w:rtl/>
        </w:rPr>
        <w:t xml:space="preserve"> مربوط به آن در فایل مربوط به اطلاعات شبکه مشخص شده است.</w:t>
      </w:r>
    </w:p>
    <w:p w:rsidR="00B927DE" w:rsidRDefault="00B927DE" w:rsidP="007E009B">
      <w:pPr>
        <w:pStyle w:val="1"/>
        <w:rPr>
          <w:rtl/>
        </w:rPr>
      </w:pPr>
      <w:r w:rsidRPr="00117AB5">
        <w:rPr>
          <w:rFonts w:hint="cs"/>
          <w:rtl/>
        </w:rPr>
        <w:t>بخش‌های</w:t>
      </w:r>
      <w:r>
        <w:rPr>
          <w:rFonts w:hint="cs"/>
          <w:rtl/>
        </w:rPr>
        <w:t xml:space="preserve"> زیربرنامه</w:t>
      </w:r>
    </w:p>
    <w:p w:rsidR="00720DE2" w:rsidRDefault="00B927DE" w:rsidP="007E009B">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7E009B" w:rsidRDefault="007E009B" w:rsidP="007E009B">
      <w:pPr>
        <w:pStyle w:val="a"/>
      </w:pPr>
      <w:r>
        <w:rPr>
          <w:rFonts w:hint="cs"/>
          <w:rtl/>
        </w:rPr>
        <w:t xml:space="preserve">پیمایش </w:t>
      </w:r>
      <w:r>
        <w:t>Face</w:t>
      </w:r>
      <w:r>
        <w:rPr>
          <w:rFonts w:hint="cs"/>
          <w:rtl/>
        </w:rPr>
        <w:t xml:space="preserve">های مربوط به </w:t>
      </w:r>
      <w:r>
        <w:t>Region</w:t>
      </w:r>
      <w:r>
        <w:rPr>
          <w:rFonts w:hint="cs"/>
          <w:rtl/>
        </w:rPr>
        <w:t xml:space="preserve"> مورد نظر</w:t>
      </w:r>
    </w:p>
    <w:p w:rsidR="007E009B" w:rsidRDefault="007E009B" w:rsidP="007E009B">
      <w:pPr>
        <w:pStyle w:val="a4"/>
        <w:rPr>
          <w:rtl/>
        </w:rPr>
      </w:pPr>
      <w:r>
        <w:rPr>
          <w:rFonts w:hint="cs"/>
          <w:rtl/>
        </w:rPr>
        <w:t xml:space="preserve">در این بخش ابتدا متغیر تعداد نقاط </w:t>
      </w:r>
      <w:r>
        <w:t>seed</w:t>
      </w:r>
      <w:r>
        <w:rPr>
          <w:rFonts w:hint="cs"/>
          <w:rtl/>
        </w:rPr>
        <w:t xml:space="preserve"> خروجی را با مقدار اولیه صفر مقداردهی کرده و سپس در یک حلقه تمامی نقاط مربوط به ناحیه ی مورد نظر(سطح داخلی ایرفویل) را پیمایش میکنیم.</w:t>
      </w:r>
    </w:p>
    <w:p w:rsidR="007E009B" w:rsidRPr="005F54B6" w:rsidRDefault="007E009B" w:rsidP="007E009B">
      <w:pPr>
        <w:pStyle w:val="a4"/>
        <w:rPr>
          <w:rtl/>
        </w:rPr>
      </w:pPr>
      <w:r>
        <w:rPr>
          <w:rFonts w:hint="cs"/>
          <w:rtl/>
        </w:rPr>
        <w:t xml:space="preserve">مکان شروع </w:t>
      </w:r>
      <w:r>
        <w:t>Face</w:t>
      </w:r>
      <w:r>
        <w:rPr>
          <w:rFonts w:hint="cs"/>
          <w:rtl/>
        </w:rPr>
        <w:t xml:space="preserve"> های ناحیه مورد نظر در یک آرایه ذخیره شده است که به وسیله‌ی آن حلقه را اجرا میکنیم. در هربار اجرا یک </w:t>
      </w:r>
      <w:r>
        <w:t>Face</w:t>
      </w:r>
      <w:r>
        <w:rPr>
          <w:rFonts w:hint="cs"/>
          <w:rtl/>
        </w:rPr>
        <w:t xml:space="preserve"> را از </w:t>
      </w:r>
      <w:r>
        <w:t>Region</w:t>
      </w:r>
      <w:r>
        <w:rPr>
          <w:rFonts w:hint="cs"/>
          <w:rtl/>
        </w:rPr>
        <w:t xml:space="preserve"> مورد نظر انتخاب کرده و نقاط آن را در یک آرایه کمکی میریزیم.</w:t>
      </w:r>
    </w:p>
    <w:p w:rsidR="007E009B" w:rsidRDefault="007E009B" w:rsidP="007E009B">
      <w:pPr>
        <w:pStyle w:val="a"/>
      </w:pPr>
      <w:r>
        <w:rPr>
          <w:rFonts w:hint="cs"/>
          <w:rtl/>
        </w:rPr>
        <w:t xml:space="preserve">پیمایش نقاط مربوط به </w:t>
      </w:r>
      <w:r>
        <w:t>Face</w:t>
      </w:r>
      <w:r>
        <w:rPr>
          <w:rFonts w:hint="cs"/>
          <w:rtl/>
        </w:rPr>
        <w:t xml:space="preserve"> انتخاب شده</w:t>
      </w:r>
    </w:p>
    <w:p w:rsidR="007E009B" w:rsidRPr="00612304" w:rsidRDefault="007E009B" w:rsidP="007E009B">
      <w:pPr>
        <w:pStyle w:val="a4"/>
        <w:rPr>
          <w:rtl/>
        </w:rPr>
      </w:pPr>
      <w:r>
        <w:rPr>
          <w:rFonts w:hint="cs"/>
          <w:rtl/>
        </w:rPr>
        <w:t xml:space="preserve">با انتخاب هر </w:t>
      </w:r>
      <w:r>
        <w:t>Face</w:t>
      </w:r>
      <w:r>
        <w:rPr>
          <w:rFonts w:hint="cs"/>
          <w:rtl/>
        </w:rPr>
        <w:t xml:space="preserve"> و ذخیره‌ی نقاط آن در یک آرایه کمکی، در یک حلقه داخلیتر آن نقاط را پیمایش میکنیم. در هربار تکرار یک ضلع را انتخاب کرده و دو نقطه‌ی ابتدا و انتهای ضلع را بررسی میکنیم.</w:t>
      </w:r>
    </w:p>
    <w:p w:rsidR="007E009B" w:rsidRDefault="007E009B" w:rsidP="007E009B">
      <w:pPr>
        <w:pStyle w:val="a"/>
      </w:pPr>
      <w:r>
        <w:rPr>
          <w:rFonts w:hint="cs"/>
          <w:rtl/>
        </w:rPr>
        <w:t>بررسی وجود نقاط ضلع انتخاب شده در آرایه خروجی</w:t>
      </w:r>
    </w:p>
    <w:p w:rsidR="007E009B" w:rsidRPr="00C60E86" w:rsidRDefault="007E009B" w:rsidP="007E009B">
      <w:pPr>
        <w:pStyle w:val="a4"/>
        <w:rPr>
          <w:rtl/>
        </w:rPr>
      </w:pPr>
      <w:r>
        <w:rPr>
          <w:rFonts w:hint="cs"/>
          <w:rtl/>
        </w:rPr>
        <w:t>پس از اینکه نقاط انتها و ابتدای هر ضلع را متغیرهای کمکی قرار دادیم، میتوانیم آنها را به آرایه خروجی اضافه کنیم. ولی اول باید از عدم وجود آنها در آرایه مطمئن شویم. بنابراین به وسیله‌ی یک حلقه، این قضیه را بررسی میکنیم.</w:t>
      </w:r>
    </w:p>
    <w:p w:rsidR="007E009B" w:rsidRDefault="007E009B" w:rsidP="007E009B">
      <w:pPr>
        <w:pStyle w:val="a"/>
      </w:pPr>
      <w:r>
        <w:rPr>
          <w:rFonts w:hint="cs"/>
          <w:rtl/>
        </w:rPr>
        <w:t>افزودن نقاط مربوط به ضلع شده به آرایه خروجی</w:t>
      </w:r>
    </w:p>
    <w:p w:rsidR="007E009B" w:rsidRPr="00681579" w:rsidRDefault="007E009B" w:rsidP="007E009B">
      <w:pPr>
        <w:pStyle w:val="a4"/>
        <w:rPr>
          <w:rtl/>
        </w:rPr>
      </w:pPr>
      <w:r>
        <w:rPr>
          <w:rFonts w:hint="cs"/>
          <w:rtl/>
        </w:rPr>
        <w:lastRenderedPageBreak/>
        <w:t>در صورتی که نقاط انتخاب شده در آرایه خروجی وجود نداشته باشند، آنها را به آرایه‌ی خروجی اضافه میکنیم.</w:t>
      </w:r>
    </w:p>
    <w:p w:rsidR="007E009B" w:rsidRDefault="007E009B" w:rsidP="007E009B">
      <w:pPr>
        <w:pStyle w:val="a4"/>
        <w:rPr>
          <w:rtl/>
        </w:rPr>
      </w:pPr>
    </w:p>
    <w:sectPr w:rsidR="007E009B"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061" w:rsidRDefault="00721061" w:rsidP="00B927DE">
      <w:pPr>
        <w:spacing w:after="0" w:line="240" w:lineRule="auto"/>
      </w:pPr>
      <w:r>
        <w:separator/>
      </w:r>
    </w:p>
  </w:endnote>
  <w:endnote w:type="continuationSeparator" w:id="0">
    <w:p w:rsidR="00721061" w:rsidRDefault="0072106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484837">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061" w:rsidRDefault="00721061" w:rsidP="00B927DE">
      <w:pPr>
        <w:spacing w:after="0" w:line="240" w:lineRule="auto"/>
      </w:pPr>
      <w:r>
        <w:separator/>
      </w:r>
    </w:p>
  </w:footnote>
  <w:footnote w:type="continuationSeparator" w:id="0">
    <w:p w:rsidR="00721061" w:rsidRDefault="00721061"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84837">
                                  <w:rPr>
                                    <w:rFonts w:asciiTheme="majorBidi" w:hAnsiTheme="majorBidi" w:cstheme="majorBidi"/>
                                    <w:noProof/>
                                    <w:color w:val="000000" w:themeColor="text1"/>
                                    <w:sz w:val="20"/>
                                    <w:szCs w:val="20"/>
                                    <w:shd w:val="clear" w:color="auto" w:fill="FFFFFF" w:themeFill="background1"/>
                                  </w:rPr>
                                  <w:t>DetectSeedNodes3D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84837">
                            <w:rPr>
                              <w:rFonts w:asciiTheme="majorBidi" w:hAnsiTheme="majorBidi" w:cstheme="majorBidi"/>
                              <w:noProof/>
                              <w:color w:val="000000" w:themeColor="text1"/>
                              <w:sz w:val="20"/>
                              <w:szCs w:val="20"/>
                              <w:shd w:val="clear" w:color="auto" w:fill="FFFFFF" w:themeFill="background1"/>
                            </w:rPr>
                            <w:t>DetectSeedNodes3D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92682BAE"/>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67444"/>
    <w:rsid w:val="0039757A"/>
    <w:rsid w:val="003E35B4"/>
    <w:rsid w:val="004032C8"/>
    <w:rsid w:val="0043328D"/>
    <w:rsid w:val="004421C0"/>
    <w:rsid w:val="00455AEA"/>
    <w:rsid w:val="0047196B"/>
    <w:rsid w:val="00484837"/>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21061"/>
    <w:rsid w:val="00743A24"/>
    <w:rsid w:val="007602BE"/>
    <w:rsid w:val="00794322"/>
    <w:rsid w:val="007D3687"/>
    <w:rsid w:val="007E009B"/>
    <w:rsid w:val="007F030B"/>
    <w:rsid w:val="008055BD"/>
    <w:rsid w:val="008271E6"/>
    <w:rsid w:val="00832E76"/>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6B209C-BED8-4EAA-B553-9B83E749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7E009B"/>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7E009B"/>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7E009B"/>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61EAE9-EE38-4ED8-B195-094CDB0F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2018-05-10T10:11:00Z</dcterms:modified>
</cp:coreProperties>
</file>