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523EAF" w:rsidP="00B927DE">
      <w:pPr>
        <w:spacing w:line="276" w:lineRule="auto"/>
        <w:jc w:val="center"/>
        <w:rPr>
          <w:rFonts w:ascii="Times New Roman" w:hAnsi="Times New Roman" w:cs="B Nazanin"/>
          <w:b/>
          <w:bCs/>
          <w:sz w:val="32"/>
          <w:szCs w:val="32"/>
          <w:lang w:bidi="fa-IR"/>
        </w:rPr>
      </w:pPr>
      <w:r>
        <w:rPr>
          <w:noProof/>
        </w:rPr>
        <w:drawing>
          <wp:inline distT="0" distB="0" distL="0" distR="0" wp14:anchorId="2478B658" wp14:editId="57257B08">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DD45EE" w:rsidRDefault="00DD45EE" w:rsidP="00DD45EE">
      <w:pPr>
        <w:pStyle w:val="a4"/>
        <w:rPr>
          <w:rtl/>
        </w:rPr>
      </w:pPr>
      <w:r w:rsidRPr="00DD45EE">
        <w:t>EdgeContraction2D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E92A6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E92A65" w:rsidRPr="007146B2" w:rsidRDefault="00E92A65">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E92A65" w:rsidRPr="007146B2" w:rsidRDefault="00E92A65">
            <w:pPr>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E92A65" w:rsidRDefault="00E92A65" w:rsidP="00CD5A7C">
            <w:pPr>
              <w:spacing w:line="276" w:lineRule="auto"/>
              <w:jc w:val="center"/>
              <w:rPr>
                <w:rFonts w:ascii="Calibri" w:eastAsia="Times New Roman" w:hAnsi="Calibri" w:cs="B Titr"/>
                <w:sz w:val="28"/>
                <w:rtl/>
                <w:lang w:bidi="fa-IR"/>
              </w:rPr>
            </w:pPr>
            <w:r w:rsidRPr="00491378">
              <w:rPr>
                <w:rFonts w:ascii="Times New Roman" w:eastAsia="Calibri" w:hAnsi="Times New Roman"/>
                <w:noProof/>
                <w:szCs w:val="24"/>
                <w:rtl/>
              </w:rPr>
              <w:drawing>
                <wp:inline distT="0" distB="0" distL="0" distR="0" wp14:anchorId="486A5AE1" wp14:editId="332D3B56">
                  <wp:extent cx="781071" cy="9669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968656"/>
                          </a:xfrm>
                          <a:prstGeom prst="rect">
                            <a:avLst/>
                          </a:prstGeom>
                        </pic:spPr>
                      </pic:pic>
                    </a:graphicData>
                  </a:graphic>
                </wp:inline>
              </w:drawing>
            </w:r>
          </w:p>
        </w:tc>
      </w:tr>
      <w:tr w:rsidR="00E92A65" w:rsidTr="00E92A65">
        <w:trPr>
          <w:trHeight w:val="1240"/>
        </w:trPr>
        <w:tc>
          <w:tcPr>
            <w:tcW w:w="1960" w:type="dxa"/>
            <w:vMerge/>
            <w:tcBorders>
              <w:left w:val="single" w:sz="4" w:space="0" w:color="auto"/>
              <w:right w:val="single" w:sz="4" w:space="0" w:color="auto"/>
            </w:tcBorders>
            <w:shd w:val="clear" w:color="auto" w:fill="FFFF00"/>
            <w:vAlign w:val="center"/>
          </w:tcPr>
          <w:p w:rsidR="00E92A65" w:rsidRPr="007146B2" w:rsidRDefault="00E92A65">
            <w:pPr>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E92A65" w:rsidRPr="007146B2" w:rsidRDefault="00E92A65">
            <w:pPr>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 xml:space="preserve">امیر همتی زاده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E92A65" w:rsidRDefault="00E92A65">
            <w:pPr>
              <w:spacing w:line="276" w:lineRule="auto"/>
              <w:jc w:val="center"/>
              <w:rPr>
                <w:rFonts w:ascii="Calibri" w:eastAsia="Times New Roman" w:hAnsi="Calibri" w:cs="B Titr"/>
                <w:sz w:val="28"/>
                <w:rtl/>
                <w:lang w:bidi="fa-IR"/>
              </w:rPr>
            </w:pPr>
            <w:r w:rsidRPr="00491378">
              <w:rPr>
                <w:rFonts w:ascii="Times New Roman" w:eastAsia="Calibri" w:hAnsi="Times New Roman"/>
                <w:noProof/>
                <w:sz w:val="28"/>
                <w:szCs w:val="28"/>
              </w:rPr>
              <w:drawing>
                <wp:inline distT="0" distB="0" distL="0" distR="0" wp14:anchorId="4A7AB097" wp14:editId="5FD55ACF">
                  <wp:extent cx="876569" cy="952500"/>
                  <wp:effectExtent l="0" t="0" r="0" b="0"/>
                  <wp:docPr id="5" name="Picture 4" descr="نتیجه تصویری برای دانشگاه تبری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یجه تصویری برای دانشگاه تبری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0823" cy="1000587"/>
                          </a:xfrm>
                          <a:prstGeom prst="rect">
                            <a:avLst/>
                          </a:prstGeom>
                          <a:noFill/>
                          <a:ln>
                            <a:noFill/>
                          </a:ln>
                        </pic:spPr>
                      </pic:pic>
                    </a:graphicData>
                  </a:graphic>
                </wp:inline>
              </w:drawing>
            </w:r>
          </w:p>
        </w:tc>
      </w:tr>
      <w:tr w:rsidR="00E92A65" w:rsidTr="009B5BD2">
        <w:trPr>
          <w:trHeight w:val="123"/>
        </w:trPr>
        <w:tc>
          <w:tcPr>
            <w:tcW w:w="1960" w:type="dxa"/>
            <w:vMerge/>
            <w:tcBorders>
              <w:left w:val="single" w:sz="4" w:space="0" w:color="auto"/>
              <w:bottom w:val="single" w:sz="4" w:space="0" w:color="auto"/>
              <w:right w:val="single" w:sz="4" w:space="0" w:color="auto"/>
            </w:tcBorders>
            <w:shd w:val="clear" w:color="auto" w:fill="FFFF00"/>
            <w:vAlign w:val="center"/>
          </w:tcPr>
          <w:p w:rsidR="00E92A65" w:rsidRPr="007146B2" w:rsidRDefault="00E92A65" w:rsidP="00C771CC">
            <w:pPr>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E92A65" w:rsidRDefault="00E92A65" w:rsidP="00C771CC">
            <w:pPr>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کامیار صفری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E92A65" w:rsidRPr="00491378" w:rsidRDefault="00E92A65">
            <w:pPr>
              <w:spacing w:line="276" w:lineRule="auto"/>
              <w:jc w:val="center"/>
              <w:rPr>
                <w:rFonts w:ascii="Times New Roman" w:eastAsia="Calibri" w:hAnsi="Times New Roman"/>
                <w:noProof/>
                <w:sz w:val="28"/>
                <w:szCs w:val="28"/>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C771CC" w:rsidRDefault="00C771CC" w:rsidP="00C771CC">
            <w:pPr>
              <w:spacing w:line="276" w:lineRule="auto"/>
              <w:jc w:val="center"/>
              <w:rPr>
                <w:rFonts w:ascii="Calibri" w:eastAsia="Times New Roman" w:hAnsi="Calibri" w:cs="Times New Roman"/>
                <w:sz w:val="24"/>
                <w:szCs w:val="20"/>
                <w:rtl/>
              </w:rPr>
            </w:pPr>
            <w:r>
              <w:rPr>
                <w:rFonts w:ascii="Calibri" w:eastAsia="Times New Roman" w:hAnsi="Calibri" w:cs="B Titr" w:hint="cs"/>
                <w:sz w:val="24"/>
                <w:szCs w:val="20"/>
                <w:rtl/>
              </w:rPr>
              <w:t>مرتضی نامور</w:t>
            </w:r>
            <w:r w:rsidR="008319BD">
              <w:rPr>
                <w:rFonts w:ascii="Calibri" w:eastAsia="Times New Roman" w:hAnsi="Calibri" w:cs="B Titr" w:hint="cs"/>
                <w:sz w:val="24"/>
                <w:szCs w:val="20"/>
                <w:rtl/>
              </w:rPr>
              <w:t xml:space="preserve">، </w:t>
            </w:r>
            <w:r>
              <w:rPr>
                <w:rFonts w:ascii="Calibri" w:eastAsia="Times New Roman" w:hAnsi="Calibri" w:cs="B Titr" w:hint="cs"/>
                <w:sz w:val="24"/>
                <w:szCs w:val="20"/>
                <w:rtl/>
              </w:rPr>
              <w:t>امیر همتی</w:t>
            </w:r>
            <w:r>
              <w:rPr>
                <w:rFonts w:ascii="Calibri" w:eastAsia="Times New Roman" w:hAnsi="Calibri" w:cs="B Titr"/>
                <w:sz w:val="24"/>
                <w:szCs w:val="20"/>
                <w:rtl/>
              </w:rPr>
              <w:softHyphen/>
            </w:r>
            <w:r>
              <w:rPr>
                <w:rFonts w:ascii="Calibri" w:eastAsia="Times New Roman" w:hAnsi="Calibri" w:cs="B Titr" w:hint="cs"/>
                <w:sz w:val="24"/>
                <w:szCs w:val="20"/>
                <w:rtl/>
              </w:rPr>
              <w:t xml:space="preserve">زاده، کامیار صفری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C771CC" w:rsidP="00C771CC">
            <w:pPr>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4</w:t>
            </w:r>
            <w:r w:rsidR="008319BD">
              <w:rPr>
                <w:rFonts w:ascii="Calibri" w:eastAsia="Times New Roman" w:hAnsi="Calibri" w:cs="B Titr" w:hint="cs"/>
                <w:bCs/>
                <w:sz w:val="24"/>
                <w:szCs w:val="20"/>
                <w:rtl/>
              </w:rPr>
              <w:t>/</w:t>
            </w:r>
            <w:r>
              <w:rPr>
                <w:rFonts w:ascii="Calibri" w:eastAsia="Times New Roman" w:hAnsi="Calibri" w:cs="B Titr" w:hint="cs"/>
                <w:bCs/>
                <w:sz w:val="24"/>
                <w:szCs w:val="20"/>
                <w:rtl/>
              </w:rPr>
              <w:t>5</w:t>
            </w:r>
            <w:r w:rsidR="008319B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6D1596">
            <w:pPr>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MC2F11</w:t>
            </w:r>
            <w:r w:rsidR="008319BD">
              <w:rPr>
                <w:rFonts w:asciiTheme="majorBidi" w:eastAsia="Times New Roman" w:hAnsiTheme="majorBidi" w:cstheme="majorBidi"/>
                <w:b/>
                <w:bCs/>
                <w:sz w:val="24"/>
                <w:szCs w:val="20"/>
              </w:rPr>
              <w:t>6</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lastRenderedPageBreak/>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6D1596" w:rsidRDefault="006D1596" w:rsidP="0049778E">
      <w:pPr>
        <w:pStyle w:val="a5"/>
        <w:rPr>
          <w:rtl/>
        </w:rPr>
      </w:pPr>
      <w:r w:rsidRPr="006D1596">
        <w:rPr>
          <w:rFonts w:hint="cs"/>
          <w:rtl/>
        </w:rPr>
        <w:t>این زیربرنامه عملیات حذف (انقباض) یک ضلع را به طور کامل انجام داده و المانهای مجاور را به روزرسانی کرده و در انتها ضلع مورد نظر را از شبکه حذف میکند.</w:t>
      </w:r>
    </w:p>
    <w:p w:rsidR="00B927DE" w:rsidRDefault="00B927DE" w:rsidP="00117AB5">
      <w:pPr>
        <w:pStyle w:val="1"/>
        <w:rPr>
          <w:rtl/>
        </w:rPr>
      </w:pPr>
      <w:r>
        <w:rPr>
          <w:rFonts w:hint="cs"/>
          <w:rtl/>
        </w:rPr>
        <w:t xml:space="preserve"> تئوری</w:t>
      </w:r>
      <w:r w:rsidR="0020469E">
        <w:rPr>
          <w:rFonts w:hint="cs"/>
          <w:rtl/>
        </w:rPr>
        <w:t xml:space="preserve"> زیر برنامه</w:t>
      </w:r>
      <w:r w:rsidR="0020469E">
        <w:rPr>
          <w:rtl/>
        </w:rPr>
        <w:softHyphen/>
      </w:r>
      <w:r w:rsidR="0020469E">
        <w:rPr>
          <w:rFonts w:hint="cs"/>
          <w:rtl/>
        </w:rPr>
        <w:t>ها</w:t>
      </w:r>
    </w:p>
    <w:p w:rsidR="0020469E" w:rsidRDefault="0020469E" w:rsidP="0049778E">
      <w:pPr>
        <w:pStyle w:val="a5"/>
        <w:rPr>
          <w:rtl/>
        </w:rPr>
      </w:pPr>
      <w:r w:rsidRPr="00202EF8">
        <w:rPr>
          <w:rFonts w:hint="cs"/>
          <w:rtl/>
        </w:rPr>
        <w:t>در این زیربرنامه، چندین عملیات که برای حذف یک ضلع ضروری است انجام میشود که در آن از زیربرنامه</w:t>
      </w:r>
      <w:r w:rsidRPr="00202EF8">
        <w:rPr>
          <w:rtl/>
        </w:rPr>
        <w:softHyphen/>
      </w:r>
      <w:r w:rsidRPr="00202EF8">
        <w:rPr>
          <w:rFonts w:hint="cs"/>
          <w:rtl/>
        </w:rPr>
        <w:t>های دیگر نیز استفاده خواهد شد. به اختصار میتوان گفت سه عمل بررسی، حذف و بروزرسانی در این زیربرنامه انجام میشود. ابتدا</w:t>
      </w:r>
      <w:r>
        <w:rPr>
          <w:rFonts w:hint="cs"/>
          <w:rtl/>
        </w:rPr>
        <w:t xml:space="preserve"> ضلع مورد نظر بررسی شده و </w:t>
      </w:r>
      <w:r>
        <w:t>IDS</w:t>
      </w:r>
      <w:r>
        <w:rPr>
          <w:rFonts w:hint="cs"/>
          <w:rtl/>
        </w:rPr>
        <w:t xml:space="preserve"> به نحوی تنظیم میگردد که همواره نقطه ی مشخص شده ی </w:t>
      </w:r>
      <w:r>
        <w:t>Dead</w:t>
      </w:r>
      <w:r>
        <w:rPr>
          <w:rFonts w:hint="cs"/>
          <w:rtl/>
        </w:rPr>
        <w:t xml:space="preserve"> در محل</w:t>
      </w:r>
      <w:r>
        <w:t xml:space="preserve"> </w:t>
      </w:r>
      <w:r>
        <w:rPr>
          <w:rFonts w:hint="cs"/>
          <w:rtl/>
        </w:rPr>
        <w:t xml:space="preserve"> </w:t>
      </w:r>
      <w:r>
        <w:t>P1</w:t>
      </w:r>
      <w:r>
        <w:rPr>
          <w:rFonts w:hint="cs"/>
          <w:rtl/>
        </w:rPr>
        <w:t xml:space="preserve"> مربوط به </w:t>
      </w:r>
      <w:r>
        <w:t>IDS</w:t>
      </w:r>
      <w:r>
        <w:rPr>
          <w:rFonts w:hint="cs"/>
          <w:rtl/>
        </w:rPr>
        <w:t xml:space="preserve"> ذخیره شده باشد. اینکار برای جلوگیری از صفر شدن </w:t>
      </w:r>
      <w:r>
        <w:t>ME</w:t>
      </w:r>
      <w:r>
        <w:rPr>
          <w:rFonts w:hint="cs"/>
          <w:rtl/>
        </w:rPr>
        <w:t xml:space="preserve"> یا سلول سمت چپ یک ضلع انجام میگردد. سپس سلولهای چپ و راست و همچنین اضلاعی که به همراه ضلع مورد نظر بایستی حذف شوند و همچنین سلولهای مجاور تشخیص داده میشوند. پس از تشخیص این اطلاعات، سلولهای سمت چپ و سمت راست مربوط به اضلاعی که باقی می مانند، به روزرسانی میگردند. پس از اینکار، عمل انقباض بر روی ضلع قابل حذف انجام میگردد. به این صورت که تمامی اضلاعی که نقطه ی شروع و یا نقطه ی پایان آنها </w:t>
      </w:r>
      <w:r>
        <w:t>Dead</w:t>
      </w:r>
      <w:r>
        <w:rPr>
          <w:rFonts w:hint="cs"/>
          <w:rtl/>
        </w:rPr>
        <w:t xml:space="preserve"> می باشد، آن نقطه برابر با </w:t>
      </w:r>
      <w:r>
        <w:t>Heir</w:t>
      </w:r>
      <w:r>
        <w:rPr>
          <w:rFonts w:hint="cs"/>
          <w:rtl/>
        </w:rPr>
        <w:t xml:space="preserve"> قرار داده میشود. پس از اینکار، بسته به نوع سلولهای سمت چپ و راست و همچنین تغییری که بر روی آن انجام شده است، تصمیم گرفته میشود که یک سلول کلا از شبکه حذف شود یا در شبکه باقی بماند. پس از حذف سلول، اضلاعی که حذف شده اند، کاملا از شبکه و </w:t>
      </w:r>
      <w:r>
        <w:t>IDS</w:t>
      </w:r>
      <w:r>
        <w:rPr>
          <w:rFonts w:hint="cs"/>
          <w:rtl/>
        </w:rPr>
        <w:t xml:space="preserve"> حذف میشوند.</w:t>
      </w:r>
    </w:p>
    <w:p w:rsidR="00B927DE" w:rsidRDefault="00B927DE" w:rsidP="00117AB5">
      <w:pPr>
        <w:pStyle w:val="1"/>
        <w:rPr>
          <w:rtl/>
        </w:rPr>
      </w:pPr>
      <w:r w:rsidRPr="00117AB5">
        <w:rPr>
          <w:rFonts w:hint="cs"/>
          <w:rtl/>
        </w:rPr>
        <w:t>بخش‌های</w:t>
      </w:r>
      <w:r>
        <w:rPr>
          <w:rFonts w:hint="cs"/>
          <w:rtl/>
        </w:rPr>
        <w:t xml:space="preserve"> زیربرنامه</w:t>
      </w:r>
    </w:p>
    <w:p w:rsidR="00BD0C7F" w:rsidRDefault="00B927DE" w:rsidP="0049778E">
      <w:pPr>
        <w:pStyle w:val="a5"/>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F16894" w:rsidRPr="0030036E" w:rsidRDefault="00F16894" w:rsidP="00F16894">
      <w:pPr>
        <w:pStyle w:val="a"/>
      </w:pPr>
      <w:r w:rsidRPr="0030036E">
        <w:rPr>
          <w:rFonts w:hint="cs"/>
          <w:rtl/>
        </w:rPr>
        <w:t>صفر کردن متغیرهای مورد استفاده</w:t>
      </w:r>
    </w:p>
    <w:p w:rsidR="007D53AD" w:rsidRDefault="007D53AD" w:rsidP="0049778E">
      <w:pPr>
        <w:pStyle w:val="a5"/>
        <w:rPr>
          <w:rtl/>
        </w:rPr>
      </w:pPr>
      <w:r>
        <w:rPr>
          <w:rFonts w:hint="cs"/>
          <w:rtl/>
        </w:rPr>
        <w:t xml:space="preserve">متغیرهایی که نشان دهنده ی سه ضلعی بودن سلولهای سمت چپ و راست ضلع مورد نظر می باشند، مقداردهی اولیه میشوند. این متغیرها از نوع منطقی می باشند، با مقدار </w:t>
      </w:r>
      <w:r>
        <w:t>False</w:t>
      </w:r>
      <w:r>
        <w:rPr>
          <w:rFonts w:hint="cs"/>
          <w:rtl/>
        </w:rPr>
        <w:t xml:space="preserve"> مقدادهی اولیه می شوند تا نتیجه ی اجراهای قبلی سابروتین بر روی اجرای فعلی اثرگذار نباشد.</w:t>
      </w:r>
    </w:p>
    <w:p w:rsidR="00F16894" w:rsidRDefault="00F16894" w:rsidP="00F16894">
      <w:pPr>
        <w:pStyle w:val="a"/>
      </w:pPr>
      <w:r w:rsidRPr="005C4A59">
        <w:rPr>
          <w:rFonts w:hint="cs"/>
          <w:rtl/>
        </w:rPr>
        <w:t xml:space="preserve">تعویض جای </w:t>
      </w:r>
      <w:r w:rsidRPr="005C4A59">
        <w:t>P1</w:t>
      </w:r>
      <w:r w:rsidRPr="005C4A59">
        <w:rPr>
          <w:rFonts w:hint="cs"/>
          <w:rtl/>
        </w:rPr>
        <w:t xml:space="preserve"> و </w:t>
      </w:r>
      <w:r w:rsidRPr="005C4A59">
        <w:t>P2</w:t>
      </w:r>
      <w:r w:rsidRPr="005C4A59">
        <w:rPr>
          <w:rFonts w:hint="cs"/>
          <w:rtl/>
        </w:rPr>
        <w:t xml:space="preserve"> در صورتی که </w:t>
      </w:r>
      <w:r w:rsidRPr="005C4A59">
        <w:t>P1</w:t>
      </w:r>
      <w:r w:rsidRPr="005C4A59">
        <w:rPr>
          <w:rFonts w:hint="cs"/>
          <w:rtl/>
        </w:rPr>
        <w:t xml:space="preserve"> برابر </w:t>
      </w:r>
      <w:r w:rsidRPr="005C4A59">
        <w:t>Dead</w:t>
      </w:r>
      <w:r w:rsidRPr="005C4A59">
        <w:rPr>
          <w:rFonts w:hint="cs"/>
          <w:rtl/>
        </w:rPr>
        <w:t xml:space="preserve"> نباشد</w:t>
      </w:r>
      <w:r w:rsidR="007D53AD">
        <w:rPr>
          <w:rFonts w:hint="cs"/>
          <w:rtl/>
        </w:rPr>
        <w:t>.</w:t>
      </w:r>
    </w:p>
    <w:p w:rsidR="007D53AD" w:rsidRDefault="007D53AD" w:rsidP="0049778E">
      <w:pPr>
        <w:pStyle w:val="a5"/>
        <w:rPr>
          <w:rtl/>
        </w:rPr>
      </w:pPr>
      <w:r>
        <w:rPr>
          <w:rFonts w:hint="cs"/>
          <w:rtl/>
        </w:rPr>
        <w:t xml:space="preserve">در شرایطی ممکن است بعد از انقباض یک ضلع ،  یک ضلع مرزی با </w:t>
      </w:r>
      <w:r>
        <w:t>ME</w:t>
      </w:r>
      <w:r>
        <w:rPr>
          <w:rFonts w:hint="cs"/>
          <w:rtl/>
        </w:rPr>
        <w:t xml:space="preserve"> برابر با صفر پدید بیاید که چون اضلاع شبکه به صورت پادساعتگرد ذخیره میشوند، چنین ضلعی باعث بروز خطا در شبکه میگردد.</w:t>
      </w:r>
    </w:p>
    <w:p w:rsidR="007D53AD" w:rsidRDefault="007D53AD" w:rsidP="0049778E">
      <w:pPr>
        <w:pStyle w:val="a5"/>
        <w:rPr>
          <w:rtl/>
        </w:rPr>
      </w:pPr>
      <w:r>
        <w:rPr>
          <w:rFonts w:hint="cs"/>
          <w:rtl/>
        </w:rPr>
        <w:t xml:space="preserve">به عنوان مثال شکل زیر را در نظر بگیرید. فرض کنید میخواهیم ضلع </w:t>
      </w:r>
      <w:r>
        <w:t>EI</w:t>
      </w:r>
      <w:r>
        <w:rPr>
          <w:rFonts w:hint="cs"/>
          <w:rtl/>
        </w:rPr>
        <w:t xml:space="preserve"> را حذف کنیم:</w:t>
      </w:r>
    </w:p>
    <w:p w:rsidR="007D53AD" w:rsidRDefault="007437EF" w:rsidP="0049778E">
      <w:pPr>
        <w:jc w:val="center"/>
        <w:rPr>
          <w:rtl/>
        </w:rPr>
      </w:pPr>
      <w:r>
        <w:rPr>
          <w:rFonts w:hint="cs"/>
          <w:noProof/>
        </w:rPr>
        <w:lastRenderedPageBreak/>
        <w:drawing>
          <wp:inline distT="0" distB="0" distL="0" distR="0" wp14:anchorId="53081D94" wp14:editId="796391E0">
            <wp:extent cx="3487840" cy="2615609"/>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487604" cy="2615432"/>
                    </a:xfrm>
                    <a:prstGeom prst="rect">
                      <a:avLst/>
                    </a:prstGeom>
                    <a:noFill/>
                    <a:ln w="9525">
                      <a:noFill/>
                      <a:miter lim="800000"/>
                      <a:headEnd/>
                      <a:tailEnd/>
                    </a:ln>
                  </pic:spPr>
                </pic:pic>
              </a:graphicData>
            </a:graphic>
          </wp:inline>
        </w:drawing>
      </w:r>
    </w:p>
    <w:p w:rsidR="00E92A65" w:rsidRDefault="00E92A65" w:rsidP="00E92A65">
      <w:pPr>
        <w:pStyle w:val="a1"/>
        <w:rPr>
          <w:rtl/>
        </w:rPr>
      </w:pPr>
    </w:p>
    <w:p w:rsidR="007D53AD" w:rsidRDefault="007D53AD" w:rsidP="007D53AD">
      <w:pPr>
        <w:pStyle w:val="a"/>
        <w:numPr>
          <w:ilvl w:val="0"/>
          <w:numId w:val="0"/>
        </w:numPr>
        <w:ind w:left="1008" w:hanging="360"/>
        <w:rPr>
          <w:rtl/>
        </w:rPr>
      </w:pPr>
    </w:p>
    <w:p w:rsidR="007146DE" w:rsidRDefault="007146DE" w:rsidP="0049778E">
      <w:pPr>
        <w:pStyle w:val="a5"/>
        <w:rPr>
          <w:rtl/>
        </w:rPr>
      </w:pPr>
      <w:r>
        <w:rPr>
          <w:rFonts w:hint="cs"/>
          <w:rtl/>
        </w:rPr>
        <w:t xml:space="preserve">در این حالت محل ذخیره سازی سلول </w:t>
      </w:r>
      <w:r>
        <w:t>ME</w:t>
      </w:r>
      <w:r>
        <w:rPr>
          <w:rFonts w:hint="cs"/>
          <w:rtl/>
        </w:rPr>
        <w:t xml:space="preserve"> در </w:t>
      </w:r>
      <w:r>
        <w:t>IDS</w:t>
      </w:r>
      <w:r>
        <w:rPr>
          <w:rFonts w:hint="cs"/>
          <w:rtl/>
        </w:rPr>
        <w:t xml:space="preserve"> ضلع </w:t>
      </w:r>
      <w:r>
        <w:t>E2</w:t>
      </w:r>
      <w:r>
        <w:rPr>
          <w:rFonts w:hint="cs"/>
          <w:rtl/>
        </w:rPr>
        <w:t xml:space="preserve">، باید برابر با سلول مجاور ضلع </w:t>
      </w:r>
      <w:r>
        <w:t>E1</w:t>
      </w:r>
      <w:r>
        <w:rPr>
          <w:rFonts w:hint="cs"/>
          <w:rtl/>
        </w:rPr>
        <w:t xml:space="preserve"> که مخالف </w:t>
      </w:r>
      <w:r>
        <w:t>ME</w:t>
      </w:r>
      <w:r>
        <w:rPr>
          <w:rFonts w:hint="cs"/>
          <w:rtl/>
        </w:rPr>
        <w:t xml:space="preserve"> است قرار بگیرد که در این مثال چون ضلع </w:t>
      </w:r>
      <w:r>
        <w:t>E1</w:t>
      </w:r>
      <w:r>
        <w:rPr>
          <w:rFonts w:hint="cs"/>
          <w:rtl/>
        </w:rPr>
        <w:t xml:space="preserve"> مرزیست، آن سلول وجود ندارد و شماره ی آن صفر می باشد. </w:t>
      </w:r>
    </w:p>
    <w:p w:rsidR="007146DE" w:rsidRDefault="007146DE" w:rsidP="0049778E">
      <w:pPr>
        <w:pStyle w:val="a5"/>
        <w:rPr>
          <w:rtl/>
        </w:rPr>
      </w:pPr>
      <w:r>
        <w:rPr>
          <w:rFonts w:hint="cs"/>
          <w:rtl/>
        </w:rPr>
        <w:t xml:space="preserve">در چنین شرایطی اگر ضلع </w:t>
      </w:r>
      <w:r>
        <w:t>E2</w:t>
      </w:r>
      <w:r>
        <w:rPr>
          <w:rFonts w:hint="cs"/>
          <w:rtl/>
        </w:rPr>
        <w:t xml:space="preserve"> به نحوی ذخیره شده باشد که </w:t>
      </w:r>
      <w:r>
        <w:t>ME</w:t>
      </w:r>
      <w:r>
        <w:rPr>
          <w:rFonts w:hint="cs"/>
          <w:rtl/>
        </w:rPr>
        <w:t xml:space="preserve"> آن برابر </w:t>
      </w:r>
      <w:r>
        <w:t>ME</w:t>
      </w:r>
      <w:r>
        <w:rPr>
          <w:rFonts w:hint="cs"/>
          <w:rtl/>
        </w:rPr>
        <w:t xml:space="preserve"> ضلع </w:t>
      </w:r>
      <w:r>
        <w:t>EI</w:t>
      </w:r>
      <w:r>
        <w:rPr>
          <w:rFonts w:hint="cs"/>
          <w:rtl/>
        </w:rPr>
        <w:t xml:space="preserve"> باشد، </w:t>
      </w:r>
    </w:p>
    <w:p w:rsidR="007146DE" w:rsidRDefault="007146DE" w:rsidP="0049778E">
      <w:pPr>
        <w:pStyle w:val="a5"/>
        <w:rPr>
          <w:rtl/>
        </w:rPr>
      </w:pPr>
      <w:r>
        <w:rPr>
          <w:rFonts w:hint="cs"/>
          <w:rtl/>
        </w:rPr>
        <w:t>پس:</w:t>
      </w:r>
    </w:p>
    <w:p w:rsidR="007146DE" w:rsidRPr="0071072B" w:rsidRDefault="007146DE" w:rsidP="0049778E">
      <w:pPr>
        <w:pStyle w:val="a2"/>
      </w:pPr>
      <w:r w:rsidRPr="0071072B">
        <w:t xml:space="preserve">IDS(1,E2)=IDS(2,E1) </w:t>
      </w:r>
      <w:r w:rsidRPr="0071072B">
        <w:tab/>
        <w:t xml:space="preserve">=&gt; </w:t>
      </w:r>
      <w:r w:rsidRPr="0071072B">
        <w:tab/>
        <w:t>IDS(1,E2)=0</w:t>
      </w:r>
    </w:p>
    <w:p w:rsidR="007146DE" w:rsidRDefault="007146DE" w:rsidP="0049778E">
      <w:pPr>
        <w:pStyle w:val="a5"/>
        <w:rPr>
          <w:rtl/>
        </w:rPr>
      </w:pPr>
      <w:r>
        <w:rPr>
          <w:rFonts w:hint="cs"/>
          <w:rtl/>
        </w:rPr>
        <w:t xml:space="preserve">یعنی </w:t>
      </w:r>
      <w:r>
        <w:t>ME</w:t>
      </w:r>
      <w:r>
        <w:rPr>
          <w:rFonts w:hint="cs"/>
          <w:rtl/>
        </w:rPr>
        <w:t xml:space="preserve"> ضلع </w:t>
      </w:r>
      <w:r>
        <w:t>E2</w:t>
      </w:r>
      <w:r>
        <w:rPr>
          <w:rFonts w:hint="cs"/>
          <w:rtl/>
        </w:rPr>
        <w:t xml:space="preserve"> برابر با صفر میشود و از آنجا که اضلاع به شکل پادساعتگرد ذخیره میشوند، بنابراین </w:t>
      </w:r>
      <w:r>
        <w:t>ME</w:t>
      </w:r>
      <w:r>
        <w:rPr>
          <w:rFonts w:hint="cs"/>
          <w:rtl/>
        </w:rPr>
        <w:t xml:space="preserve"> نمیتواند صفر باشد و اینکار باعث بروز خطا در شبکه میشود.</w:t>
      </w:r>
    </w:p>
    <w:p w:rsidR="007146DE" w:rsidRDefault="007146DE" w:rsidP="0049778E">
      <w:pPr>
        <w:pStyle w:val="a5"/>
        <w:rPr>
          <w:rtl/>
        </w:rPr>
      </w:pPr>
      <w:r>
        <w:rPr>
          <w:rFonts w:hint="cs"/>
          <w:rtl/>
        </w:rPr>
        <w:t xml:space="preserve">راه حل این مشکل، این است که در حذف چنین اضلاعی همواره ضلع در </w:t>
      </w:r>
      <w:r>
        <w:t>IDS</w:t>
      </w:r>
      <w:r>
        <w:rPr>
          <w:rFonts w:hint="cs"/>
          <w:rtl/>
        </w:rPr>
        <w:t xml:space="preserve"> به نحوی ذخیره شده باشد که </w:t>
      </w:r>
      <w:r>
        <w:t>P1</w:t>
      </w:r>
      <w:r>
        <w:rPr>
          <w:rFonts w:hint="cs"/>
          <w:rtl/>
        </w:rPr>
        <w:t xml:space="preserve"> برابر با نقطه ی </w:t>
      </w:r>
      <w:r>
        <w:t>Dead</w:t>
      </w:r>
      <w:r>
        <w:rPr>
          <w:rFonts w:hint="cs"/>
          <w:rtl/>
        </w:rPr>
        <w:t xml:space="preserve"> باشد. در این شرایط در مثال بالا، به جای اضلاع مرزی </w:t>
      </w:r>
      <w:r>
        <w:t>E1</w:t>
      </w:r>
      <w:r>
        <w:rPr>
          <w:rFonts w:hint="cs"/>
          <w:rtl/>
        </w:rPr>
        <w:t xml:space="preserve"> و  یا </w:t>
      </w:r>
      <w:r>
        <w:t>E3</w:t>
      </w:r>
      <w:r>
        <w:rPr>
          <w:rFonts w:hint="cs"/>
          <w:rtl/>
        </w:rPr>
        <w:t xml:space="preserve">، اضلاع داخلی </w:t>
      </w:r>
      <w:r>
        <w:t>E2</w:t>
      </w:r>
      <w:r>
        <w:rPr>
          <w:rFonts w:hint="cs"/>
          <w:rtl/>
        </w:rPr>
        <w:t xml:space="preserve"> و یا </w:t>
      </w:r>
      <w:r>
        <w:t>E4</w:t>
      </w:r>
      <w:r>
        <w:rPr>
          <w:rFonts w:hint="cs"/>
          <w:rtl/>
        </w:rPr>
        <w:t xml:space="preserve"> حذف میشوند و مشکل ذکر شده پیش نمی آید.</w:t>
      </w:r>
    </w:p>
    <w:p w:rsidR="007146DE" w:rsidRDefault="007146DE" w:rsidP="0049778E">
      <w:pPr>
        <w:pStyle w:val="a5"/>
        <w:rPr>
          <w:rtl/>
        </w:rPr>
      </w:pPr>
      <w:r>
        <w:rPr>
          <w:rFonts w:hint="cs"/>
          <w:rtl/>
        </w:rPr>
        <w:t xml:space="preserve">قطعه کد این بخش جای نقاط </w:t>
      </w:r>
      <w:r>
        <w:t>P1</w:t>
      </w:r>
      <w:r>
        <w:rPr>
          <w:rFonts w:hint="cs"/>
          <w:rtl/>
        </w:rPr>
        <w:t xml:space="preserve"> و </w:t>
      </w:r>
      <w:r>
        <w:t>P2</w:t>
      </w:r>
      <w:r>
        <w:rPr>
          <w:rFonts w:hint="cs"/>
          <w:rtl/>
        </w:rPr>
        <w:t xml:space="preserve"> را با هم و همچنین سلولهای </w:t>
      </w:r>
      <w:r>
        <w:t>ME</w:t>
      </w:r>
      <w:r>
        <w:rPr>
          <w:rFonts w:hint="cs"/>
          <w:rtl/>
        </w:rPr>
        <w:t xml:space="preserve"> و </w:t>
      </w:r>
      <w:r>
        <w:t>NE</w:t>
      </w:r>
      <w:r>
        <w:rPr>
          <w:rFonts w:hint="cs"/>
          <w:rtl/>
        </w:rPr>
        <w:t xml:space="preserve"> را با هم در </w:t>
      </w:r>
      <w:r>
        <w:t>IDS</w:t>
      </w:r>
      <w:r>
        <w:rPr>
          <w:rFonts w:hint="cs"/>
          <w:rtl/>
        </w:rPr>
        <w:t xml:space="preserve"> مربوط به ضلعی که میخواهیم حذف کنیم(</w:t>
      </w:r>
      <w:r>
        <w:t>EI</w:t>
      </w:r>
      <w:r>
        <w:rPr>
          <w:rFonts w:hint="cs"/>
          <w:rtl/>
        </w:rPr>
        <w:t>)، عوض میکند.</w:t>
      </w:r>
    </w:p>
    <w:p w:rsidR="007146DE" w:rsidRDefault="007146DE" w:rsidP="007146DE">
      <w:pPr>
        <w:jc w:val="both"/>
        <w:rPr>
          <w:sz w:val="28"/>
          <w:szCs w:val="28"/>
          <w:rtl/>
        </w:rPr>
      </w:pPr>
    </w:p>
    <w:p w:rsidR="007436B6" w:rsidRDefault="007436B6" w:rsidP="007146DE">
      <w:pPr>
        <w:jc w:val="both"/>
        <w:rPr>
          <w:sz w:val="28"/>
          <w:szCs w:val="28"/>
          <w:rtl/>
        </w:rPr>
      </w:pPr>
    </w:p>
    <w:p w:rsidR="007146DE" w:rsidRDefault="007146DE" w:rsidP="007436B6">
      <w:pPr>
        <w:pStyle w:val="a"/>
      </w:pPr>
      <w:r w:rsidRPr="005C3E5E">
        <w:rPr>
          <w:rFonts w:hint="cs"/>
          <w:rtl/>
        </w:rPr>
        <w:lastRenderedPageBreak/>
        <w:t>نگهداری اطلاعات مربوط به ضلع مورد نظر</w:t>
      </w:r>
    </w:p>
    <w:p w:rsidR="007146DE" w:rsidRPr="0049778E" w:rsidRDefault="007146DE" w:rsidP="0049778E">
      <w:pPr>
        <w:pStyle w:val="a5"/>
        <w:rPr>
          <w:rtl/>
        </w:rPr>
      </w:pPr>
      <w:r>
        <w:rPr>
          <w:rFonts w:hint="cs"/>
          <w:rtl/>
        </w:rPr>
        <w:t>در این بخش، اطلاعات نقاط شروع و پایان ضلع و همچنین سلولهای سمت چپ و راست ضلع در متغیرهای مربوطه جهت پردازشهای بعدی، نگهداری میشود.</w:t>
      </w:r>
    </w:p>
    <w:p w:rsidR="007146DE" w:rsidRDefault="007146DE" w:rsidP="00AD3B15">
      <w:pPr>
        <w:pStyle w:val="a"/>
      </w:pPr>
      <w:r w:rsidRPr="005C3E5E">
        <w:rPr>
          <w:rFonts w:hint="cs"/>
          <w:rtl/>
        </w:rPr>
        <w:t>یافتن اضلاع و سلولهای مجاور</w:t>
      </w:r>
    </w:p>
    <w:p w:rsidR="007146DE" w:rsidRDefault="007146DE" w:rsidP="0049778E">
      <w:pPr>
        <w:pStyle w:val="a5"/>
        <w:rPr>
          <w:rtl/>
        </w:rPr>
      </w:pPr>
      <w:r>
        <w:rPr>
          <w:rFonts w:hint="cs"/>
          <w:rtl/>
        </w:rPr>
        <w:t>این کار با فراخوانی یک زیربرنامه انجام میشود. این قطعه کد، اضلاع مجاور دو نقطه ی شروع و پایان ضلع قابل حذف، همچنین سلولهای مجاور آنها و همچنین مکان آن سلولها نسبت به اضلاع یافت شده را پیدا میکند.  اطلاعات خروجی این سابروتین به این ترتیب می باشد:</w:t>
      </w:r>
    </w:p>
    <w:p w:rsidR="00AD3B15" w:rsidRDefault="00AD3B15" w:rsidP="0049778E">
      <w:pPr>
        <w:pStyle w:val="a5"/>
        <w:numPr>
          <w:ilvl w:val="0"/>
          <w:numId w:val="12"/>
        </w:numPr>
      </w:pPr>
      <w:r>
        <w:t>EP1</w:t>
      </w:r>
      <w:r>
        <w:rPr>
          <w:rFonts w:hint="cs"/>
          <w:rtl/>
        </w:rPr>
        <w:t xml:space="preserve"> و </w:t>
      </w:r>
      <w:r>
        <w:t>EP2</w:t>
      </w:r>
      <w:r>
        <w:rPr>
          <w:rFonts w:hint="cs"/>
          <w:rtl/>
        </w:rPr>
        <w:t>: نقاط غیر مشترک متصل به ضلع مورد نظر</w:t>
      </w:r>
    </w:p>
    <w:p w:rsidR="00AD3B15" w:rsidRDefault="00AD3B15" w:rsidP="0049778E">
      <w:pPr>
        <w:pStyle w:val="a5"/>
        <w:numPr>
          <w:ilvl w:val="0"/>
          <w:numId w:val="12"/>
        </w:numPr>
      </w:pPr>
      <w:r>
        <w:t>E1</w:t>
      </w:r>
      <w:r>
        <w:rPr>
          <w:rFonts w:hint="cs"/>
          <w:rtl/>
        </w:rPr>
        <w:t xml:space="preserve"> و </w:t>
      </w:r>
      <w:r>
        <w:t>E2</w:t>
      </w:r>
      <w:r>
        <w:rPr>
          <w:rFonts w:hint="cs"/>
          <w:rtl/>
        </w:rPr>
        <w:t xml:space="preserve">: اضلاع منتهی به نقطه ی </w:t>
      </w:r>
      <w:r>
        <w:t>EP1</w:t>
      </w:r>
    </w:p>
    <w:p w:rsidR="00AD3B15" w:rsidRDefault="00AD3B15" w:rsidP="0049778E">
      <w:pPr>
        <w:pStyle w:val="a5"/>
        <w:numPr>
          <w:ilvl w:val="0"/>
          <w:numId w:val="12"/>
        </w:numPr>
      </w:pPr>
      <w:r>
        <w:t>E3, E4</w:t>
      </w:r>
      <w:r>
        <w:rPr>
          <w:rFonts w:hint="cs"/>
          <w:rtl/>
        </w:rPr>
        <w:t xml:space="preserve">: اضلاع منتهی به نقطه ی </w:t>
      </w:r>
      <w:r>
        <w:t>EP2</w:t>
      </w:r>
    </w:p>
    <w:p w:rsidR="00AD3B15" w:rsidRDefault="00AD3B15" w:rsidP="0049778E">
      <w:pPr>
        <w:pStyle w:val="a5"/>
        <w:numPr>
          <w:ilvl w:val="0"/>
          <w:numId w:val="12"/>
        </w:numPr>
      </w:pPr>
      <w:r>
        <w:t>N1,N3</w:t>
      </w:r>
      <w:r>
        <w:rPr>
          <w:rFonts w:hint="cs"/>
          <w:rtl/>
        </w:rPr>
        <w:t xml:space="preserve">: مکان ذخیره سازی سلولهای مجاور اضلاع </w:t>
      </w:r>
      <w:r>
        <w:t>E1,E3</w:t>
      </w:r>
      <w:r>
        <w:rPr>
          <w:rFonts w:hint="cs"/>
          <w:rtl/>
        </w:rPr>
        <w:t xml:space="preserve"> در </w:t>
      </w:r>
      <w:r>
        <w:t>IDS</w:t>
      </w:r>
      <w:r>
        <w:rPr>
          <w:rFonts w:hint="cs"/>
          <w:rtl/>
        </w:rPr>
        <w:t xml:space="preserve"> مربوط به آنها</w:t>
      </w:r>
    </w:p>
    <w:p w:rsidR="00AD3B15" w:rsidRDefault="00AD3B15" w:rsidP="0049778E">
      <w:pPr>
        <w:pStyle w:val="a5"/>
        <w:numPr>
          <w:ilvl w:val="0"/>
          <w:numId w:val="12"/>
        </w:numPr>
      </w:pPr>
      <w:r>
        <w:t>N2,N4</w:t>
      </w:r>
      <w:r>
        <w:rPr>
          <w:rFonts w:hint="cs"/>
          <w:rtl/>
        </w:rPr>
        <w:t xml:space="preserve">: مکان ذخیره سازی سلولهای </w:t>
      </w:r>
      <w:r>
        <w:t>ME</w:t>
      </w:r>
      <w:r>
        <w:rPr>
          <w:rFonts w:hint="cs"/>
          <w:rtl/>
        </w:rPr>
        <w:t xml:space="preserve"> و </w:t>
      </w:r>
      <w:r>
        <w:t>NE</w:t>
      </w:r>
      <w:r>
        <w:rPr>
          <w:rFonts w:hint="cs"/>
          <w:rtl/>
        </w:rPr>
        <w:t xml:space="preserve"> ضلع </w:t>
      </w:r>
      <w:r>
        <w:t>EI</w:t>
      </w:r>
      <w:r>
        <w:rPr>
          <w:rFonts w:hint="cs"/>
          <w:rtl/>
        </w:rPr>
        <w:t xml:space="preserve"> در </w:t>
      </w:r>
      <w:r>
        <w:t>IDS</w:t>
      </w:r>
      <w:r>
        <w:rPr>
          <w:rFonts w:hint="cs"/>
          <w:rtl/>
        </w:rPr>
        <w:t xml:space="preserve"> اضلاع </w:t>
      </w:r>
      <w:r>
        <w:t>E2,E4</w:t>
      </w:r>
    </w:p>
    <w:p w:rsidR="007146DE" w:rsidRPr="0049778E" w:rsidRDefault="007146DE" w:rsidP="0049778E">
      <w:pPr>
        <w:pStyle w:val="a5"/>
        <w:rPr>
          <w:rtl/>
        </w:rPr>
      </w:pPr>
      <w:r>
        <w:rPr>
          <w:rFonts w:hint="cs"/>
          <w:rtl/>
        </w:rPr>
        <w:t>برای مطالعه ی توضیحات تکمیلی و تئوری این زیربرنامه و نحوه ی سازوکار آن، فایل مستندات مربوط به آن را مطالعه کنید.</w:t>
      </w:r>
    </w:p>
    <w:p w:rsidR="007146DE" w:rsidRDefault="007146DE" w:rsidP="00AD3B15">
      <w:pPr>
        <w:pStyle w:val="a"/>
      </w:pPr>
      <w:r>
        <w:rPr>
          <w:rFonts w:hint="cs"/>
          <w:rtl/>
        </w:rPr>
        <w:t>مقداردهی</w:t>
      </w:r>
      <w:r w:rsidRPr="00527A24">
        <w:rPr>
          <w:rFonts w:hint="cs"/>
          <w:rtl/>
        </w:rPr>
        <w:t xml:space="preserve"> سلول مشترک ضلع </w:t>
      </w:r>
      <w:r w:rsidRPr="00527A24">
        <w:t>E2</w:t>
      </w:r>
      <w:r w:rsidRPr="00527A24">
        <w:rPr>
          <w:rFonts w:hint="cs"/>
          <w:rtl/>
        </w:rPr>
        <w:t xml:space="preserve"> و </w:t>
      </w:r>
      <w:r w:rsidRPr="00527A24">
        <w:t>E1</w:t>
      </w:r>
      <w:r w:rsidRPr="00527A24">
        <w:rPr>
          <w:rFonts w:hint="cs"/>
          <w:rtl/>
        </w:rPr>
        <w:t xml:space="preserve"> ضلع </w:t>
      </w:r>
      <w:r w:rsidRPr="00527A24">
        <w:t>E2</w:t>
      </w:r>
      <w:r w:rsidRPr="00527A24">
        <w:rPr>
          <w:rFonts w:hint="cs"/>
          <w:rtl/>
        </w:rPr>
        <w:t xml:space="preserve"> برابر با سلول مجاور ضلع </w:t>
      </w:r>
      <w:r w:rsidRPr="00527A24">
        <w:t>E1</w:t>
      </w:r>
    </w:p>
    <w:p w:rsidR="007146DE" w:rsidRDefault="007146DE" w:rsidP="0049778E">
      <w:pPr>
        <w:pStyle w:val="a5"/>
        <w:rPr>
          <w:rtl/>
        </w:rPr>
      </w:pPr>
      <w:r>
        <w:rPr>
          <w:rFonts w:hint="cs"/>
          <w:rtl/>
        </w:rPr>
        <w:t xml:space="preserve">کاری که این قطعه کد انجام میدهد، در راستای حذف ضلع </w:t>
      </w:r>
      <w:r>
        <w:t>E1</w:t>
      </w:r>
      <w:r>
        <w:rPr>
          <w:rFonts w:hint="cs"/>
          <w:rtl/>
        </w:rPr>
        <w:t xml:space="preserve"> می باشد. در شکل زیر فرض کنید ضلع مورد نظر ما برای حذف، </w:t>
      </w:r>
      <w:r>
        <w:t>EI</w:t>
      </w:r>
      <w:r>
        <w:rPr>
          <w:rFonts w:hint="cs"/>
          <w:rtl/>
        </w:rPr>
        <w:t xml:space="preserve"> می باشد. بدیهی است که با حذف </w:t>
      </w:r>
      <w:r>
        <w:t>EI</w:t>
      </w:r>
      <w:r>
        <w:rPr>
          <w:rFonts w:hint="cs"/>
          <w:rtl/>
        </w:rPr>
        <w:t xml:space="preserve">، با توجه به مثلثی بودن </w:t>
      </w:r>
      <w:r>
        <w:t>NE</w:t>
      </w:r>
      <w:r>
        <w:rPr>
          <w:rFonts w:hint="cs"/>
          <w:rtl/>
        </w:rPr>
        <w:t xml:space="preserve">، ضلع </w:t>
      </w:r>
      <w:r>
        <w:t>E1</w:t>
      </w:r>
      <w:r>
        <w:rPr>
          <w:rFonts w:hint="cs"/>
          <w:rtl/>
        </w:rPr>
        <w:t xml:space="preserve"> نیز باید حذف شود. به عبارتی بین ضلع </w:t>
      </w:r>
      <w:r>
        <w:t>EI</w:t>
      </w:r>
      <w:r>
        <w:rPr>
          <w:rFonts w:hint="cs"/>
          <w:rtl/>
        </w:rPr>
        <w:t xml:space="preserve"> و </w:t>
      </w:r>
      <w:r>
        <w:t>E1</w:t>
      </w:r>
      <w:r>
        <w:rPr>
          <w:rFonts w:hint="cs"/>
          <w:rtl/>
        </w:rPr>
        <w:t xml:space="preserve"> و </w:t>
      </w:r>
      <w:r>
        <w:t xml:space="preserve"> E2</w:t>
      </w:r>
      <w:r>
        <w:rPr>
          <w:rFonts w:hint="cs"/>
          <w:rtl/>
        </w:rPr>
        <w:t xml:space="preserve"> یک سلول مشترک وجود دارد. در صورتی که این سلول از نوع مثلث باشد، ضلع </w:t>
      </w:r>
      <w:r>
        <w:t>E1</w:t>
      </w:r>
      <w:r>
        <w:rPr>
          <w:rFonts w:hint="cs"/>
          <w:rtl/>
        </w:rPr>
        <w:t xml:space="preserve"> را حذف و همچنین مکان ذخیره سازی این سلول را در ضلع </w:t>
      </w:r>
      <w:r>
        <w:t>E2</w:t>
      </w:r>
      <w:r>
        <w:rPr>
          <w:rFonts w:hint="cs"/>
          <w:rtl/>
        </w:rPr>
        <w:t xml:space="preserve">، برابر با سلول غیر مشترک </w:t>
      </w:r>
      <w:r>
        <w:t>E1</w:t>
      </w:r>
      <w:r>
        <w:rPr>
          <w:rFonts w:hint="cs"/>
          <w:rtl/>
        </w:rPr>
        <w:t xml:space="preserve">، یعنی </w:t>
      </w:r>
      <w:r>
        <w:t>cell2</w:t>
      </w:r>
      <w:r>
        <w:rPr>
          <w:rFonts w:hint="cs"/>
          <w:rtl/>
        </w:rPr>
        <w:t xml:space="preserve"> قرار میدهیم:</w:t>
      </w:r>
    </w:p>
    <w:p w:rsidR="007146DE" w:rsidRDefault="007146DE" w:rsidP="0049778E">
      <w:pPr>
        <w:jc w:val="center"/>
        <w:rPr>
          <w:rtl/>
        </w:rPr>
      </w:pPr>
      <w:r>
        <w:rPr>
          <w:rFonts w:hint="cs"/>
          <w:noProof/>
        </w:rPr>
        <w:lastRenderedPageBreak/>
        <w:drawing>
          <wp:inline distT="0" distB="0" distL="0" distR="0" wp14:anchorId="72DFC2D3" wp14:editId="0D421C14">
            <wp:extent cx="3168650" cy="273240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168650" cy="2732405"/>
                    </a:xfrm>
                    <a:prstGeom prst="rect">
                      <a:avLst/>
                    </a:prstGeom>
                    <a:noFill/>
                    <a:ln w="9525">
                      <a:noFill/>
                      <a:miter lim="800000"/>
                      <a:headEnd/>
                      <a:tailEnd/>
                    </a:ln>
                  </pic:spPr>
                </pic:pic>
              </a:graphicData>
            </a:graphic>
          </wp:inline>
        </w:drawing>
      </w:r>
    </w:p>
    <w:p w:rsidR="00E92A65" w:rsidRDefault="00E92A65" w:rsidP="00E92A65">
      <w:pPr>
        <w:pStyle w:val="a1"/>
        <w:rPr>
          <w:rtl/>
        </w:rPr>
      </w:pPr>
    </w:p>
    <w:p w:rsidR="007146DE" w:rsidRDefault="007146DE" w:rsidP="0049778E">
      <w:pPr>
        <w:pStyle w:val="a5"/>
        <w:rPr>
          <w:rtl/>
        </w:rPr>
      </w:pPr>
      <w:r>
        <w:rPr>
          <w:rFonts w:hint="cs"/>
          <w:rtl/>
        </w:rPr>
        <w:t>توضیحات شکل:</w:t>
      </w:r>
    </w:p>
    <w:p w:rsidR="0049778E" w:rsidRPr="005E63EC" w:rsidRDefault="0049778E" w:rsidP="0049778E">
      <w:pPr>
        <w:pStyle w:val="a5"/>
        <w:numPr>
          <w:ilvl w:val="0"/>
          <w:numId w:val="12"/>
        </w:numPr>
        <w:rPr>
          <w:rtl/>
        </w:rPr>
      </w:pPr>
      <w:r>
        <w:t>E1</w:t>
      </w:r>
      <w:r>
        <w:rPr>
          <w:rFonts w:hint="cs"/>
          <w:rtl/>
        </w:rPr>
        <w:t xml:space="preserve"> حذف شده و </w:t>
      </w:r>
      <w:r>
        <w:t>NE</w:t>
      </w:r>
      <w:r>
        <w:rPr>
          <w:rFonts w:hint="cs"/>
          <w:rtl/>
        </w:rPr>
        <w:t xml:space="preserve"> در </w:t>
      </w:r>
      <w:r>
        <w:t>IDS</w:t>
      </w:r>
      <w:r>
        <w:rPr>
          <w:rFonts w:hint="cs"/>
          <w:rtl/>
        </w:rPr>
        <w:t xml:space="preserve"> مربوط به ضلع </w:t>
      </w:r>
      <w:r>
        <w:t>E2</w:t>
      </w:r>
      <w:r>
        <w:rPr>
          <w:rFonts w:hint="cs"/>
          <w:rtl/>
        </w:rPr>
        <w:t xml:space="preserve"> برابر </w:t>
      </w:r>
      <w:r>
        <w:t>Cell2</w:t>
      </w:r>
      <w:r>
        <w:rPr>
          <w:rFonts w:hint="cs"/>
          <w:rtl/>
        </w:rPr>
        <w:t xml:space="preserve"> قرار داده میشود</w:t>
      </w:r>
      <w:r>
        <w:t>.</w:t>
      </w:r>
    </w:p>
    <w:p w:rsidR="007146DE" w:rsidRPr="00064DE3" w:rsidRDefault="007146DE" w:rsidP="0049778E">
      <w:pPr>
        <w:pStyle w:val="a5"/>
      </w:pPr>
      <w:r>
        <w:rPr>
          <w:rFonts w:hint="cs"/>
          <w:rtl/>
        </w:rPr>
        <w:t>نکته1: در صورت مثلث بودن سلول مشترک و انجام تغییرات بالا در شبکه، ، در ادامه ی برنامه آن سلول حذف میشود.</w:t>
      </w:r>
    </w:p>
    <w:p w:rsidR="007146DE" w:rsidRDefault="007146DE" w:rsidP="0049778E">
      <w:pPr>
        <w:pStyle w:val="a5"/>
        <w:rPr>
          <w:rtl/>
        </w:rPr>
      </w:pPr>
      <w:r>
        <w:rPr>
          <w:rFonts w:hint="cs"/>
          <w:rtl/>
        </w:rPr>
        <w:t xml:space="preserve">نکته2: در صورتی که سلول مربوطه از نوع مثلث نباشد و چند ضلعی باشد، نیازی به تغییر </w:t>
      </w:r>
      <w:r>
        <w:t>IDS</w:t>
      </w:r>
      <w:r>
        <w:rPr>
          <w:rFonts w:hint="cs"/>
          <w:rtl/>
        </w:rPr>
        <w:t xml:space="preserve"> مربوط به ضلع </w:t>
      </w:r>
      <w:r>
        <w:t>E2</w:t>
      </w:r>
      <w:r>
        <w:rPr>
          <w:rFonts w:hint="cs"/>
          <w:rtl/>
        </w:rPr>
        <w:t xml:space="preserve"> نیست. زیرا سلول حذف نمیشود و فقط شکل آن تغییر پیدا میکند.</w:t>
      </w:r>
    </w:p>
    <w:p w:rsidR="007146DE" w:rsidRPr="003A4286" w:rsidRDefault="007146DE" w:rsidP="0049778E">
      <w:pPr>
        <w:pStyle w:val="a5"/>
        <w:rPr>
          <w:rtl/>
        </w:rPr>
      </w:pPr>
      <w:r>
        <w:rPr>
          <w:rFonts w:hint="cs"/>
          <w:rtl/>
        </w:rPr>
        <w:t xml:space="preserve">نحوه ی تشخیص اینکه یک سلول مثلث است یا چند ضلعی، همانطور که در این قطعه کد در شرط </w:t>
      </w:r>
      <w:r>
        <w:t>if</w:t>
      </w:r>
      <w:r>
        <w:rPr>
          <w:rFonts w:hint="cs"/>
          <w:rtl/>
        </w:rPr>
        <w:t xml:space="preserve"> آمده است، به این صورت است که ضلع چهارم سلول را بررسی میکنیم. در صورتی که مقدار آن صفر باشد، سلول از نوع مثلث و در صورتی که غیر صفر باشد، سلول چهارضلعی می باشد.</w:t>
      </w:r>
    </w:p>
    <w:p w:rsidR="007146DE" w:rsidRDefault="007146DE" w:rsidP="003A4286">
      <w:pPr>
        <w:pStyle w:val="a"/>
      </w:pPr>
      <w:r>
        <w:rPr>
          <w:rFonts w:hint="cs"/>
          <w:rtl/>
        </w:rPr>
        <w:t>مقداردهی</w:t>
      </w:r>
      <w:r w:rsidRPr="00527A24">
        <w:rPr>
          <w:rFonts w:hint="cs"/>
          <w:rtl/>
        </w:rPr>
        <w:t xml:space="preserve"> سلول مشترک ضلع </w:t>
      </w:r>
      <w:r>
        <w:t>E4</w:t>
      </w:r>
      <w:r w:rsidRPr="00527A24">
        <w:rPr>
          <w:rFonts w:hint="cs"/>
          <w:rtl/>
        </w:rPr>
        <w:t xml:space="preserve"> و </w:t>
      </w:r>
      <w:r>
        <w:t>E3</w:t>
      </w:r>
      <w:r w:rsidRPr="00527A24">
        <w:rPr>
          <w:rFonts w:hint="cs"/>
          <w:rtl/>
        </w:rPr>
        <w:t xml:space="preserve"> ضلع</w:t>
      </w:r>
      <w:r>
        <w:rPr>
          <w:rFonts w:hint="cs"/>
          <w:rtl/>
        </w:rPr>
        <w:t xml:space="preserve"> </w:t>
      </w:r>
      <w:r>
        <w:t>E4</w:t>
      </w:r>
      <w:r w:rsidRPr="00527A24">
        <w:rPr>
          <w:rFonts w:hint="cs"/>
          <w:rtl/>
        </w:rPr>
        <w:t xml:space="preserve"> برابر با سلول مجاور ضلع </w:t>
      </w:r>
      <w:r>
        <w:t>E3</w:t>
      </w:r>
    </w:p>
    <w:p w:rsidR="007146DE" w:rsidRDefault="007146DE" w:rsidP="0049778E">
      <w:pPr>
        <w:pStyle w:val="a5"/>
        <w:rPr>
          <w:rtl/>
        </w:rPr>
      </w:pPr>
      <w:r>
        <w:rPr>
          <w:rFonts w:hint="cs"/>
          <w:rtl/>
        </w:rPr>
        <w:t xml:space="preserve">کاری که این قطعه کد انجام میدهد، دقیقا مشابه بخش </w:t>
      </w:r>
      <w:r>
        <w:t>5</w:t>
      </w:r>
      <w:r>
        <w:rPr>
          <w:rFonts w:hint="cs"/>
          <w:rtl/>
        </w:rPr>
        <w:t xml:space="preserve"> می باشد. با این تفاوت که این کد برای سلول سمت راست(</w:t>
      </w:r>
      <w:r>
        <w:t>NE</w:t>
      </w:r>
      <w:r>
        <w:rPr>
          <w:rFonts w:hint="cs"/>
          <w:rtl/>
        </w:rPr>
        <w:t xml:space="preserve">) و اضلاع مربوط به آن اجرا میشود. تفاوت دیگر در این است که باید کنترل کنیم که اگر </w:t>
      </w:r>
      <w:r>
        <w:t>NE</w:t>
      </w:r>
      <w:r>
        <w:rPr>
          <w:rFonts w:hint="cs"/>
          <w:rtl/>
        </w:rPr>
        <w:t xml:space="preserve"> برابر با صفر بود(یعنی ضلع مرزی بود)، قطعه کد اجرا نشود.</w:t>
      </w:r>
    </w:p>
    <w:p w:rsidR="007146DE" w:rsidRDefault="007146DE" w:rsidP="0049778E">
      <w:pPr>
        <w:pStyle w:val="a5"/>
        <w:rPr>
          <w:rtl/>
        </w:rPr>
      </w:pPr>
      <w:r>
        <w:rPr>
          <w:rFonts w:hint="cs"/>
          <w:rtl/>
        </w:rPr>
        <w:t xml:space="preserve">کار کلی این قطعه کد، در راستای حذف ضلع </w:t>
      </w:r>
      <w:r>
        <w:t>E3</w:t>
      </w:r>
      <w:r>
        <w:rPr>
          <w:rFonts w:hint="cs"/>
          <w:rtl/>
        </w:rPr>
        <w:t xml:space="preserve"> می باشد. به عبارتی ضلع </w:t>
      </w:r>
      <w:r>
        <w:t>E3</w:t>
      </w:r>
      <w:r>
        <w:rPr>
          <w:rFonts w:hint="cs"/>
          <w:rtl/>
        </w:rPr>
        <w:t xml:space="preserve"> حذف میشود و </w:t>
      </w:r>
      <w:r>
        <w:t>ME</w:t>
      </w:r>
      <w:r>
        <w:rPr>
          <w:rFonts w:hint="cs"/>
          <w:rtl/>
        </w:rPr>
        <w:t xml:space="preserve"> در </w:t>
      </w:r>
      <w:r>
        <w:t>IDS</w:t>
      </w:r>
      <w:r>
        <w:rPr>
          <w:rFonts w:hint="cs"/>
          <w:rtl/>
        </w:rPr>
        <w:t xml:space="preserve"> ضلع </w:t>
      </w:r>
      <w:r>
        <w:t>E4</w:t>
      </w:r>
      <w:r>
        <w:rPr>
          <w:rFonts w:hint="cs"/>
          <w:rtl/>
        </w:rPr>
        <w:t xml:space="preserve"> برابر با </w:t>
      </w:r>
      <w:r>
        <w:t>Cell4</w:t>
      </w:r>
      <w:r>
        <w:rPr>
          <w:rFonts w:hint="cs"/>
          <w:rtl/>
        </w:rPr>
        <w:t xml:space="preserve"> قرار میگیرد.</w:t>
      </w:r>
    </w:p>
    <w:p w:rsidR="007146DE" w:rsidRPr="001A39F2" w:rsidRDefault="007146DE" w:rsidP="001A39F2">
      <w:pPr>
        <w:pStyle w:val="a5"/>
        <w:rPr>
          <w:rtl/>
        </w:rPr>
      </w:pPr>
      <w:r>
        <w:rPr>
          <w:rFonts w:hint="cs"/>
          <w:rtl/>
        </w:rPr>
        <w:lastRenderedPageBreak/>
        <w:t>در این بخش نیز، مشابه بخش قبل، در صورتی که سلول مثلثی نباشد(چهار ضلعی باشد)، این قطعه کد نباید اجرا شود.</w:t>
      </w:r>
    </w:p>
    <w:p w:rsidR="007146DE" w:rsidRDefault="007146DE" w:rsidP="003A4286">
      <w:pPr>
        <w:pStyle w:val="a"/>
      </w:pPr>
      <w:r w:rsidRPr="00613D63">
        <w:rPr>
          <w:rFonts w:hint="cs"/>
          <w:rtl/>
        </w:rPr>
        <w:t xml:space="preserve">تغییر تمامی اضلاع متصل به نقطع ی </w:t>
      </w:r>
      <w:r w:rsidRPr="00613D63">
        <w:t>Dead</w:t>
      </w:r>
    </w:p>
    <w:p w:rsidR="007146DE" w:rsidRDefault="007146DE" w:rsidP="0049778E">
      <w:pPr>
        <w:pStyle w:val="a5"/>
        <w:rPr>
          <w:rtl/>
        </w:rPr>
      </w:pPr>
      <w:r>
        <w:rPr>
          <w:rFonts w:hint="cs"/>
          <w:rtl/>
        </w:rPr>
        <w:t xml:space="preserve">در این بخش، تمامی اضلاع متصل به نقطه ی </w:t>
      </w:r>
      <w:r>
        <w:t>Dead</w:t>
      </w:r>
      <w:r>
        <w:rPr>
          <w:rFonts w:hint="cs"/>
          <w:rtl/>
        </w:rPr>
        <w:t xml:space="preserve"> توسط یک حلقه بررسی میشوند. در هر بار پیمایش حلقه، هر دو نفطه ی شروع و پایان یکی از اضلاع متصل به نقطه ی </w:t>
      </w:r>
      <w:r>
        <w:t>Dead</w:t>
      </w:r>
      <w:r>
        <w:rPr>
          <w:rFonts w:hint="cs"/>
          <w:rtl/>
        </w:rPr>
        <w:t xml:space="preserve"> بررسی میگردد. در صورتی که هر کدام از نقاط برابر با </w:t>
      </w:r>
      <w:r>
        <w:t>Dead</w:t>
      </w:r>
      <w:r>
        <w:rPr>
          <w:rFonts w:hint="cs"/>
          <w:rtl/>
        </w:rPr>
        <w:t xml:space="preserve"> باشند، برابر با نقطه ی </w:t>
      </w:r>
      <w:r>
        <w:t>Dead</w:t>
      </w:r>
      <w:r>
        <w:rPr>
          <w:rFonts w:hint="cs"/>
          <w:rtl/>
        </w:rPr>
        <w:t xml:space="preserve"> قرار میگیرند. این کار باعث میشود که عملا ضلع بین </w:t>
      </w:r>
      <w:r>
        <w:t>Dead</w:t>
      </w:r>
      <w:r>
        <w:rPr>
          <w:rFonts w:hint="cs"/>
          <w:rtl/>
        </w:rPr>
        <w:t xml:space="preserve"> و </w:t>
      </w:r>
      <w:r>
        <w:t>Heir</w:t>
      </w:r>
      <w:r>
        <w:rPr>
          <w:rFonts w:hint="cs"/>
          <w:rtl/>
        </w:rPr>
        <w:t xml:space="preserve"> حذف شوند. </w:t>
      </w:r>
    </w:p>
    <w:p w:rsidR="007146DE" w:rsidRDefault="007146DE" w:rsidP="0049778E">
      <w:pPr>
        <w:pStyle w:val="a5"/>
        <w:rPr>
          <w:rtl/>
        </w:rPr>
      </w:pPr>
      <w:r>
        <w:rPr>
          <w:rFonts w:hint="cs"/>
          <w:rtl/>
        </w:rPr>
        <w:t>در شکل زیر، کار این قطعه کد با یک مثال توضیح داده شده است</w:t>
      </w:r>
    </w:p>
    <w:p w:rsidR="007146DE" w:rsidRDefault="007146DE" w:rsidP="007146DE">
      <w:pPr>
        <w:pStyle w:val="ListParagraph"/>
        <w:jc w:val="center"/>
        <w:rPr>
          <w:sz w:val="28"/>
          <w:szCs w:val="28"/>
          <w:rtl/>
        </w:rPr>
      </w:pPr>
      <w:r>
        <w:rPr>
          <w:rFonts w:hint="cs"/>
          <w:noProof/>
          <w:sz w:val="28"/>
          <w:szCs w:val="28"/>
          <w:lang w:bidi="ar-SA"/>
        </w:rPr>
        <w:drawing>
          <wp:inline distT="0" distB="0" distL="0" distR="0" wp14:anchorId="3C3BF5D2" wp14:editId="635248DC">
            <wp:extent cx="4993058" cy="299085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4998198" cy="2993929"/>
                    </a:xfrm>
                    <a:prstGeom prst="rect">
                      <a:avLst/>
                    </a:prstGeom>
                    <a:noFill/>
                    <a:ln w="9525">
                      <a:noFill/>
                      <a:miter lim="800000"/>
                      <a:headEnd/>
                      <a:tailEnd/>
                    </a:ln>
                  </pic:spPr>
                </pic:pic>
              </a:graphicData>
            </a:graphic>
          </wp:inline>
        </w:drawing>
      </w:r>
    </w:p>
    <w:p w:rsidR="00E92A65" w:rsidRPr="00613D63" w:rsidRDefault="00E92A65" w:rsidP="00E92A65">
      <w:pPr>
        <w:pStyle w:val="a1"/>
        <w:rPr>
          <w:rtl/>
        </w:rPr>
      </w:pPr>
    </w:p>
    <w:p w:rsidR="007146DE" w:rsidRDefault="007146DE" w:rsidP="0049778E">
      <w:pPr>
        <w:pStyle w:val="a5"/>
        <w:rPr>
          <w:rtl/>
        </w:rPr>
      </w:pPr>
      <w:r>
        <w:rPr>
          <w:rFonts w:hint="cs"/>
          <w:rtl/>
        </w:rPr>
        <w:t xml:space="preserve">پس از انجام اجرای کد و تبدیل تمامی نقاطی که برابر با </w:t>
      </w:r>
      <w:r>
        <w:t>Dead</w:t>
      </w:r>
      <w:r>
        <w:rPr>
          <w:rFonts w:hint="cs"/>
          <w:rtl/>
        </w:rPr>
        <w:t xml:space="preserve"> هستند به </w:t>
      </w:r>
      <w:r>
        <w:t>Heir</w:t>
      </w:r>
      <w:r>
        <w:rPr>
          <w:rFonts w:hint="cs"/>
          <w:rtl/>
        </w:rPr>
        <w:t xml:space="preserve"> :</w:t>
      </w:r>
    </w:p>
    <w:p w:rsidR="007146DE" w:rsidRDefault="007146DE" w:rsidP="007146DE">
      <w:pPr>
        <w:pStyle w:val="ListParagraph"/>
        <w:jc w:val="center"/>
        <w:rPr>
          <w:sz w:val="28"/>
          <w:szCs w:val="28"/>
          <w:rtl/>
        </w:rPr>
      </w:pPr>
      <w:r>
        <w:rPr>
          <w:rFonts w:hint="cs"/>
          <w:noProof/>
          <w:sz w:val="28"/>
          <w:szCs w:val="28"/>
          <w:lang w:bidi="ar-SA"/>
        </w:rPr>
        <w:lastRenderedPageBreak/>
        <w:drawing>
          <wp:inline distT="0" distB="0" distL="0" distR="0" wp14:anchorId="66C21C60" wp14:editId="3FC783C3">
            <wp:extent cx="5257800" cy="3248025"/>
            <wp:effectExtent l="0" t="0" r="0" b="952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257800" cy="3248025"/>
                    </a:xfrm>
                    <a:prstGeom prst="rect">
                      <a:avLst/>
                    </a:prstGeom>
                    <a:noFill/>
                    <a:ln w="9525">
                      <a:noFill/>
                      <a:miter lim="800000"/>
                      <a:headEnd/>
                      <a:tailEnd/>
                    </a:ln>
                  </pic:spPr>
                </pic:pic>
              </a:graphicData>
            </a:graphic>
          </wp:inline>
        </w:drawing>
      </w:r>
    </w:p>
    <w:p w:rsidR="00E92A65" w:rsidRDefault="00E92A65" w:rsidP="00E92A65">
      <w:pPr>
        <w:pStyle w:val="a1"/>
        <w:rPr>
          <w:rtl/>
        </w:rPr>
      </w:pPr>
    </w:p>
    <w:p w:rsidR="007146DE" w:rsidRPr="003A4286" w:rsidRDefault="007146DE" w:rsidP="0049778E">
      <w:pPr>
        <w:pStyle w:val="a5"/>
        <w:rPr>
          <w:rtl/>
        </w:rPr>
      </w:pPr>
      <w:r>
        <w:rPr>
          <w:rFonts w:hint="cs"/>
          <w:rtl/>
        </w:rPr>
        <w:t xml:space="preserve">میبینیم که </w:t>
      </w:r>
      <w:r>
        <w:t>Dead</w:t>
      </w:r>
      <w:r>
        <w:rPr>
          <w:rFonts w:hint="cs"/>
          <w:rtl/>
        </w:rPr>
        <w:t xml:space="preserve"> و تمامی اضلاعی که دارای نقطه ی </w:t>
      </w:r>
      <w:r>
        <w:t>Dead</w:t>
      </w:r>
      <w:r>
        <w:rPr>
          <w:rFonts w:hint="cs"/>
          <w:rtl/>
        </w:rPr>
        <w:t xml:space="preserve"> هستند، به </w:t>
      </w:r>
      <w:r>
        <w:t>Heir</w:t>
      </w:r>
      <w:r>
        <w:rPr>
          <w:rFonts w:hint="cs"/>
          <w:rtl/>
        </w:rPr>
        <w:t xml:space="preserve"> متصل شده اند. به عبارتی ضلع منقبض شده است.</w:t>
      </w:r>
    </w:p>
    <w:p w:rsidR="007146DE" w:rsidRDefault="007146DE" w:rsidP="003A4286">
      <w:pPr>
        <w:pStyle w:val="a"/>
      </w:pPr>
      <w:r w:rsidRPr="00CB596D">
        <w:rPr>
          <w:rFonts w:hint="cs"/>
          <w:rtl/>
        </w:rPr>
        <w:t xml:space="preserve">شرط ترتیب حذف سلولهای </w:t>
      </w:r>
      <w:r w:rsidRPr="00CB596D">
        <w:t>ME</w:t>
      </w:r>
      <w:r w:rsidRPr="00CB596D">
        <w:rPr>
          <w:rFonts w:hint="cs"/>
          <w:rtl/>
        </w:rPr>
        <w:t xml:space="preserve"> و </w:t>
      </w:r>
      <w:r w:rsidRPr="00CB596D">
        <w:t>NE</w:t>
      </w:r>
      <w:r w:rsidRPr="00CB596D">
        <w:rPr>
          <w:rFonts w:hint="cs"/>
          <w:rtl/>
        </w:rPr>
        <w:t xml:space="preserve"> مربوط به ضلع </w:t>
      </w:r>
      <w:r w:rsidRPr="00CB596D">
        <w:t>EI</w:t>
      </w:r>
    </w:p>
    <w:p w:rsidR="007146DE" w:rsidRDefault="007146DE" w:rsidP="0049778E">
      <w:pPr>
        <w:pStyle w:val="a5"/>
        <w:rPr>
          <w:b/>
          <w:bCs/>
        </w:rPr>
      </w:pPr>
      <w:r>
        <w:rPr>
          <w:rFonts w:hint="cs"/>
          <w:rtl/>
        </w:rPr>
        <w:t xml:space="preserve">به طور کلی قبل از فراخوانی سابروتین حذف سلول، یک شرط اجرا میشود. این شرط باعث میشود که آن سلولی اول حذف شود که شماره ی آن بزرگتر می باشد. دلیل اینکار اینست که اگر سلول کوچکتر در ابتدا حذف شود، چون شماره سلولهای بزرگتر از سلول مورد نظر در </w:t>
      </w:r>
      <w:r>
        <w:t>IDS</w:t>
      </w:r>
      <w:r>
        <w:rPr>
          <w:rFonts w:hint="cs"/>
          <w:rtl/>
        </w:rPr>
        <w:t xml:space="preserve"> تغییر پیدا میکند، در مرحله ی دوم با حذف سلول بزرگتر، سلول اشتباهی حذف نشود.</w:t>
      </w:r>
    </w:p>
    <w:p w:rsidR="007146DE" w:rsidRDefault="007146DE" w:rsidP="003A4286">
      <w:pPr>
        <w:pStyle w:val="a"/>
      </w:pPr>
      <w:r w:rsidRPr="006E73F6">
        <w:rPr>
          <w:rFonts w:hint="cs"/>
          <w:rtl/>
        </w:rPr>
        <w:t>حذف سلولهای چپ و راست(</w:t>
      </w:r>
      <w:r w:rsidRPr="006E73F6">
        <w:t>ME</w:t>
      </w:r>
      <w:r w:rsidRPr="006E73F6">
        <w:rPr>
          <w:rFonts w:hint="cs"/>
          <w:rtl/>
        </w:rPr>
        <w:t xml:space="preserve"> و </w:t>
      </w:r>
      <w:r w:rsidRPr="006E73F6">
        <w:t>NE</w:t>
      </w:r>
      <w:r w:rsidRPr="006E73F6">
        <w:rPr>
          <w:rFonts w:hint="cs"/>
          <w:rtl/>
        </w:rPr>
        <w:t xml:space="preserve">) ضلع </w:t>
      </w:r>
      <w:r w:rsidRPr="006E73F6">
        <w:t>EI</w:t>
      </w:r>
    </w:p>
    <w:p w:rsidR="007146DE" w:rsidRDefault="007146DE" w:rsidP="0049778E">
      <w:pPr>
        <w:pStyle w:val="a5"/>
      </w:pPr>
      <w:r>
        <w:rPr>
          <w:rFonts w:hint="cs"/>
          <w:rtl/>
        </w:rPr>
        <w:t xml:space="preserve">در این بخش، با فراخوانی یک سابروتین، که شماره ی سلول مورد نظر با به عنوان پارامتر دریافت میکند، سلول مورد نظر را حذف میکنیم.  سازوکار کلی حذف یک سلول به این شیوه است که کل اضلاع شبکه پیمایش میشوند. و در </w:t>
      </w:r>
      <w:r>
        <w:t>IDS</w:t>
      </w:r>
      <w:r>
        <w:rPr>
          <w:rFonts w:hint="cs"/>
          <w:rtl/>
        </w:rPr>
        <w:t xml:space="preserve"> شبکه، شماره ی سلولهایی که از سلول حذف شونده بزرگترند، یک واحد کاهش پیدا میکند. به این ترتیب عملا سلول مورد نظر حذف میشود. توضیحات تکمیلی این سابروتین در فایل مستندات مربوط به آن آورده شده است.</w:t>
      </w:r>
    </w:p>
    <w:p w:rsidR="007146DE" w:rsidRDefault="007146DE" w:rsidP="0049778E">
      <w:pPr>
        <w:pStyle w:val="a5"/>
        <w:rPr>
          <w:rtl/>
        </w:rPr>
      </w:pPr>
      <w:r>
        <w:rPr>
          <w:rFonts w:hint="cs"/>
          <w:rtl/>
        </w:rPr>
        <w:t xml:space="preserve">قبل از حذف هر سلول، با استفاده از متغیر </w:t>
      </w:r>
      <w:r>
        <w:t>MEIsTriangle</w:t>
      </w:r>
      <w:r>
        <w:rPr>
          <w:rFonts w:hint="cs"/>
          <w:rtl/>
        </w:rPr>
        <w:t xml:space="preserve"> و یا </w:t>
      </w:r>
      <w:r>
        <w:t>NEIsTriangle</w:t>
      </w:r>
      <w:r>
        <w:rPr>
          <w:rFonts w:hint="cs"/>
          <w:rtl/>
        </w:rPr>
        <w:t>، مثلثی بودن یا مثلثی نبودن آن سلول بررسی میگردد و فقط در صورتی سلول حذف میشود که مثلثی باشد. زیرا سلولی که چهارضلعی می باشد، در صورت حذف یکی از اضلاع آن، به یک سلول سه ضلعی تبدیل شده و حذف نمیگردد.</w:t>
      </w:r>
    </w:p>
    <w:p w:rsidR="007146DE" w:rsidRDefault="007146DE" w:rsidP="003A4286">
      <w:pPr>
        <w:pStyle w:val="a"/>
      </w:pPr>
      <w:r w:rsidRPr="006E73F6">
        <w:rPr>
          <w:rFonts w:hint="cs"/>
          <w:rtl/>
        </w:rPr>
        <w:lastRenderedPageBreak/>
        <w:t>حذف سلولهای چپ و راست(</w:t>
      </w:r>
      <w:r w:rsidRPr="006E73F6">
        <w:t>ME</w:t>
      </w:r>
      <w:r w:rsidRPr="006E73F6">
        <w:rPr>
          <w:rFonts w:hint="cs"/>
          <w:rtl/>
        </w:rPr>
        <w:t xml:space="preserve"> و </w:t>
      </w:r>
      <w:r w:rsidRPr="006E73F6">
        <w:t>NE</w:t>
      </w:r>
      <w:r w:rsidRPr="006E73F6">
        <w:rPr>
          <w:rFonts w:hint="cs"/>
          <w:rtl/>
        </w:rPr>
        <w:t xml:space="preserve">) ضلع </w:t>
      </w:r>
      <w:r w:rsidRPr="006E73F6">
        <w:t>EI</w:t>
      </w:r>
    </w:p>
    <w:p w:rsidR="007146DE" w:rsidRPr="001D0348" w:rsidRDefault="007146DE" w:rsidP="001D0348">
      <w:pPr>
        <w:pStyle w:val="a5"/>
        <w:rPr>
          <w:rtl/>
        </w:rPr>
      </w:pPr>
      <w:r>
        <w:rPr>
          <w:rFonts w:hint="cs"/>
          <w:rtl/>
        </w:rPr>
        <w:t xml:space="preserve">این بخش عینا مشابه بخش شماره 9 می باشد. تنها تفاوت این است که این قسمت زمانی اجرا میشود که شماره ی سلول </w:t>
      </w:r>
      <w:r>
        <w:t>NE</w:t>
      </w:r>
      <w:r>
        <w:rPr>
          <w:rFonts w:hint="cs"/>
          <w:rtl/>
        </w:rPr>
        <w:t xml:space="preserve"> بزرگتر یا مساوی شماره سلول </w:t>
      </w:r>
      <w:r>
        <w:t>ME</w:t>
      </w:r>
      <w:r>
        <w:rPr>
          <w:rFonts w:hint="cs"/>
          <w:rtl/>
        </w:rPr>
        <w:t xml:space="preserve"> باشد. در این صورت ابتدا </w:t>
      </w:r>
      <w:r>
        <w:t>NE</w:t>
      </w:r>
      <w:r>
        <w:rPr>
          <w:rFonts w:hint="cs"/>
          <w:rtl/>
        </w:rPr>
        <w:t xml:space="preserve"> باید حذف شود و پس از آن </w:t>
      </w:r>
      <w:r>
        <w:t>ME</w:t>
      </w:r>
      <w:r>
        <w:rPr>
          <w:rFonts w:hint="cs"/>
          <w:rtl/>
        </w:rPr>
        <w:t>.</w:t>
      </w:r>
    </w:p>
    <w:p w:rsidR="007146DE" w:rsidRDefault="007146DE" w:rsidP="003A4286">
      <w:pPr>
        <w:pStyle w:val="a"/>
      </w:pPr>
      <w:r w:rsidRPr="00765354">
        <w:rPr>
          <w:rFonts w:hint="cs"/>
          <w:rtl/>
        </w:rPr>
        <w:t xml:space="preserve">جلوگیری از حذف اضلاع مجاوری که سلول مشترکشان با </w:t>
      </w:r>
      <w:r w:rsidRPr="00765354">
        <w:t>EI</w:t>
      </w:r>
      <w:r w:rsidRPr="00765354">
        <w:rPr>
          <w:rFonts w:hint="cs"/>
          <w:rtl/>
        </w:rPr>
        <w:t xml:space="preserve"> مثلث </w:t>
      </w:r>
      <w:r>
        <w:rPr>
          <w:rFonts w:hint="cs"/>
          <w:rtl/>
        </w:rPr>
        <w:t>نمی‌باشد.</w:t>
      </w:r>
    </w:p>
    <w:p w:rsidR="007146DE" w:rsidRPr="003A4286" w:rsidRDefault="007146DE" w:rsidP="0049778E">
      <w:pPr>
        <w:pStyle w:val="a5"/>
        <w:rPr>
          <w:rtl/>
        </w:rPr>
      </w:pPr>
      <w:r>
        <w:rPr>
          <w:rFonts w:hint="cs"/>
          <w:rtl/>
        </w:rPr>
        <w:t xml:space="preserve">در صورتی که سلول مشترک ضلع مجاور نقطه ی </w:t>
      </w:r>
      <w:r>
        <w:t>Dead</w:t>
      </w:r>
      <w:r>
        <w:rPr>
          <w:rFonts w:hint="cs"/>
          <w:rtl/>
        </w:rPr>
        <w:t xml:space="preserve"> با </w:t>
      </w:r>
      <w:r>
        <w:t>EI</w:t>
      </w:r>
      <w:r>
        <w:rPr>
          <w:rFonts w:hint="cs"/>
          <w:rtl/>
        </w:rPr>
        <w:t xml:space="preserve"> که میتواند </w:t>
      </w:r>
      <w:r>
        <w:t>ME</w:t>
      </w:r>
      <w:r>
        <w:rPr>
          <w:rFonts w:hint="cs"/>
          <w:rtl/>
        </w:rPr>
        <w:t xml:space="preserve"> یا </w:t>
      </w:r>
      <w:r>
        <w:t>NE</w:t>
      </w:r>
      <w:r>
        <w:rPr>
          <w:rFonts w:hint="cs"/>
          <w:rtl/>
        </w:rPr>
        <w:t xml:space="preserve"> مربوط به ضلع </w:t>
      </w:r>
      <w:r>
        <w:t>EI</w:t>
      </w:r>
      <w:r>
        <w:rPr>
          <w:rFonts w:hint="cs"/>
          <w:rtl/>
        </w:rPr>
        <w:t xml:space="preserve"> باشد، یک مثلث باشد، در آن صورت آن ضلع مجاور(</w:t>
      </w:r>
      <w:r>
        <w:t>E1</w:t>
      </w:r>
      <w:r>
        <w:rPr>
          <w:rFonts w:hint="cs"/>
          <w:rtl/>
        </w:rPr>
        <w:t xml:space="preserve"> یا </w:t>
      </w:r>
      <w:r>
        <w:t>E3</w:t>
      </w:r>
      <w:r>
        <w:rPr>
          <w:rFonts w:hint="cs"/>
          <w:rtl/>
        </w:rPr>
        <w:t xml:space="preserve">) باید حذف گردد. در غیر این صورت و در صورت چهار ضلعی بودن سلول، باید از حذف آن اضلاع خودداری کرد. جلوگیری از حذف اضلاع </w:t>
      </w:r>
      <w:r>
        <w:t>E1</w:t>
      </w:r>
      <w:r>
        <w:rPr>
          <w:rFonts w:hint="cs"/>
          <w:rtl/>
        </w:rPr>
        <w:t xml:space="preserve"> و </w:t>
      </w:r>
      <w:r>
        <w:t>E3</w:t>
      </w:r>
      <w:r>
        <w:rPr>
          <w:rFonts w:hint="cs"/>
          <w:rtl/>
        </w:rPr>
        <w:t xml:space="preserve"> در ادامه ی زیربرنامه، با صفر کردن مقدار این دو ضلع انجام میگردد. پس با استفاده از یک شرط بررسی میکنیم. در صورتی که </w:t>
      </w:r>
      <w:r>
        <w:t>ME</w:t>
      </w:r>
      <w:r>
        <w:rPr>
          <w:rFonts w:hint="cs"/>
          <w:rtl/>
        </w:rPr>
        <w:t xml:space="preserve"> مثلثی نباشد، </w:t>
      </w:r>
      <w:r>
        <w:t>E1</w:t>
      </w:r>
      <w:r>
        <w:rPr>
          <w:rFonts w:hint="cs"/>
          <w:rtl/>
        </w:rPr>
        <w:t xml:space="preserve"> را برابر صفر و در صورتی که </w:t>
      </w:r>
      <w:r>
        <w:t>NE</w:t>
      </w:r>
      <w:r>
        <w:rPr>
          <w:rFonts w:hint="cs"/>
          <w:rtl/>
        </w:rPr>
        <w:t xml:space="preserve"> مثلثی نباشد، </w:t>
      </w:r>
      <w:r>
        <w:t>E3</w:t>
      </w:r>
      <w:r>
        <w:rPr>
          <w:rFonts w:hint="cs"/>
          <w:rtl/>
        </w:rPr>
        <w:t xml:space="preserve"> را برابر صفر قرار میدهیم.</w:t>
      </w:r>
    </w:p>
    <w:p w:rsidR="007146DE" w:rsidRDefault="007146DE" w:rsidP="003A4286">
      <w:pPr>
        <w:pStyle w:val="a"/>
      </w:pPr>
      <w:r>
        <w:rPr>
          <w:rFonts w:hint="cs"/>
          <w:rtl/>
        </w:rPr>
        <w:t>مقداردهی یک آرایه با استفاده از اضلاعی که باید حذف شوند</w:t>
      </w:r>
    </w:p>
    <w:p w:rsidR="007146DE" w:rsidRPr="003A4286" w:rsidRDefault="007146DE" w:rsidP="0049778E">
      <w:pPr>
        <w:pStyle w:val="a5"/>
        <w:rPr>
          <w:rtl/>
        </w:rPr>
      </w:pPr>
      <w:r>
        <w:rPr>
          <w:rFonts w:hint="cs"/>
          <w:rtl/>
        </w:rPr>
        <w:t xml:space="preserve">برای اینکه بتوانیم به صورت راحتتر لیست سه ضلع </w:t>
      </w:r>
      <w:r>
        <w:t>EI</w:t>
      </w:r>
      <w:r>
        <w:rPr>
          <w:rFonts w:hint="cs"/>
          <w:rtl/>
        </w:rPr>
        <w:t xml:space="preserve"> و </w:t>
      </w:r>
      <w:r>
        <w:t>E1</w:t>
      </w:r>
      <w:r>
        <w:rPr>
          <w:rFonts w:hint="cs"/>
          <w:rtl/>
        </w:rPr>
        <w:t xml:space="preserve"> و </w:t>
      </w:r>
      <w:r>
        <w:t>E3</w:t>
      </w:r>
      <w:r>
        <w:rPr>
          <w:rFonts w:hint="cs"/>
          <w:rtl/>
        </w:rPr>
        <w:t xml:space="preserve"> که باید حذف شوند را از بزرگ به کوچک مرتب کنیم، آنها را در یک آرایه ی سه خانه ای به نام </w:t>
      </w:r>
      <w:r>
        <w:t>Edg</w:t>
      </w:r>
      <w:r>
        <w:rPr>
          <w:rFonts w:hint="cs"/>
          <w:rtl/>
        </w:rPr>
        <w:t xml:space="preserve"> میریزیم.</w:t>
      </w:r>
    </w:p>
    <w:p w:rsidR="007146DE" w:rsidRDefault="007146DE" w:rsidP="003A4286">
      <w:pPr>
        <w:pStyle w:val="a"/>
      </w:pPr>
      <w:r w:rsidRPr="002F498E">
        <w:rPr>
          <w:rFonts w:hint="cs"/>
          <w:rtl/>
        </w:rPr>
        <w:t xml:space="preserve">مرتبسازی آرایه ی اضلاع </w:t>
      </w:r>
      <w:r w:rsidRPr="002F498E">
        <w:t>EI</w:t>
      </w:r>
      <w:r w:rsidRPr="002F498E">
        <w:rPr>
          <w:rFonts w:hint="cs"/>
          <w:rtl/>
        </w:rPr>
        <w:t xml:space="preserve"> و </w:t>
      </w:r>
      <w:r w:rsidRPr="002F498E">
        <w:t>E1</w:t>
      </w:r>
      <w:r w:rsidRPr="002F498E">
        <w:rPr>
          <w:rFonts w:hint="cs"/>
          <w:rtl/>
        </w:rPr>
        <w:t xml:space="preserve"> و </w:t>
      </w:r>
      <w:r w:rsidRPr="002F498E">
        <w:t>E3</w:t>
      </w:r>
      <w:r>
        <w:rPr>
          <w:rFonts w:hint="cs"/>
          <w:rtl/>
        </w:rPr>
        <w:t xml:space="preserve"> از بزرگ به کوچک</w:t>
      </w:r>
    </w:p>
    <w:p w:rsidR="007146DE" w:rsidRPr="00320BD8" w:rsidRDefault="007146DE" w:rsidP="0049778E">
      <w:pPr>
        <w:pStyle w:val="a5"/>
        <w:rPr>
          <w:rtl/>
        </w:rPr>
      </w:pPr>
      <w:r>
        <w:rPr>
          <w:rFonts w:hint="cs"/>
          <w:rtl/>
        </w:rPr>
        <w:t>برای جلوگیری از ایجاد اختلال در حذف یک ضلع، لیست اضلاع قابل حذف را از بزرگ به کوچک مرتب سازی میکنیم. اینکار را بدین دلیل انجام میدهیم چون اگر مرتب سازی انجام نگیرد، ممکن است ضلع دوم ضلع آخر کل شبکه باشد، در آنصورت پس از حذف ضلع اول، شماره ی ضلع آخر تغییر پیدا کرده و به جای ضلع دوم ضلعی اشتباهی حذف میشود. روش مرتب سازی، مرتب سازی حبابی(</w:t>
      </w:r>
      <w:r>
        <w:t>Bubble Sort</w:t>
      </w:r>
      <w:r>
        <w:rPr>
          <w:rFonts w:hint="cs"/>
          <w:rtl/>
        </w:rPr>
        <w:t>) می باشد.</w:t>
      </w:r>
    </w:p>
    <w:p w:rsidR="007146DE" w:rsidRDefault="007146DE" w:rsidP="00320BD8">
      <w:pPr>
        <w:pStyle w:val="a"/>
      </w:pPr>
      <w:r w:rsidRPr="00FE62FD">
        <w:rPr>
          <w:rFonts w:hint="cs"/>
          <w:rtl/>
        </w:rPr>
        <w:t xml:space="preserve">حذف اضلاع </w:t>
      </w:r>
      <w:r w:rsidRPr="00FE62FD">
        <w:t>EI</w:t>
      </w:r>
      <w:r w:rsidRPr="00FE62FD">
        <w:rPr>
          <w:rFonts w:hint="cs"/>
          <w:rtl/>
        </w:rPr>
        <w:t xml:space="preserve"> و </w:t>
      </w:r>
      <w:r w:rsidRPr="00FE62FD">
        <w:t>E1</w:t>
      </w:r>
      <w:r w:rsidRPr="00FE62FD">
        <w:rPr>
          <w:rFonts w:hint="cs"/>
          <w:rtl/>
        </w:rPr>
        <w:t xml:space="preserve"> و </w:t>
      </w:r>
      <w:r w:rsidRPr="00FE62FD">
        <w:t>E3</w:t>
      </w:r>
    </w:p>
    <w:p w:rsidR="007146DE" w:rsidRPr="00FE62FD" w:rsidRDefault="007146DE" w:rsidP="0049778E">
      <w:pPr>
        <w:pStyle w:val="a5"/>
        <w:rPr>
          <w:rtl/>
        </w:rPr>
      </w:pPr>
      <w:r>
        <w:rPr>
          <w:rFonts w:hint="cs"/>
          <w:rtl/>
        </w:rPr>
        <w:t xml:space="preserve">در این بخش بررسی میشود، هر کدام از اضلاع که مخالف صفر باشند، به طول کامل از ماتریس پیوستگی شبکه یعنی </w:t>
      </w:r>
      <w:r>
        <w:t>IDS</w:t>
      </w:r>
      <w:r>
        <w:rPr>
          <w:rFonts w:hint="cs"/>
          <w:rtl/>
        </w:rPr>
        <w:t xml:space="preserve"> حذف میگردند. نحوه ی حذف یک ضلع به این شیوه است که آخرین ضلع موجود در شبکه به جای ضلعی که قصد حذف آن را داریم در ماتریس پیوستگی </w:t>
      </w:r>
      <w:r>
        <w:t>IDS</w:t>
      </w:r>
      <w:r>
        <w:rPr>
          <w:rFonts w:hint="cs"/>
          <w:rtl/>
        </w:rPr>
        <w:t xml:space="preserve"> قرار میگیرد. سپس تعداد کل اضلاع یک واحد کم میشود. بدین صورت ضلع مورد نظر حذف میگردد. این کد سه بار و هر بار برای یکی از اضلاع </w:t>
      </w:r>
      <w:r>
        <w:t>EI</w:t>
      </w:r>
      <w:r>
        <w:rPr>
          <w:rFonts w:hint="cs"/>
          <w:rtl/>
        </w:rPr>
        <w:t xml:space="preserve"> یا </w:t>
      </w:r>
      <w:r>
        <w:t>E1</w:t>
      </w:r>
      <w:r>
        <w:rPr>
          <w:rFonts w:hint="cs"/>
          <w:rtl/>
        </w:rPr>
        <w:t xml:space="preserve"> یا </w:t>
      </w:r>
      <w:r>
        <w:t>E3</w:t>
      </w:r>
      <w:r>
        <w:rPr>
          <w:rFonts w:hint="cs"/>
          <w:rtl/>
        </w:rPr>
        <w:t xml:space="preserve"> که در مرحله ی قبل در آرایه ی </w:t>
      </w:r>
      <w:r>
        <w:t>Edg</w:t>
      </w:r>
      <w:r>
        <w:rPr>
          <w:rFonts w:hint="cs"/>
          <w:rtl/>
        </w:rPr>
        <w:t xml:space="preserve"> ریخته شده اند تکرار میشود و هر بار یکی از این اضلاع را حذف میکند.</w:t>
      </w:r>
    </w:p>
    <w:p w:rsidR="007437EF" w:rsidRDefault="007437EF" w:rsidP="007D53AD">
      <w:pPr>
        <w:pStyle w:val="a"/>
        <w:numPr>
          <w:ilvl w:val="0"/>
          <w:numId w:val="0"/>
        </w:numPr>
        <w:ind w:left="1008" w:hanging="360"/>
      </w:pPr>
    </w:p>
    <w:p w:rsidR="00F3611F" w:rsidRDefault="00F3611F" w:rsidP="0049778E">
      <w:pPr>
        <w:pStyle w:val="a9"/>
        <w:rPr>
          <w:rtl/>
        </w:rPr>
      </w:pPr>
    </w:p>
    <w:p w:rsidR="007D53AD" w:rsidRPr="00B927DE" w:rsidRDefault="007D53AD" w:rsidP="0049778E">
      <w:pPr>
        <w:pStyle w:val="a9"/>
      </w:pPr>
    </w:p>
    <w:sectPr w:rsidR="007D53AD" w:rsidRPr="00B927DE" w:rsidSect="00E92A65">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4F9" w:rsidRDefault="00ED64F9" w:rsidP="00B927DE">
      <w:pPr>
        <w:spacing w:after="0" w:line="240" w:lineRule="auto"/>
      </w:pPr>
      <w:r>
        <w:separator/>
      </w:r>
    </w:p>
  </w:endnote>
  <w:endnote w:type="continuationSeparator" w:id="0">
    <w:p w:rsidR="00ED64F9" w:rsidRDefault="00ED64F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23EAF">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4F9" w:rsidRDefault="00ED64F9" w:rsidP="00B927DE">
      <w:pPr>
        <w:spacing w:after="0" w:line="240" w:lineRule="auto"/>
      </w:pPr>
      <w:r>
        <w:separator/>
      </w:r>
    </w:p>
  </w:footnote>
  <w:footnote w:type="continuationSeparator" w:id="0">
    <w:p w:rsidR="00ED64F9" w:rsidRDefault="00ED64F9"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523EAF">
                                  <w:rPr>
                                    <w:rFonts w:asciiTheme="majorBidi" w:hAnsiTheme="majorBidi" w:cstheme="majorBidi"/>
                                    <w:noProof/>
                                    <w:color w:val="000000" w:themeColor="text1"/>
                                    <w:sz w:val="20"/>
                                    <w:szCs w:val="20"/>
                                    <w:shd w:val="clear" w:color="auto" w:fill="FFFFFF" w:themeFill="background1"/>
                                  </w:rPr>
                                  <w:t>EdgeContraction2D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523EAF">
                            <w:rPr>
                              <w:rFonts w:asciiTheme="majorBidi" w:hAnsiTheme="majorBidi" w:cstheme="majorBidi"/>
                              <w:noProof/>
                              <w:color w:val="000000" w:themeColor="text1"/>
                              <w:sz w:val="20"/>
                              <w:szCs w:val="20"/>
                              <w:shd w:val="clear" w:color="auto" w:fill="FFFFFF" w:themeFill="background1"/>
                            </w:rPr>
                            <w:t>EdgeContraction2D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E603E"/>
    <w:multiLevelType w:val="hybridMultilevel"/>
    <w:tmpl w:val="E2D80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3">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3058557F"/>
    <w:multiLevelType w:val="hybridMultilevel"/>
    <w:tmpl w:val="9BA82272"/>
    <w:lvl w:ilvl="0" w:tplc="D7DEDCC8">
      <w:numFmt w:val="bullet"/>
      <w:lvlText w:val="-"/>
      <w:lvlJc w:val="left"/>
      <w:pPr>
        <w:ind w:left="648" w:hanging="360"/>
      </w:pPr>
      <w:rPr>
        <w:rFonts w:ascii="Times New Roman" w:eastAsiaTheme="minorHAnsi" w:hAnsi="Times New Roman" w:cs="B Nazani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
    <w:nsid w:val="37D65127"/>
    <w:multiLevelType w:val="hybridMultilevel"/>
    <w:tmpl w:val="3188772E"/>
    <w:lvl w:ilvl="0" w:tplc="8504696E">
      <w:start w:val="4"/>
      <w:numFmt w:val="bullet"/>
      <w:lvlText w:val="-"/>
      <w:lvlJc w:val="left"/>
      <w:pPr>
        <w:ind w:left="1080" w:hanging="360"/>
      </w:pPr>
      <w:rPr>
        <w:rFonts w:asciiTheme="majorBidi" w:eastAsiaTheme="minorHAnsi" w:hAnsiTheme="majorBid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6282F68"/>
    <w:multiLevelType w:val="hybridMultilevel"/>
    <w:tmpl w:val="620A78BC"/>
    <w:lvl w:ilvl="0" w:tplc="B48CDB02">
      <w:start w:val="1"/>
      <w:numFmt w:val="decimal"/>
      <w:pStyle w:val="a0"/>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04440B6"/>
    <w:multiLevelType w:val="hybridMultilevel"/>
    <w:tmpl w:val="B7FA8A72"/>
    <w:lvl w:ilvl="0" w:tplc="C0D66E60">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9">
    <w:nsid w:val="77FA020F"/>
    <w:multiLevelType w:val="hybridMultilevel"/>
    <w:tmpl w:val="41FA688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10"/>
  </w:num>
  <w:num w:numId="3">
    <w:abstractNumId w:val="7"/>
  </w:num>
  <w:num w:numId="4">
    <w:abstractNumId w:val="11"/>
  </w:num>
  <w:num w:numId="5">
    <w:abstractNumId w:val="8"/>
  </w:num>
  <w:num w:numId="6">
    <w:abstractNumId w:val="1"/>
  </w:num>
  <w:num w:numId="7">
    <w:abstractNumId w:val="2"/>
  </w:num>
  <w:num w:numId="8">
    <w:abstractNumId w:val="6"/>
  </w:num>
  <w:num w:numId="9">
    <w:abstractNumId w:val="0"/>
  </w:num>
  <w:num w:numId="10">
    <w:abstractNumId w:val="5"/>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73D7"/>
    <w:rsid w:val="00083252"/>
    <w:rsid w:val="0009109D"/>
    <w:rsid w:val="000927B1"/>
    <w:rsid w:val="00095669"/>
    <w:rsid w:val="0009618D"/>
    <w:rsid w:val="000E3F44"/>
    <w:rsid w:val="000E4824"/>
    <w:rsid w:val="000F649A"/>
    <w:rsid w:val="0011418A"/>
    <w:rsid w:val="00117AB5"/>
    <w:rsid w:val="001218F1"/>
    <w:rsid w:val="00134703"/>
    <w:rsid w:val="00143290"/>
    <w:rsid w:val="00143472"/>
    <w:rsid w:val="00145A7B"/>
    <w:rsid w:val="00167686"/>
    <w:rsid w:val="00193481"/>
    <w:rsid w:val="00196E94"/>
    <w:rsid w:val="001A39F2"/>
    <w:rsid w:val="001C170A"/>
    <w:rsid w:val="001D0348"/>
    <w:rsid w:val="001E308D"/>
    <w:rsid w:val="001E799A"/>
    <w:rsid w:val="001F6519"/>
    <w:rsid w:val="00200B44"/>
    <w:rsid w:val="002045D2"/>
    <w:rsid w:val="0020469E"/>
    <w:rsid w:val="00224104"/>
    <w:rsid w:val="00225202"/>
    <w:rsid w:val="00227664"/>
    <w:rsid w:val="00230BA5"/>
    <w:rsid w:val="002349EA"/>
    <w:rsid w:val="002F15C4"/>
    <w:rsid w:val="00320BD8"/>
    <w:rsid w:val="00337045"/>
    <w:rsid w:val="00367444"/>
    <w:rsid w:val="0037141B"/>
    <w:rsid w:val="0039757A"/>
    <w:rsid w:val="003A4286"/>
    <w:rsid w:val="003E35B4"/>
    <w:rsid w:val="004032C8"/>
    <w:rsid w:val="00416B94"/>
    <w:rsid w:val="0043328D"/>
    <w:rsid w:val="004421C0"/>
    <w:rsid w:val="00455AEA"/>
    <w:rsid w:val="0049778E"/>
    <w:rsid w:val="004A1F61"/>
    <w:rsid w:val="004B4FAA"/>
    <w:rsid w:val="004C3ED8"/>
    <w:rsid w:val="00510C6A"/>
    <w:rsid w:val="0052134D"/>
    <w:rsid w:val="005227C3"/>
    <w:rsid w:val="00523EAF"/>
    <w:rsid w:val="005264A5"/>
    <w:rsid w:val="00533E50"/>
    <w:rsid w:val="005356AB"/>
    <w:rsid w:val="00544E87"/>
    <w:rsid w:val="00556F62"/>
    <w:rsid w:val="005729DC"/>
    <w:rsid w:val="00590B8A"/>
    <w:rsid w:val="00597608"/>
    <w:rsid w:val="005C02EB"/>
    <w:rsid w:val="005E06E7"/>
    <w:rsid w:val="005E4AF4"/>
    <w:rsid w:val="0061182C"/>
    <w:rsid w:val="00621EA9"/>
    <w:rsid w:val="00626CEC"/>
    <w:rsid w:val="006301FD"/>
    <w:rsid w:val="00637C9C"/>
    <w:rsid w:val="00654809"/>
    <w:rsid w:val="00670344"/>
    <w:rsid w:val="00690C9B"/>
    <w:rsid w:val="0069542A"/>
    <w:rsid w:val="006B5B36"/>
    <w:rsid w:val="006D1596"/>
    <w:rsid w:val="006F2E3F"/>
    <w:rsid w:val="006F77BC"/>
    <w:rsid w:val="00702E8E"/>
    <w:rsid w:val="00713868"/>
    <w:rsid w:val="00714502"/>
    <w:rsid w:val="007146B2"/>
    <w:rsid w:val="007146DE"/>
    <w:rsid w:val="007436B6"/>
    <w:rsid w:val="007437EF"/>
    <w:rsid w:val="007602BE"/>
    <w:rsid w:val="00794322"/>
    <w:rsid w:val="007B5AA4"/>
    <w:rsid w:val="007D3687"/>
    <w:rsid w:val="007D53AD"/>
    <w:rsid w:val="007F008F"/>
    <w:rsid w:val="007F030B"/>
    <w:rsid w:val="008055BD"/>
    <w:rsid w:val="008271E6"/>
    <w:rsid w:val="008319BD"/>
    <w:rsid w:val="00832E76"/>
    <w:rsid w:val="00874610"/>
    <w:rsid w:val="0087484F"/>
    <w:rsid w:val="008C510C"/>
    <w:rsid w:val="008D58BB"/>
    <w:rsid w:val="00913396"/>
    <w:rsid w:val="00926570"/>
    <w:rsid w:val="0094164A"/>
    <w:rsid w:val="009656A5"/>
    <w:rsid w:val="00966F66"/>
    <w:rsid w:val="00972B02"/>
    <w:rsid w:val="009A1CED"/>
    <w:rsid w:val="009C2ABF"/>
    <w:rsid w:val="009C3FC8"/>
    <w:rsid w:val="009D2ECF"/>
    <w:rsid w:val="009F3DAF"/>
    <w:rsid w:val="00A2038D"/>
    <w:rsid w:val="00A224ED"/>
    <w:rsid w:val="00A22E0B"/>
    <w:rsid w:val="00A7106F"/>
    <w:rsid w:val="00A81F01"/>
    <w:rsid w:val="00AC1BE0"/>
    <w:rsid w:val="00AD3B15"/>
    <w:rsid w:val="00AE3786"/>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771CC"/>
    <w:rsid w:val="00C805D8"/>
    <w:rsid w:val="00CD5A7C"/>
    <w:rsid w:val="00CD65A8"/>
    <w:rsid w:val="00CD6740"/>
    <w:rsid w:val="00D01D34"/>
    <w:rsid w:val="00D064C2"/>
    <w:rsid w:val="00D068D0"/>
    <w:rsid w:val="00D2481D"/>
    <w:rsid w:val="00D57FE3"/>
    <w:rsid w:val="00D90C4D"/>
    <w:rsid w:val="00DD45EE"/>
    <w:rsid w:val="00DF5650"/>
    <w:rsid w:val="00E107BE"/>
    <w:rsid w:val="00E30668"/>
    <w:rsid w:val="00E45AE9"/>
    <w:rsid w:val="00E61E10"/>
    <w:rsid w:val="00E75309"/>
    <w:rsid w:val="00E86AAB"/>
    <w:rsid w:val="00E92A65"/>
    <w:rsid w:val="00E94FD5"/>
    <w:rsid w:val="00EA4AF9"/>
    <w:rsid w:val="00EA61DA"/>
    <w:rsid w:val="00ED59BA"/>
    <w:rsid w:val="00ED64F9"/>
    <w:rsid w:val="00F16894"/>
    <w:rsid w:val="00F34A50"/>
    <w:rsid w:val="00F35501"/>
    <w:rsid w:val="00F3611F"/>
    <w:rsid w:val="00F367E8"/>
    <w:rsid w:val="00F4532D"/>
    <w:rsid w:val="00F722AD"/>
    <w:rsid w:val="00F81C51"/>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E40637-39A0-4575-8372-D48D4248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DD45EE"/>
    <w:rPr>
      <w:rFonts w:ascii="Times New Roman" w:eastAsia="Calibri" w:hAnsi="Times New Roman" w:cs="B Titr"/>
      <w:b/>
      <w:bCs/>
      <w:color w:val="0070C0"/>
      <w:sz w:val="36"/>
      <w:szCs w:val="36"/>
      <w:lang w:bidi="ar-SA"/>
    </w:rPr>
  </w:style>
  <w:style w:type="paragraph" w:customStyle="1" w:styleId="a4">
    <w:name w:val="عنوان فایل"/>
    <w:basedOn w:val="Normal"/>
    <w:link w:val="Char"/>
    <w:autoRedefine/>
    <w:qFormat/>
    <w:rsid w:val="00DD45EE"/>
    <w:pPr>
      <w:spacing w:before="100" w:beforeAutospacing="1" w:after="100" w:afterAutospacing="1" w:line="276" w:lineRule="auto"/>
      <w:jc w:val="center"/>
    </w:pPr>
    <w:rPr>
      <w:rFonts w:ascii="Times New Roman" w:eastAsia="Calibri" w:hAnsi="Times New Roman" w:cs="B Titr"/>
      <w:b/>
      <w:bCs/>
      <w:color w:val="0070C0"/>
      <w:sz w:val="36"/>
      <w:szCs w:val="36"/>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49778E"/>
    <w:pPr>
      <w:widowControl w:val="0"/>
      <w:spacing w:before="20" w:after="100" w:afterAutospacing="1" w:line="276" w:lineRule="auto"/>
      <w:ind w:left="289" w:firstLine="284"/>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49778E"/>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49778E"/>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jc w:val="center"/>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customStyle="1" w:styleId="aa">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a"/>
    <w:rsid w:val="008319BD"/>
    <w:rPr>
      <w:rFonts w:ascii="Times New Roman" w:hAnsi="Times New Roman" w:cs="B Nazanin"/>
      <w:sz w:val="24"/>
      <w:szCs w:val="28"/>
    </w:rPr>
  </w:style>
  <w:style w:type="paragraph" w:customStyle="1" w:styleId="-3">
    <w:name w:val="ع-سطح 3"/>
    <w:basedOn w:val="aa"/>
    <w:next w:val="aa"/>
    <w:rsid w:val="008319BD"/>
    <w:pPr>
      <w:keepNext/>
      <w:numPr>
        <w:ilvl w:val="2"/>
        <w:numId w:val="7"/>
      </w:numPr>
      <w:spacing w:before="600" w:after="200" w:line="360" w:lineRule="auto"/>
      <w:outlineLvl w:val="2"/>
    </w:pPr>
    <w:rPr>
      <w:b/>
      <w:bCs/>
    </w:rPr>
  </w:style>
  <w:style w:type="paragraph" w:customStyle="1" w:styleId="-2">
    <w:name w:val="ع-سطح 2"/>
    <w:next w:val="aa"/>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rsid w:val="008319BD"/>
    <w:pPr>
      <w:numPr>
        <w:ilvl w:val="3"/>
        <w:numId w:val="7"/>
      </w:numPr>
      <w:jc w:val="left"/>
      <w:outlineLvl w:val="3"/>
    </w:pPr>
    <w:rPr>
      <w:b/>
      <w:bCs/>
    </w:rPr>
  </w:style>
  <w:style w:type="paragraph" w:customStyle="1" w:styleId="a0">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0"/>
    <w:rsid w:val="00AC1BE0"/>
    <w:rPr>
      <w:rFonts w:ascii="Times New Roman Bold" w:hAnsi="Times New Roman Bold" w:cs="B Nazanin"/>
      <w:b/>
      <w:bCs/>
      <w:sz w:val="32"/>
      <w:szCs w:val="26"/>
    </w:rPr>
  </w:style>
  <w:style w:type="paragraph" w:styleId="ListParagraph">
    <w:name w:val="List Paragraph"/>
    <w:basedOn w:val="Normal"/>
    <w:uiPriority w:val="34"/>
    <w:qFormat/>
    <w:rsid w:val="00F16894"/>
    <w:pPr>
      <w:spacing w:after="200" w:line="276" w:lineRule="auto"/>
      <w:ind w:left="720"/>
      <w:contextualSpacing/>
    </w:pPr>
    <w:rPr>
      <w:rFonts w:asciiTheme="majorBidi" w:hAnsiTheme="majorBidi" w:cs="B Nazanin"/>
      <w:sz w:val="32"/>
      <w:szCs w:val="32"/>
      <w:lang w:bidi="fa-IR"/>
    </w:rPr>
  </w:style>
  <w:style w:type="paragraph" w:styleId="BalloonText">
    <w:name w:val="Balloon Text"/>
    <w:basedOn w:val="Normal"/>
    <w:link w:val="BalloonTextChar"/>
    <w:uiPriority w:val="99"/>
    <w:semiHidden/>
    <w:unhideWhenUsed/>
    <w:rsid w:val="00E92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A65"/>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7DD62F-84F7-4163-ADC1-5783D2093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23</cp:revision>
  <cp:lastPrinted>2018-03-02T17:01:00Z</cp:lastPrinted>
  <dcterms:created xsi:type="dcterms:W3CDTF">2018-03-12T07:38:00Z</dcterms:created>
  <dcterms:modified xsi:type="dcterms:W3CDTF">2018-05-10T10:19:00Z</dcterms:modified>
</cp:coreProperties>
</file>