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A596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8F695DA" wp14:editId="606C90D9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513625" w:rsidP="00637C9C">
      <w:pPr>
        <w:pStyle w:val="a4"/>
        <w:rPr>
          <w:rtl/>
        </w:rPr>
      </w:pPr>
      <w:r w:rsidRPr="00513625">
        <w:t>GetAngle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51362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13625" w:rsidRPr="009519C0" w:rsidRDefault="00513625" w:rsidP="00513625">
      <w:pPr>
        <w:pStyle w:val="a5"/>
        <w:rPr>
          <w:rFonts w:eastAsia="Calibri"/>
          <w:rtl/>
        </w:rPr>
      </w:pPr>
      <w:r>
        <w:rPr>
          <w:rFonts w:hint="cs"/>
          <w:rtl/>
        </w:rPr>
        <w:t>در این تابع</w:t>
      </w:r>
      <w:r w:rsidRPr="009519C0">
        <w:rPr>
          <w:rFonts w:hint="cs"/>
          <w:rtl/>
        </w:rPr>
        <w:t xml:space="preserve"> </w:t>
      </w:r>
      <w:r>
        <w:rPr>
          <w:rFonts w:hint="cs"/>
          <w:rtl/>
        </w:rPr>
        <w:t>زاویه بین دو ضلع اندازه‏گیری می‏شود.</w:t>
      </w:r>
    </w:p>
    <w:p w:rsidR="00B927DE" w:rsidRDefault="00B927DE" w:rsidP="0051362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13625" w:rsidRDefault="00513625" w:rsidP="00513625">
      <w:pPr>
        <w:pStyle w:val="a5"/>
        <w:rPr>
          <w:rtl/>
        </w:rPr>
      </w:pPr>
      <w:r>
        <w:rPr>
          <w:rFonts w:hint="cs"/>
          <w:rtl/>
        </w:rPr>
        <w:t xml:space="preserve">برای محاسبه زاویه بین دو ضلع مطابق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Ref513254084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آنها را به صورت بردارهایی که مبدا آنها نقطه مشترک بین دو ضلع است تعریف می‏کنیم. در ادامه می توان با محاسبه کردن ضرب داخلی آنها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Ref513254096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و همچنین در دست داشتن اندازه بردارها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Ref513254109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مقدار زاویه بین دو ضلع را بدست آورد.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"/>
        <w:gridCol w:w="8208"/>
      </w:tblGrid>
      <w:tr w:rsidR="00513625" w:rsidTr="00513625">
        <w:tc>
          <w:tcPr>
            <w:tcW w:w="1034" w:type="dxa"/>
          </w:tcPr>
          <w:p w:rsidR="00513625" w:rsidRDefault="00513625" w:rsidP="00513625">
            <w:pPr>
              <w:pStyle w:val="a2"/>
              <w:rPr>
                <w:rtl/>
              </w:rPr>
            </w:pPr>
            <w:bookmarkStart w:id="1" w:name="_Ref513254096"/>
          </w:p>
        </w:tc>
        <w:bookmarkEnd w:id="1"/>
        <w:tc>
          <w:tcPr>
            <w:tcW w:w="8208" w:type="dxa"/>
          </w:tcPr>
          <w:p w:rsidR="00513625" w:rsidRDefault="00513625" w:rsidP="00513625">
            <w:pPr>
              <w:pStyle w:val="a5"/>
              <w:ind w:firstLine="0"/>
              <w:jc w:val="right"/>
              <w:rPr>
                <w:rtl/>
              </w:rPr>
            </w:pPr>
            <w:r>
              <w:object w:dxaOrig="1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18.75pt" o:ole="">
                  <v:imagedata r:id="rId14" o:title=""/>
                </v:shape>
                <o:OLEObject Type="Embed" ProgID="Equation.DSMT4" ShapeID="_x0000_i1025" DrawAspect="Content" ObjectID="_1587470254" r:id="rId15"/>
              </w:object>
            </w:r>
          </w:p>
        </w:tc>
      </w:tr>
      <w:tr w:rsidR="00513625" w:rsidTr="00513625">
        <w:tc>
          <w:tcPr>
            <w:tcW w:w="1034" w:type="dxa"/>
          </w:tcPr>
          <w:p w:rsidR="00513625" w:rsidRDefault="00513625" w:rsidP="00513625">
            <w:pPr>
              <w:pStyle w:val="a2"/>
              <w:rPr>
                <w:rtl/>
              </w:rPr>
            </w:pPr>
            <w:bookmarkStart w:id="2" w:name="_Ref513254109"/>
          </w:p>
        </w:tc>
        <w:bookmarkEnd w:id="2"/>
        <w:tc>
          <w:tcPr>
            <w:tcW w:w="8208" w:type="dxa"/>
          </w:tcPr>
          <w:p w:rsidR="00513625" w:rsidRDefault="00513625" w:rsidP="00513625">
            <w:pPr>
              <w:pStyle w:val="a5"/>
              <w:ind w:firstLine="0"/>
              <w:jc w:val="right"/>
              <w:rPr>
                <w:rtl/>
              </w:rPr>
            </w:pPr>
            <w:r>
              <w:object w:dxaOrig="2000" w:dyaOrig="720">
                <v:shape id="_x0000_i1026" type="#_x0000_t75" style="width:99.75pt;height:36pt" o:ole="">
                  <v:imagedata r:id="rId16" o:title=""/>
                </v:shape>
                <o:OLEObject Type="Embed" ProgID="Equation.DSMT4" ShapeID="_x0000_i1026" DrawAspect="Content" ObjectID="_1587470255" r:id="rId17"/>
              </w:object>
            </w:r>
          </w:p>
        </w:tc>
      </w:tr>
    </w:tbl>
    <w:p w:rsidR="00513625" w:rsidRDefault="00513625" w:rsidP="0051362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7E8697A" wp14:editId="3A235240">
            <wp:extent cx="4304030" cy="329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625" w:rsidRDefault="00513625" w:rsidP="00513625">
      <w:pPr>
        <w:pStyle w:val="a1"/>
        <w:rPr>
          <w:rtl/>
        </w:rPr>
      </w:pPr>
      <w:bookmarkStart w:id="3" w:name="_Ref513254084"/>
      <w:r>
        <w:rPr>
          <w:rFonts w:hint="cs"/>
          <w:rtl/>
        </w:rPr>
        <w:t>محاسبه زاویه بین دو ضلع</w:t>
      </w:r>
      <w:bookmarkEnd w:id="3"/>
    </w:p>
    <w:p w:rsidR="00B927DE" w:rsidRDefault="00B927DE" w:rsidP="0051362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513625" w:rsidRDefault="00513625" w:rsidP="00513625">
      <w:pPr>
        <w:pStyle w:val="a"/>
      </w:pPr>
      <w:r>
        <w:rPr>
          <w:rFonts w:hint="cs"/>
          <w:rtl/>
        </w:rPr>
        <w:t>تعریف اضلاع به صورت بردارهای هم مبدا</w:t>
      </w:r>
    </w:p>
    <w:p w:rsidR="00513625" w:rsidRDefault="00513625" w:rsidP="00513625">
      <w:pPr>
        <w:pStyle w:val="a5"/>
        <w:rPr>
          <w:rtl/>
        </w:rPr>
      </w:pPr>
      <w:r>
        <w:rPr>
          <w:rFonts w:hint="cs"/>
          <w:rtl/>
        </w:rPr>
        <w:lastRenderedPageBreak/>
        <w:t>با در نظر گرفتن نقطه مشترک بین دو ضلع به عنوان نقطه ابتدایی و نقطه دیگر آنها به عنوان نقطه انتهایی دو بردار را تعریف می‏کنیم.</w:t>
      </w:r>
    </w:p>
    <w:p w:rsidR="00513625" w:rsidRDefault="00513625" w:rsidP="00513625">
      <w:pPr>
        <w:pStyle w:val="a"/>
      </w:pPr>
      <w:r>
        <w:rPr>
          <w:rFonts w:hint="cs"/>
          <w:rtl/>
        </w:rPr>
        <w:t>محاسبه ضرب داخلی و نرم بردارها</w:t>
      </w:r>
    </w:p>
    <w:p w:rsidR="00513625" w:rsidRDefault="00513625" w:rsidP="00513625">
      <w:pPr>
        <w:pStyle w:val="a5"/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Ref513254096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ضرب داخلی دو بردار محاسبه می‏شود و در ادامه اندازه هر بردار را به دست می‏آوریم. حاصل تقسیم ضرب داخلی دو بردار بر حاصلضرب نُرم بردارها در متغیر </w:t>
      </w:r>
      <w:r>
        <w:t>Temp</w:t>
      </w:r>
      <w:r>
        <w:rPr>
          <w:rFonts w:hint="cs"/>
          <w:rtl/>
        </w:rPr>
        <w:t xml:space="preserve"> ذخیره می‏شود. از آنجاییکه در کامپیوتر از ارقام محدودی استفاده می‏شود ممکن است مقدار </w:t>
      </w:r>
      <w:r>
        <w:t>Temp</w:t>
      </w:r>
      <w:r>
        <w:rPr>
          <w:rFonts w:hint="cs"/>
          <w:rtl/>
        </w:rPr>
        <w:t xml:space="preserve"> بیشتر از 1 یا کمتر از -1</w:t>
      </w:r>
      <w:r>
        <w:t xml:space="preserve"> </w:t>
      </w:r>
      <w:r>
        <w:rPr>
          <w:rFonts w:hint="cs"/>
          <w:rtl/>
        </w:rPr>
        <w:t xml:space="preserve"> شود که در چنین حالاتی این مقدار به نزدیکترین عدد صحیح به آنها مقداردهی می‏شود. در نهایت مقدار زاویه با استفاده از تابع </w:t>
      </w:r>
      <w:r>
        <w:t>ACOS</w:t>
      </w:r>
      <w:r>
        <w:rPr>
          <w:rFonts w:hint="cs"/>
          <w:rtl/>
        </w:rPr>
        <w:t xml:space="preserve"> بدست می‏آید. </w:t>
      </w:r>
    </w:p>
    <w:p w:rsidR="00513625" w:rsidRDefault="00513625" w:rsidP="00536F59">
      <w:pPr>
        <w:pStyle w:val="a5"/>
        <w:rPr>
          <w:rtl/>
        </w:rPr>
      </w:pPr>
    </w:p>
    <w:sectPr w:rsidR="00513625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616" w:rsidRDefault="00FD0616" w:rsidP="00B927DE">
      <w:pPr>
        <w:spacing w:after="0" w:line="240" w:lineRule="auto"/>
      </w:pPr>
      <w:r>
        <w:separator/>
      </w:r>
    </w:p>
  </w:endnote>
  <w:endnote w:type="continuationSeparator" w:id="0">
    <w:p w:rsidR="00FD0616" w:rsidRDefault="00FD061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A596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616" w:rsidRDefault="00FD0616" w:rsidP="00B927DE">
      <w:pPr>
        <w:spacing w:after="0" w:line="240" w:lineRule="auto"/>
      </w:pPr>
      <w:r>
        <w:separator/>
      </w:r>
    </w:p>
  </w:footnote>
  <w:footnote w:type="continuationSeparator" w:id="0">
    <w:p w:rsidR="00FD0616" w:rsidRDefault="00FD061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A596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GetAngle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A596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GetAngle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915EE3"/>
    <w:multiLevelType w:val="hybridMultilevel"/>
    <w:tmpl w:val="51F0D676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C426892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13625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524A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A5967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616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0CD0EC-36D7-4366-9ED7-E191A1EF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51362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51362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513625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513625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513625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513625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ECA14-2E3B-48C5-8010-986CAF7F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2018-05-10T10:30:00Z</dcterms:modified>
</cp:coreProperties>
</file>