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7262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E250720" wp14:editId="4477AE20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1F1898" w:rsidP="00637C9C">
      <w:pPr>
        <w:pStyle w:val="a4"/>
        <w:rPr>
          <w:rtl/>
        </w:rPr>
      </w:pPr>
      <w:r w:rsidRPr="001F1898">
        <w:t>GetDeletingTris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F1898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F1898" w:rsidRPr="009519C0" w:rsidRDefault="001F1898" w:rsidP="001F1898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المان‏های مثلثی محصور بین سه نقطه داده شده شناسایی می‏شوند.</w:t>
      </w:r>
    </w:p>
    <w:p w:rsidR="00B927DE" w:rsidRDefault="00B927DE" w:rsidP="001F1898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1F1898" w:rsidRDefault="001F1898" w:rsidP="001F1898">
      <w:pPr>
        <w:pStyle w:val="a5"/>
        <w:rPr>
          <w:rtl/>
        </w:rPr>
      </w:pPr>
      <w:r>
        <w:rPr>
          <w:rFonts w:hint="cs"/>
          <w:rtl/>
        </w:rPr>
        <w:t xml:space="preserve">مواردی وجود دارند که در آنها لازم است مثلث‏های محصور بین سه نقطه حذف و در آن ناحیه از شبکه فقط یک مثلث که از همان سه نقطه تشکیل شده است وجود داشته باشد. در این زیربرنامه به صورت بازگشتی با شروع از مثلث </w:t>
      </w:r>
      <w:r>
        <w:t>element</w:t>
      </w:r>
      <w:r>
        <w:rPr>
          <w:rFonts w:hint="cs"/>
          <w:rtl/>
        </w:rPr>
        <w:t xml:space="preserve"> هر بار مثلث به لیست اضافه و به ازای اضلاع آن در صورتی آن ضلع معادل هیچکدام از اضلاع </w:t>
      </w:r>
      <w:r>
        <w:t>P1P2</w:t>
      </w:r>
      <w:r>
        <w:rPr>
          <w:rFonts w:hint="cs"/>
          <w:rtl/>
        </w:rPr>
        <w:t xml:space="preserve"> یا </w:t>
      </w:r>
      <w:r>
        <w:t>P1P3</w:t>
      </w:r>
      <w:r>
        <w:rPr>
          <w:rFonts w:hint="cs"/>
          <w:rtl/>
        </w:rPr>
        <w:t xml:space="preserve"> یا </w:t>
      </w:r>
      <w:r>
        <w:t>P2P3</w:t>
      </w:r>
      <w:r>
        <w:rPr>
          <w:rFonts w:hint="cs"/>
          <w:rtl/>
        </w:rPr>
        <w:t xml:space="preserve"> نباشد المان مجاورش شناسایی و بازفراخوانی زیربرنامه انجام می‏شود. این روند تا زمانی که تمامی مثلث‏های محصور بین سه نقطه شناسایی شوند ادامه می‏یابد.</w:t>
      </w:r>
    </w:p>
    <w:p w:rsidR="00B927DE" w:rsidRDefault="00B927DE" w:rsidP="001F1898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1F1898" w:rsidRPr="001D7D33" w:rsidRDefault="001F1898" w:rsidP="001F1898">
      <w:pPr>
        <w:pStyle w:val="a"/>
      </w:pPr>
      <w:r w:rsidRPr="001D7D33">
        <w:rPr>
          <w:rFonts w:hint="cs"/>
          <w:rtl/>
        </w:rPr>
        <w:t xml:space="preserve">بررسی ضلع اول از مثلث برای اینکه ضلع </w:t>
      </w:r>
      <w:r>
        <w:rPr>
          <w:rFonts w:hint="cs"/>
          <w:rtl/>
        </w:rPr>
        <w:t>مثلث اصلی</w:t>
      </w:r>
      <w:r w:rsidRPr="001D7D33">
        <w:rPr>
          <w:rFonts w:hint="cs"/>
          <w:rtl/>
        </w:rPr>
        <w:t xml:space="preserve"> نباشد</w:t>
      </w:r>
    </w:p>
    <w:p w:rsidR="001F1898" w:rsidRPr="001D7D33" w:rsidRDefault="001F1898" w:rsidP="001F1898">
      <w:pPr>
        <w:pStyle w:val="a5"/>
      </w:pPr>
      <w:r w:rsidRPr="001D7D33">
        <w:rPr>
          <w:rFonts w:hint="cs"/>
          <w:rtl/>
        </w:rPr>
        <w:t>با بررسی اینکه ضلع اول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p w:rsidR="001F1898" w:rsidRPr="001D7D33" w:rsidRDefault="001F1898" w:rsidP="001F1898">
      <w:pPr>
        <w:pStyle w:val="a"/>
      </w:pPr>
      <w:r w:rsidRPr="001D7D33">
        <w:rPr>
          <w:rFonts w:hint="cs"/>
          <w:rtl/>
        </w:rPr>
        <w:t xml:space="preserve">بررسی ضلع دوم از مثلث برای اینکه ضلع </w:t>
      </w:r>
      <w:r>
        <w:rPr>
          <w:rFonts w:hint="cs"/>
          <w:rtl/>
        </w:rPr>
        <w:t>مثلث اصلی</w:t>
      </w:r>
      <w:r w:rsidRPr="001D7D33">
        <w:rPr>
          <w:rFonts w:hint="cs"/>
          <w:rtl/>
        </w:rPr>
        <w:t xml:space="preserve"> نباشد</w:t>
      </w:r>
    </w:p>
    <w:p w:rsidR="001F1898" w:rsidRPr="001D7D33" w:rsidRDefault="001F1898" w:rsidP="001F1898">
      <w:pPr>
        <w:pStyle w:val="a5"/>
      </w:pPr>
      <w:r w:rsidRPr="001D7D33">
        <w:rPr>
          <w:rFonts w:hint="cs"/>
          <w:rtl/>
        </w:rPr>
        <w:t>با بررسی اینکه ضلع دوم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p w:rsidR="001F1898" w:rsidRPr="001D7D33" w:rsidRDefault="001F1898" w:rsidP="001F1898">
      <w:pPr>
        <w:pStyle w:val="a"/>
      </w:pPr>
      <w:r w:rsidRPr="001D7D33">
        <w:rPr>
          <w:rFonts w:hint="cs"/>
          <w:rtl/>
        </w:rPr>
        <w:t xml:space="preserve">بررسی ضلع سوم از مثلث برای اینکه ضلع </w:t>
      </w:r>
      <w:r>
        <w:rPr>
          <w:rFonts w:hint="cs"/>
          <w:rtl/>
        </w:rPr>
        <w:t>مثلث اصلی</w:t>
      </w:r>
      <w:r w:rsidRPr="001D7D33">
        <w:rPr>
          <w:rFonts w:hint="cs"/>
          <w:rtl/>
        </w:rPr>
        <w:t xml:space="preserve"> نباشد</w:t>
      </w:r>
    </w:p>
    <w:p w:rsidR="001F1898" w:rsidRPr="001D7D33" w:rsidRDefault="001F1898" w:rsidP="001F1898">
      <w:pPr>
        <w:pStyle w:val="a5"/>
      </w:pPr>
      <w:r w:rsidRPr="001D7D33">
        <w:rPr>
          <w:rFonts w:hint="cs"/>
          <w:rtl/>
        </w:rPr>
        <w:t>با بررسی اینکه ضلع سوم از مثلث داده شده از اضلاع چهارضلعی جدید نیست این المان مثلثی به لیست المان‏های حذف شونده اضافه می‏شود و همزمان المان مثلثی همسایه آن در مجاورت این ضلع بررسی می‏شود.</w:t>
      </w:r>
    </w:p>
    <w:p w:rsidR="001F1898" w:rsidRPr="00261DD4" w:rsidRDefault="001F1898" w:rsidP="001F1898">
      <w:pPr>
        <w:pStyle w:val="aa"/>
      </w:pPr>
    </w:p>
    <w:p w:rsidR="001F1898" w:rsidRDefault="001F1898" w:rsidP="00536F59">
      <w:pPr>
        <w:pStyle w:val="a5"/>
        <w:rPr>
          <w:rtl/>
        </w:rPr>
      </w:pPr>
    </w:p>
    <w:sectPr w:rsidR="001F1898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DA0" w:rsidRDefault="005F7DA0" w:rsidP="00B927DE">
      <w:pPr>
        <w:spacing w:after="0" w:line="240" w:lineRule="auto"/>
      </w:pPr>
      <w:r>
        <w:separator/>
      </w:r>
    </w:p>
  </w:endnote>
  <w:endnote w:type="continuationSeparator" w:id="0">
    <w:p w:rsidR="005F7DA0" w:rsidRDefault="005F7DA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7262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DA0" w:rsidRDefault="005F7DA0" w:rsidP="00B927DE">
      <w:pPr>
        <w:spacing w:after="0" w:line="240" w:lineRule="auto"/>
      </w:pPr>
      <w:r>
        <w:separator/>
      </w:r>
    </w:p>
  </w:footnote>
  <w:footnote w:type="continuationSeparator" w:id="0">
    <w:p w:rsidR="005F7DA0" w:rsidRDefault="005F7DA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7262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GetDeletingTris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7262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GetDeletingTris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F646926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1898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5F7DA0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7262B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794F"/>
    <w:rsid w:val="00F96D6A"/>
    <w:rsid w:val="00FA2018"/>
    <w:rsid w:val="00FD087A"/>
    <w:rsid w:val="00FD1668"/>
    <w:rsid w:val="00FE1489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51EE63-A5DD-4DAA-8358-B4EA494F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F1898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F1898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F1898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1F1898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1F1898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1F1898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DB5CA-EA57-43E6-B47C-D8391AC5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2018-05-10T10:31:00Z</dcterms:modified>
</cp:coreProperties>
</file>