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73FC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2A7CB6" wp14:editId="0EFE1F67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920C8" w:rsidP="00637C9C">
      <w:pPr>
        <w:pStyle w:val="a4"/>
        <w:rPr>
          <w:rtl/>
        </w:rPr>
      </w:pPr>
      <w:r w:rsidRPr="000920C8">
        <w:t>Get_IntersectedEdges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0920C8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920C8" w:rsidRPr="009519C0" w:rsidRDefault="000920C8" w:rsidP="000920C8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ضلع‏هایی که در صورت ایجاد اتصال </w:t>
      </w:r>
      <w:r>
        <w:t>N_c</w:t>
      </w:r>
      <w:r>
        <w:rPr>
          <w:rFonts w:hint="cs"/>
          <w:rtl/>
        </w:rPr>
        <w:t xml:space="preserve"> به </w:t>
      </w:r>
      <w:r>
        <w:t>N_d</w:t>
      </w:r>
      <w:r>
        <w:rPr>
          <w:rFonts w:hint="cs"/>
          <w:rtl/>
        </w:rPr>
        <w:t xml:space="preserve"> این اتصال با آنها برخورد و آنها را برش می‏دهد را شناسایی می‏کند.</w:t>
      </w:r>
    </w:p>
    <w:p w:rsidR="00B927DE" w:rsidRDefault="00B927DE" w:rsidP="000920C8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0920C8" w:rsidRDefault="000920C8" w:rsidP="000920C8">
      <w:pPr>
        <w:pStyle w:val="a5"/>
        <w:rPr>
          <w:rtl/>
        </w:rPr>
      </w:pPr>
      <w:r>
        <w:rPr>
          <w:rFonts w:hint="cs"/>
          <w:rtl/>
        </w:rPr>
        <w:t xml:space="preserve">در ابتدا تمامی المان‏های مثلثی مجاور نقطه </w:t>
      </w:r>
      <w:r>
        <w:t>N_c</w:t>
      </w:r>
      <w:r>
        <w:rPr>
          <w:rFonts w:hint="cs"/>
          <w:rtl/>
        </w:rPr>
        <w:t xml:space="preserve"> شناسایی و در لیستی قرار داده می‏شوند. هر المان‏ مثلثی از نقطه </w:t>
      </w:r>
      <w:r>
        <w:t>N_c</w:t>
      </w:r>
      <w:r>
        <w:rPr>
          <w:rFonts w:hint="cs"/>
          <w:rtl/>
        </w:rPr>
        <w:t xml:space="preserve"> و دو نقطه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تشکیل شده است. به ازای هر المان در لیست نودهای مذکور برخورد اتصال حاصل از نودهای </w:t>
      </w:r>
      <w:r>
        <w:t>corner1</w:t>
      </w:r>
      <w:r>
        <w:rPr>
          <w:rFonts w:hint="cs"/>
          <w:rtl/>
        </w:rPr>
        <w:t xml:space="preserve"> و </w:t>
      </w:r>
      <w:r>
        <w:t>corner2</w:t>
      </w:r>
      <w:r>
        <w:rPr>
          <w:rFonts w:hint="cs"/>
          <w:rtl/>
        </w:rPr>
        <w:t xml:space="preserve"> با اتصال </w:t>
      </w:r>
      <w:r>
        <w:t>N_c</w:t>
      </w:r>
      <w:r>
        <w:rPr>
          <w:rFonts w:hint="cs"/>
          <w:rtl/>
        </w:rPr>
        <w:t xml:space="preserve"> به </w:t>
      </w:r>
      <w:r>
        <w:t>N_d</w:t>
      </w:r>
      <w:r>
        <w:rPr>
          <w:rFonts w:hint="cs"/>
          <w:rtl/>
        </w:rPr>
        <w:t xml:space="preserve"> بررسی می‏شود اگر المانی یافت شد که در آن این دو اتصال برخورد داشتند مثلث مربوطه به عنوان المان اول و ضلع آن به عنوان اولین ضلع در لیست ضلع‏های برش داده شده ذخیره می‏شوند. در ادامه با داشتن المان مثلثی همسایه مجاور آن در اتصال برش خورده به عنوان المان بعدی پردازش می‏شود. در ادامه دو ضلع دیگر از مثلث جاری نسبت به برش خوردن بررسی می‏شوند و هر بار ضلع برش خورده به لیست اضلاع اضافه و المان مجاور آن به عنوان المان بعدی در نظر گرفته می‏شود. این روند تا زمانی ادامه می‏یابد که  به مثلثی برسیم که یکی از راس‏هایش مساوی </w:t>
      </w:r>
      <w:r>
        <w:t>N_d</w:t>
      </w:r>
      <w:r>
        <w:rPr>
          <w:rFonts w:hint="cs"/>
          <w:rtl/>
        </w:rPr>
        <w:t xml:space="preserve"> باشد. </w:t>
      </w:r>
    </w:p>
    <w:p w:rsidR="000920C8" w:rsidRDefault="000920C8" w:rsidP="000920C8">
      <w:pPr>
        <w:pStyle w:val="a5"/>
        <w:rPr>
          <w:rtl/>
        </w:rPr>
      </w:pPr>
      <w:r>
        <w:rPr>
          <w:rFonts w:hint="cs"/>
          <w:rtl/>
        </w:rPr>
        <w:t xml:space="preserve">حالات خاصی وجود دارند که در آنها روند یافتن اضلاع متوقف و عملاً امکان ایجاد اتصال </w:t>
      </w:r>
      <w:r>
        <w:t>N_c</w:t>
      </w:r>
      <w:r>
        <w:rPr>
          <w:rFonts w:hint="cs"/>
          <w:rtl/>
        </w:rPr>
        <w:t xml:space="preserve"> به </w:t>
      </w:r>
      <w:r>
        <w:t>N_d</w:t>
      </w:r>
      <w:r>
        <w:rPr>
          <w:rFonts w:hint="cs"/>
          <w:rtl/>
        </w:rPr>
        <w:t xml:space="preserve"> وجود ندارد. به عنوان مثال اگر هر کدام از نودهای </w:t>
      </w:r>
      <w:r>
        <w:t>corner1</w:t>
      </w:r>
      <w:r>
        <w:rPr>
          <w:rFonts w:hint="cs"/>
          <w:rtl/>
        </w:rPr>
        <w:t xml:space="preserve"> یا </w:t>
      </w:r>
      <w:r>
        <w:t>corner2</w:t>
      </w:r>
      <w:r>
        <w:rPr>
          <w:rFonts w:hint="cs"/>
          <w:rtl/>
        </w:rPr>
        <w:t xml:space="preserve"> برروی اتصال </w:t>
      </w:r>
      <w:r>
        <w:t>N_c</w:t>
      </w:r>
      <w:r>
        <w:rPr>
          <w:rFonts w:hint="cs"/>
          <w:rtl/>
        </w:rPr>
        <w:t xml:space="preserve"> به </w:t>
      </w:r>
      <w:r>
        <w:t>N_d</w:t>
      </w:r>
      <w:r>
        <w:rPr>
          <w:rFonts w:hint="cs"/>
          <w:rtl/>
        </w:rPr>
        <w:t xml:space="preserve"> قرار گرفته باشند و یا ضلع یافت شده که برش خورده است یک لبه </w:t>
      </w:r>
      <w:r>
        <w:t>Front</w:t>
      </w:r>
      <w:r>
        <w:rPr>
          <w:rFonts w:hint="cs"/>
          <w:rtl/>
        </w:rPr>
        <w:t xml:space="preserve"> باشد به این معنی که المان بعدی به جای مثلث چهارضلعی باشد امکان ادامه روند وجود نخواهد داشت.  </w:t>
      </w:r>
    </w:p>
    <w:p w:rsidR="00B927DE" w:rsidRDefault="00B927DE" w:rsidP="000920C8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0920C8" w:rsidRDefault="000920C8" w:rsidP="000920C8">
      <w:pPr>
        <w:pStyle w:val="a"/>
      </w:pPr>
      <w:r>
        <w:rPr>
          <w:rFonts w:hint="cs"/>
          <w:rtl/>
        </w:rPr>
        <w:t>یافتن متصل به نقطه اول از نقاط داده شده</w:t>
      </w:r>
    </w:p>
    <w:p w:rsidR="000920C8" w:rsidRDefault="000920C8" w:rsidP="000920C8">
      <w:pPr>
        <w:pStyle w:val="a5"/>
      </w:pPr>
      <w:r>
        <w:rPr>
          <w:rFonts w:hint="cs"/>
          <w:rtl/>
        </w:rPr>
        <w:t>ابتدا در یک حلقه اولین المانی که دارای نقطه اول می‏باشد یافت می‏شود و سپس با استفاده از این المان و نقطه اول سایر المان‏های متصل به این نقطه یافت می‏شوند.</w:t>
      </w:r>
    </w:p>
    <w:p w:rsidR="000920C8" w:rsidRDefault="000920C8" w:rsidP="000920C8">
      <w:pPr>
        <w:pStyle w:val="a"/>
      </w:pPr>
      <w:r>
        <w:rPr>
          <w:rFonts w:hint="cs"/>
          <w:rtl/>
        </w:rPr>
        <w:t>بررسی لبه مقابل به نقطه اول در هر مثلث حول آن</w:t>
      </w:r>
    </w:p>
    <w:p w:rsidR="000920C8" w:rsidRDefault="000920C8" w:rsidP="000920C8">
      <w:pPr>
        <w:pStyle w:val="a5"/>
      </w:pPr>
      <w:r>
        <w:rPr>
          <w:rFonts w:hint="cs"/>
          <w:rtl/>
        </w:rPr>
        <w:t>به ازای هر مثلث حول نقطه اول لبه‏ای از آن که مقابل نقطه اول (</w:t>
      </w:r>
      <w:r w:rsidRPr="00D90266"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14" o:title=""/>
          </v:shape>
          <o:OLEObject Type="Embed" ProgID="Equation.DSMT4" ShapeID="_x0000_i1025" DrawAspect="Content" ObjectID="_1587470241" r:id="rId15"/>
        </w:object>
      </w:r>
      <w:r w:rsidRPr="00D90266">
        <w:t xml:space="preserve"> </w:t>
      </w:r>
      <w:r>
        <w:rPr>
          <w:rFonts w:hint="cs"/>
          <w:rtl/>
        </w:rPr>
        <w:t>) قرار دارد مشخص می‏شود.</w:t>
      </w:r>
    </w:p>
    <w:p w:rsidR="000920C8" w:rsidRDefault="000920C8" w:rsidP="000920C8">
      <w:pPr>
        <w:pStyle w:val="a"/>
      </w:pPr>
      <w:r>
        <w:rPr>
          <w:rFonts w:hint="cs"/>
          <w:rtl/>
        </w:rPr>
        <w:t>بررسی تقاطع داشتن لبه یافت شده با اتصال مورد نظر</w:t>
      </w:r>
    </w:p>
    <w:p w:rsidR="000920C8" w:rsidRDefault="000920C8" w:rsidP="000920C8">
      <w:pPr>
        <w:pStyle w:val="a5"/>
      </w:pPr>
      <w:r>
        <w:rPr>
          <w:rFonts w:hint="cs"/>
          <w:rtl/>
        </w:rPr>
        <w:t xml:space="preserve">با فراخوانی تابع تقاطع داشتن لبه یافت شده با اتصال مورد نظر بررسی می‏شود. توجه داشته باشید که نباید </w:t>
      </w:r>
      <w:r>
        <w:rPr>
          <w:rFonts w:hint="cs"/>
          <w:rtl/>
        </w:rPr>
        <w:lastRenderedPageBreak/>
        <w:t>هیچکدام از رئوس لبه یافت شده بر روی خط گذرنده از اتصال مورد نظر قرار گرفته باشند و همچنین برابر نقطه اول یا دوم  از اتصال مورد نظر نباشند.</w:t>
      </w:r>
    </w:p>
    <w:p w:rsidR="000920C8" w:rsidRDefault="000920C8" w:rsidP="000920C8">
      <w:pPr>
        <w:pStyle w:val="a"/>
      </w:pPr>
      <w:r>
        <w:rPr>
          <w:rFonts w:hint="cs"/>
          <w:rtl/>
        </w:rPr>
        <w:t>یافتن سایر لبه‏های قطع شونده با کمک اولین لبه یافت شده</w:t>
      </w:r>
    </w:p>
    <w:p w:rsidR="000920C8" w:rsidRDefault="000920C8" w:rsidP="000920C8">
      <w:pPr>
        <w:pStyle w:val="a5"/>
      </w:pPr>
      <w:r>
        <w:rPr>
          <w:rFonts w:hint="cs"/>
          <w:rtl/>
        </w:rPr>
        <w:t>پس از یافتن اولین لبه قطع شونده در یک حلقه هر با یافتن المان مثلثی مجاور آن و بررسی سایر اضلاع آن لبه‏های بعدی یافت می‏شوند.</w:t>
      </w:r>
    </w:p>
    <w:p w:rsidR="000920C8" w:rsidRDefault="000920C8" w:rsidP="000920C8">
      <w:pPr>
        <w:pStyle w:val="a"/>
      </w:pPr>
      <w:r>
        <w:rPr>
          <w:rFonts w:hint="cs"/>
          <w:rtl/>
        </w:rPr>
        <w:t>بررسی دو ضلع از هر چهارضلعی که مجاور نقطه اول نمی‏باشد برای تقاطع داشتن با اتصال مورد نظر</w:t>
      </w:r>
    </w:p>
    <w:p w:rsidR="000920C8" w:rsidRPr="0005197C" w:rsidRDefault="000920C8" w:rsidP="000920C8">
      <w:pPr>
        <w:pStyle w:val="a5"/>
        <w:rPr>
          <w:rtl/>
        </w:rPr>
      </w:pPr>
      <w:r>
        <w:rPr>
          <w:rFonts w:hint="cs"/>
          <w:rtl/>
        </w:rPr>
        <w:t>پس از بررسی المان‏های مثلثی بایستی تمامی المان‏های چهارضلعی حول نقطه اول نیز بررسی شوند و به ازای هر المان چهارضلعی دو ضلع غیر مجاور آن با نقطه اول بایستی بررسی شوند.</w:t>
      </w:r>
    </w:p>
    <w:p w:rsidR="000920C8" w:rsidRDefault="000920C8" w:rsidP="00536F59">
      <w:pPr>
        <w:pStyle w:val="a5"/>
        <w:rPr>
          <w:rtl/>
        </w:rPr>
      </w:pPr>
    </w:p>
    <w:sectPr w:rsidR="000920C8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583" w:rsidRDefault="00062583" w:rsidP="00B927DE">
      <w:pPr>
        <w:spacing w:after="0" w:line="240" w:lineRule="auto"/>
      </w:pPr>
      <w:r>
        <w:separator/>
      </w:r>
    </w:p>
  </w:endnote>
  <w:endnote w:type="continuationSeparator" w:id="0">
    <w:p w:rsidR="00062583" w:rsidRDefault="0006258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73FC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583" w:rsidRDefault="00062583" w:rsidP="00B927DE">
      <w:pPr>
        <w:spacing w:after="0" w:line="240" w:lineRule="auto"/>
      </w:pPr>
      <w:r>
        <w:separator/>
      </w:r>
    </w:p>
  </w:footnote>
  <w:footnote w:type="continuationSeparator" w:id="0">
    <w:p w:rsidR="00062583" w:rsidRDefault="0006258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73FC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Get_IntersectedEdges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73FC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Get_IntersectedEdges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B0B0D2B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62583"/>
    <w:rsid w:val="0009109D"/>
    <w:rsid w:val="000920C8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5049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73FC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3EAFA-C681-4FA6-994C-5958656E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920C8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920C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0920C8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0920C8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0920C8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0920C8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3F6B6-D584-444D-949C-9F4F6F24C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2018-05-10T10:30:00Z</dcterms:modified>
</cp:coreProperties>
</file>