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342A0A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758EAF8" wp14:editId="634F0DD2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Pr="00153295" w:rsidRDefault="00153295" w:rsidP="00257765">
      <w:pPr>
        <w:pStyle w:val="a4"/>
        <w:rPr>
          <w:rtl/>
        </w:rPr>
      </w:pPr>
      <w:r w:rsidRPr="00153295">
        <w:t>Kw_Init</w:t>
      </w:r>
    </w:p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15329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6E75A7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6E75A7" w:rsidRPr="007146B2" w:rsidRDefault="006E75A7" w:rsidP="006E75A7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6E75A7" w:rsidRPr="007146B2" w:rsidRDefault="006E75A7" w:rsidP="006E75A7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B927DE" w:rsidP="0015329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="00153295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 w:rsidR="00153295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02</w:t>
            </w:r>
            <w:r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</w:t>
            </w:r>
            <w:r w:rsidR="00153295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4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 w:rsidP="00153295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</w:t>
            </w:r>
            <w:r w:rsidR="00153295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2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F0</w:t>
            </w:r>
            <w:r w:rsidR="00153295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60</w:t>
            </w: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153295" w:rsidRPr="001A0513" w:rsidRDefault="00153295" w:rsidP="00153295">
      <w:pPr>
        <w:pStyle w:val="a5"/>
        <w:rPr>
          <w:rtl/>
        </w:rPr>
      </w:pPr>
      <w:r w:rsidRPr="001A0513">
        <w:rPr>
          <w:rtl/>
        </w:rPr>
        <w:t>در ا</w:t>
      </w:r>
      <w:r w:rsidRPr="001A0513">
        <w:rPr>
          <w:rFonts w:hint="cs"/>
          <w:rtl/>
        </w:rPr>
        <w:t>ین</w:t>
      </w:r>
      <w:r w:rsidRPr="001A0513">
        <w:rPr>
          <w:rtl/>
        </w:rPr>
        <w:t xml:space="preserve"> ز</w:t>
      </w:r>
      <w:r w:rsidRPr="001A0513">
        <w:rPr>
          <w:rFonts w:hint="cs"/>
          <w:rtl/>
        </w:rPr>
        <w:t>یربرنامه</w:t>
      </w:r>
      <w:r w:rsidRPr="001A0513">
        <w:rPr>
          <w:rtl/>
        </w:rPr>
        <w:t xml:space="preserve"> </w:t>
      </w:r>
      <w:r w:rsidRPr="001A0513">
        <w:rPr>
          <w:rFonts w:hint="cs"/>
          <w:rtl/>
        </w:rPr>
        <w:t>پارامترهای مربوط به متغیرهای آشفتگی مقداردهی اولیه می شوند و همچنین فاصله هر سلول تا نزدیکترین ضلع مرزی و شماره آن ضلع مرزی تعیین</w:t>
      </w:r>
      <w:r w:rsidRPr="001A0513">
        <w:rPr>
          <w:rtl/>
        </w:rPr>
        <w:t xml:space="preserve"> م</w:t>
      </w:r>
      <w:r w:rsidRPr="001A0513">
        <w:rPr>
          <w:rFonts w:hint="cs"/>
          <w:rtl/>
        </w:rPr>
        <w:t>ی</w:t>
      </w:r>
      <w:r w:rsidRPr="001A0513">
        <w:rPr>
          <w:rtl/>
        </w:rPr>
        <w:t xml:space="preserve"> گردد</w:t>
      </w:r>
      <w:r w:rsidRPr="001A0513">
        <w:rPr>
          <w:rFonts w:hint="cs"/>
          <w:rtl/>
        </w:rPr>
        <w:t>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  <w:r w:rsidR="00153295">
        <w:rPr>
          <w:rFonts w:hint="cs"/>
          <w:rtl/>
        </w:rPr>
        <w:t>‌ها</w:t>
      </w:r>
    </w:p>
    <w:p w:rsidR="00153295" w:rsidRDefault="00153295" w:rsidP="00153295">
      <w:pPr>
        <w:pStyle w:val="a5"/>
        <w:rPr>
          <w:rtl/>
        </w:rPr>
      </w:pPr>
      <w:r w:rsidRPr="001A0513">
        <w:rPr>
          <w:rFonts w:hint="cs"/>
          <w:rtl/>
        </w:rPr>
        <w:t xml:space="preserve">همانطور که گفته شد، شرط اولیه متغیرهای آشفتگی مدل </w:t>
      </w:r>
      <w:r w:rsidRPr="001A0513">
        <w:rPr>
          <w:position w:val="-6"/>
        </w:rPr>
        <w:object w:dxaOrig="6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15pt" o:ole="">
            <v:imagedata r:id="rId14" o:title=""/>
          </v:shape>
          <o:OLEObject Type="Embed" ProgID="Equation.DSMT4" ShapeID="_x0000_i1025" DrawAspect="Content" ObjectID="_1587485483" r:id="rId15"/>
        </w:object>
      </w:r>
      <w:r w:rsidRPr="001A0513">
        <w:rPr>
          <w:rFonts w:hint="cs"/>
          <w:rtl/>
        </w:rPr>
        <w:t xml:space="preserve"> در جریان</w:t>
      </w:r>
      <w:r w:rsidRPr="001A0513">
        <w:rPr>
          <w:rtl/>
        </w:rPr>
        <w:softHyphen/>
      </w:r>
      <w:r w:rsidRPr="001A0513">
        <w:rPr>
          <w:rFonts w:hint="cs"/>
          <w:rtl/>
        </w:rPr>
        <w:t>های خارجی معمولا به صورت زیر در نظر گرفته می</w:t>
      </w:r>
      <w:r w:rsidRPr="001A0513">
        <w:rPr>
          <w:rtl/>
        </w:rPr>
        <w:softHyphen/>
      </w:r>
      <w:r>
        <w:rPr>
          <w:rFonts w:hint="cs"/>
          <w:rtl/>
        </w:rPr>
        <w:t>شوند [1].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478"/>
      </w:tblGrid>
      <w:tr w:rsidR="00153295" w:rsidTr="005F1AAB">
        <w:tc>
          <w:tcPr>
            <w:tcW w:w="764" w:type="dxa"/>
          </w:tcPr>
          <w:p w:rsidR="00153295" w:rsidRDefault="00153295" w:rsidP="005F1AAB">
            <w:pPr>
              <w:pStyle w:val="a2"/>
              <w:rPr>
                <w:rtl/>
              </w:rPr>
            </w:pPr>
            <w:bookmarkStart w:id="1" w:name="_Ref508403884"/>
          </w:p>
        </w:tc>
        <w:bookmarkEnd w:id="1"/>
        <w:tc>
          <w:tcPr>
            <w:tcW w:w="8478" w:type="dxa"/>
          </w:tcPr>
          <w:p w:rsidR="00153295" w:rsidRPr="00533226" w:rsidRDefault="00153295" w:rsidP="005F1AAB">
            <w:pPr>
              <w:rPr>
                <w:rtl/>
              </w:rPr>
            </w:pPr>
            <w:r w:rsidRPr="00153295">
              <w:rPr>
                <w:position w:val="-48"/>
              </w:rPr>
              <w:object w:dxaOrig="1020" w:dyaOrig="1080">
                <v:shape id="_x0000_i1026" type="#_x0000_t75" style="width:51pt;height:55.5pt" o:ole="">
                  <v:imagedata r:id="rId16" o:title=""/>
                </v:shape>
                <o:OLEObject Type="Embed" ProgID="Equation.DSMT4" ShapeID="_x0000_i1026" DrawAspect="Content" ObjectID="_1587485484" r:id="rId17"/>
              </w:object>
            </w:r>
          </w:p>
        </w:tc>
      </w:tr>
    </w:tbl>
    <w:p w:rsidR="00153295" w:rsidRDefault="00153295" w:rsidP="00153295">
      <w:pPr>
        <w:pStyle w:val="1"/>
        <w:rPr>
          <w:rtl/>
        </w:rPr>
      </w:pPr>
      <w:r>
        <w:rPr>
          <w:rFonts w:hint="cs"/>
          <w:rtl/>
        </w:rPr>
        <w:t>بخش‌های زیربرنامه</w:t>
      </w:r>
    </w:p>
    <w:p w:rsidR="00153295" w:rsidRPr="001A0513" w:rsidRDefault="00153295" w:rsidP="00153295">
      <w:pPr>
        <w:pStyle w:val="a5"/>
        <w:rPr>
          <w:rtl/>
        </w:rPr>
      </w:pPr>
      <w:r w:rsidRPr="001A0513">
        <w:rPr>
          <w:rFonts w:hint="cs"/>
          <w:rtl/>
        </w:rPr>
        <w:t>در این قسمت تمام بخش های زیربرنامه مطابق با شماره گذاری موجود در برنامه کامپیوتری ارائه شده است.</w:t>
      </w:r>
    </w:p>
    <w:p w:rsidR="00153295" w:rsidRDefault="00153295" w:rsidP="00153295">
      <w:pPr>
        <w:pStyle w:val="a"/>
        <w:rPr>
          <w:rtl/>
        </w:rPr>
      </w:pPr>
      <w:r>
        <w:rPr>
          <w:rFonts w:hint="cs"/>
          <w:rtl/>
        </w:rPr>
        <w:t>مقداردهی اولیه به متغیرهای آشفتگی و لزجت آشفتگی هر کدام از سلول ها</w:t>
      </w:r>
    </w:p>
    <w:p w:rsidR="00153295" w:rsidRPr="001A0513" w:rsidRDefault="00153295" w:rsidP="00153295">
      <w:pPr>
        <w:pStyle w:val="a5"/>
        <w:rPr>
          <w:rtl/>
        </w:rPr>
      </w:pPr>
      <w:r w:rsidRPr="001A0513">
        <w:rPr>
          <w:rFonts w:hint="cs"/>
          <w:rtl/>
        </w:rPr>
        <w:t>با استفاده از</w:t>
      </w:r>
      <w:r>
        <w:rPr>
          <w:rFonts w:hint="cs"/>
          <w:rtl/>
        </w:rPr>
        <w:t xml:space="preserve">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Ref508403884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 w:rsidRPr="001A0513">
        <w:rPr>
          <w:rFonts w:hint="cs"/>
          <w:rtl/>
        </w:rPr>
        <w:t xml:space="preserve"> مقادیر متغیرها و لزجت آشفتگی، مقداردهی اولیه می شوند.</w:t>
      </w:r>
    </w:p>
    <w:p w:rsidR="00153295" w:rsidRDefault="00153295" w:rsidP="00153295">
      <w:pPr>
        <w:pStyle w:val="a"/>
        <w:rPr>
          <w:rtl/>
        </w:rPr>
      </w:pPr>
      <w:r>
        <w:rPr>
          <w:rFonts w:hint="cs"/>
          <w:rtl/>
        </w:rPr>
        <w:t>پیدا کردن نزدیکترین ضلع واقع بر روی مرز دیوار و فاصله آن</w:t>
      </w:r>
    </w:p>
    <w:p w:rsidR="00153295" w:rsidRDefault="00153295" w:rsidP="00153295">
      <w:pPr>
        <w:pStyle w:val="a5"/>
        <w:rPr>
          <w:rtl/>
        </w:rPr>
      </w:pPr>
      <w:r>
        <w:rPr>
          <w:rFonts w:hint="cs"/>
          <w:rtl/>
        </w:rPr>
        <w:t>در یک حلقه تکرار فاصله هر کدام از سلول</w:t>
      </w:r>
      <w:r>
        <w:rPr>
          <w:rtl/>
        </w:rPr>
        <w:softHyphen/>
      </w:r>
      <w:r>
        <w:rPr>
          <w:rFonts w:hint="cs"/>
          <w:rtl/>
        </w:rPr>
        <w:t>ها تا تمام اضلاع مرزی دیوار بررسی شده و شماره نزدیکترین ضلع مرزی دیوار و فاصله متناظر آن برای هر کدام از سلول</w:t>
      </w:r>
      <w:r>
        <w:rPr>
          <w:rtl/>
        </w:rPr>
        <w:softHyphen/>
      </w:r>
      <w:r>
        <w:rPr>
          <w:rFonts w:hint="cs"/>
          <w:rtl/>
        </w:rPr>
        <w:t>ها ذخیره می گردد.</w:t>
      </w:r>
    </w:p>
    <w:p w:rsidR="00153295" w:rsidRDefault="00153295" w:rsidP="00153295">
      <w:pPr>
        <w:pStyle w:val="a"/>
      </w:pPr>
      <w:bookmarkStart w:id="2" w:name="_Ref412778273"/>
      <w:bookmarkEnd w:id="2"/>
      <w:r>
        <w:rPr>
          <w:rFonts w:hint="cs"/>
          <w:rtl/>
        </w:rPr>
        <w:t>ذخیره مختصات مرکز یک المان در پارامترهای محلی</w:t>
      </w:r>
    </w:p>
    <w:p w:rsidR="00153295" w:rsidRDefault="00153295" w:rsidP="00153295">
      <w:pPr>
        <w:pStyle w:val="a5"/>
      </w:pPr>
      <w:r>
        <w:rPr>
          <w:rFonts w:hint="cs"/>
          <w:rtl/>
        </w:rPr>
        <w:t>بدون توضیح.</w:t>
      </w:r>
    </w:p>
    <w:p w:rsidR="00153295" w:rsidRDefault="00153295" w:rsidP="00153295">
      <w:pPr>
        <w:pStyle w:val="a"/>
      </w:pPr>
      <w:r>
        <w:rPr>
          <w:rFonts w:hint="cs"/>
          <w:rtl/>
        </w:rPr>
        <w:t>مقداردهی به کمترین فاصله تا دیوار</w:t>
      </w:r>
    </w:p>
    <w:p w:rsidR="00153295" w:rsidRDefault="00153295" w:rsidP="00153295">
      <w:pPr>
        <w:pStyle w:val="a5"/>
        <w:rPr>
          <w:rtl/>
        </w:rPr>
      </w:pPr>
      <w:r>
        <w:rPr>
          <w:rFonts w:hint="cs"/>
          <w:rtl/>
        </w:rPr>
        <w:t>جهت شروع مقایسه برای پیدا کردن  نزدیکترین ضلع واقع بر روی مرز دیوار، به یک مقدار اولیه برای فاصله نیاز می باشد که این مقدار عددی بزرگ انتخاب می گردد.</w:t>
      </w:r>
    </w:p>
    <w:p w:rsidR="00153295" w:rsidRDefault="00153295" w:rsidP="00153295">
      <w:pPr>
        <w:pStyle w:val="a"/>
      </w:pPr>
      <w:r>
        <w:rPr>
          <w:rFonts w:hint="cs"/>
          <w:rtl/>
        </w:rPr>
        <w:t>بررسی تمام اضلاع مرزی</w:t>
      </w:r>
    </w:p>
    <w:p w:rsidR="00153295" w:rsidRDefault="00153295" w:rsidP="00153295">
      <w:pPr>
        <w:pStyle w:val="a5"/>
      </w:pPr>
      <w:r>
        <w:rPr>
          <w:rFonts w:hint="cs"/>
          <w:rtl/>
        </w:rPr>
        <w:t>در یک حلقه تکرار تمام اضلاع مرزی بررسی می گردد و نزدیکترین آن به هر یک از سلول</w:t>
      </w:r>
      <w:r>
        <w:rPr>
          <w:rtl/>
        </w:rPr>
        <w:softHyphen/>
      </w:r>
      <w:r>
        <w:rPr>
          <w:rFonts w:hint="cs"/>
          <w:rtl/>
        </w:rPr>
        <w:t>ها پیدا می شود.</w:t>
      </w:r>
    </w:p>
    <w:p w:rsidR="00153295" w:rsidRDefault="00153295" w:rsidP="00153295">
      <w:pPr>
        <w:pStyle w:val="a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153295" w:rsidRDefault="00153295" w:rsidP="00153295">
      <w:pPr>
        <w:pStyle w:val="a5"/>
        <w:rPr>
          <w:rtl/>
        </w:rPr>
      </w:pPr>
      <w:r>
        <w:rPr>
          <w:rFonts w:hint="cs"/>
          <w:rtl/>
        </w:rPr>
        <w:t xml:space="preserve">نقاط تشکیل دهنده ضلع مورد بررسی و همچنین سلول اصلی آن در پارامترهای محلی ذخیره می گردد. در </w:t>
      </w:r>
      <w:r>
        <w:rPr>
          <w:rFonts w:hint="cs"/>
          <w:rtl/>
        </w:rPr>
        <w:lastRenderedPageBreak/>
        <w:t>اینجا تنها شماره سلول اصلی ذخیره می گردد.</w:t>
      </w:r>
    </w:p>
    <w:p w:rsidR="00153295" w:rsidRDefault="00153295" w:rsidP="00153295">
      <w:pPr>
        <w:pStyle w:val="a"/>
        <w:rPr>
          <w:rtl/>
        </w:rPr>
      </w:pPr>
      <w:r>
        <w:rPr>
          <w:rFonts w:hint="cs"/>
          <w:rtl/>
        </w:rPr>
        <w:t>محاسبه مختصات میانه ضلع</w:t>
      </w:r>
    </w:p>
    <w:p w:rsidR="00153295" w:rsidRDefault="00153295" w:rsidP="00153295">
      <w:pPr>
        <w:pStyle w:val="a5"/>
        <w:rPr>
          <w:rtl/>
        </w:rPr>
      </w:pPr>
      <w:r w:rsidRPr="004C241C">
        <w:rPr>
          <w:rtl/>
        </w:rPr>
        <w:t>بدون توض</w:t>
      </w:r>
      <w:r w:rsidRPr="004C241C">
        <w:rPr>
          <w:rFonts w:hint="cs"/>
          <w:rtl/>
        </w:rPr>
        <w:t>یح</w:t>
      </w:r>
      <w:r>
        <w:rPr>
          <w:rFonts w:hint="cs"/>
          <w:rtl/>
        </w:rPr>
        <w:t xml:space="preserve">. </w:t>
      </w:r>
    </w:p>
    <w:p w:rsidR="00153295" w:rsidRDefault="00153295" w:rsidP="00153295">
      <w:pPr>
        <w:pStyle w:val="a"/>
        <w:rPr>
          <w:rtl/>
        </w:rPr>
      </w:pPr>
      <w:r>
        <w:rPr>
          <w:rFonts w:hint="cs"/>
          <w:rtl/>
        </w:rPr>
        <w:t>محاسبه فاصله تا دیوار</w:t>
      </w:r>
    </w:p>
    <w:p w:rsidR="00153295" w:rsidRDefault="00153295" w:rsidP="00153295">
      <w:pPr>
        <w:pStyle w:val="a5"/>
        <w:rPr>
          <w:rtl/>
        </w:rPr>
      </w:pPr>
      <w:r>
        <w:rPr>
          <w:rFonts w:hint="cs"/>
          <w:rtl/>
        </w:rPr>
        <w:t>فاصله مرکز سلول تا میانه ضلع واقع بر روی دیوار محاسبه و ذخیره می شود.</w:t>
      </w:r>
    </w:p>
    <w:p w:rsidR="00153295" w:rsidRDefault="00153295" w:rsidP="00153295">
      <w:pPr>
        <w:pStyle w:val="a"/>
        <w:rPr>
          <w:rtl/>
        </w:rPr>
      </w:pPr>
      <w:r>
        <w:rPr>
          <w:rFonts w:hint="cs"/>
          <w:rtl/>
        </w:rPr>
        <w:t>تعیین نزدیکترین ضلع</w:t>
      </w:r>
    </w:p>
    <w:p w:rsidR="00153295" w:rsidRDefault="00153295" w:rsidP="00153295">
      <w:pPr>
        <w:pStyle w:val="a5"/>
        <w:rPr>
          <w:rtl/>
        </w:rPr>
      </w:pPr>
      <w:r>
        <w:rPr>
          <w:rFonts w:hint="cs"/>
          <w:rtl/>
        </w:rPr>
        <w:t xml:space="preserve">در صورتیکه فاصله مرکز سلول مورد بررسی تا یک ضلع کمتر از مقدار ذخیره شده در پارامتر مربوط به کمترین فاصله تا دیوار باشد، شماره ضلع و فاصله محاسبه شده در پارامترهای مربوطه ذخیره می گردد. </w:t>
      </w:r>
    </w:p>
    <w:p w:rsidR="00153295" w:rsidRDefault="00153295" w:rsidP="00153295">
      <w:pPr>
        <w:pStyle w:val="a"/>
        <w:rPr>
          <w:rtl/>
        </w:rPr>
      </w:pPr>
      <w:bookmarkStart w:id="3" w:name="_Ref412778710"/>
      <w:bookmarkStart w:id="4" w:name="_Ref413101382"/>
      <w:bookmarkEnd w:id="3"/>
      <w:bookmarkEnd w:id="4"/>
      <w:r>
        <w:rPr>
          <w:rFonts w:hint="cs"/>
          <w:rtl/>
        </w:rPr>
        <w:t>ذخیره شماره ضلع و فاصله محاسبه شده در پارامترهای مربوطه</w:t>
      </w:r>
    </w:p>
    <w:p w:rsidR="00153295" w:rsidRDefault="00153295" w:rsidP="00153295">
      <w:pPr>
        <w:pStyle w:val="a5"/>
        <w:rPr>
          <w:rFonts w:cs="B Lotus"/>
          <w:rtl/>
        </w:rPr>
      </w:pPr>
      <w:r>
        <w:rPr>
          <w:rFonts w:hint="cs"/>
          <w:rtl/>
        </w:rPr>
        <w:t>پس از پایان بررسی تمام اضلاع موجود بر روی مرز دیوار، نزدیکترین فاصله و شماره آن ضلع در آرایه های مربوطه ذخیره می گردد.</w:t>
      </w:r>
    </w:p>
    <w:p w:rsidR="00972B02" w:rsidRPr="00972B02" w:rsidRDefault="00972B02" w:rsidP="00153295">
      <w:pPr>
        <w:pStyle w:val="a5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.</w:t>
      </w:r>
    </w:p>
    <w:p w:rsidR="00B927DE" w:rsidRDefault="00B927DE" w:rsidP="00690C9B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F3611F" w:rsidRPr="00902B50" w:rsidRDefault="00F3611F" w:rsidP="00153295">
      <w:pPr>
        <w:pStyle w:val="a9"/>
        <w:bidi w:val="0"/>
        <w:rPr>
          <w:shd w:val="clear" w:color="auto" w:fill="FFFFFF"/>
        </w:rPr>
      </w:pPr>
      <w:r w:rsidRPr="007B2164">
        <w:rPr>
          <w:b/>
          <w:bCs/>
        </w:rPr>
        <w:t>1.</w:t>
      </w:r>
      <w:r w:rsidR="000F649A">
        <w:t xml:space="preserve"> </w:t>
      </w:r>
      <w:r w:rsidR="00153295">
        <w:t>D. A. Anderson, J. C. Tannehill and R. H. Pletcher, Computational fluid dynamics and heat transfer, Washington: Hemisphere, 1984.</w:t>
      </w:r>
    </w:p>
    <w:sectPr w:rsidR="00F3611F" w:rsidRPr="00902B50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985" w:rsidRDefault="00D11985" w:rsidP="00B927DE">
      <w:pPr>
        <w:spacing w:after="0" w:line="240" w:lineRule="auto"/>
      </w:pPr>
      <w:r>
        <w:separator/>
      </w:r>
    </w:p>
  </w:endnote>
  <w:endnote w:type="continuationSeparator" w:id="0">
    <w:p w:rsidR="00D11985" w:rsidRDefault="00D11985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342A0A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985" w:rsidRDefault="00D11985" w:rsidP="00B927DE">
      <w:pPr>
        <w:spacing w:after="0" w:line="240" w:lineRule="auto"/>
      </w:pPr>
      <w:r>
        <w:separator/>
      </w:r>
    </w:p>
  </w:footnote>
  <w:footnote w:type="continuationSeparator" w:id="0">
    <w:p w:rsidR="00D11985" w:rsidRDefault="00D11985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Pr="00153295" w:rsidRDefault="00902B50" w:rsidP="00153295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/>
                                  <w:spacing w:before="40" w:after="40"/>
                                  <w:ind w:right="144"/>
                                  <w:jc w:val="right"/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 w:rsidRPr="00153295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 w:rsidRPr="00153295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342A0A" w:rsidRPr="00342A0A">
                                  <w:rPr>
                                    <w:rFonts w:asciiTheme="majorBidi" w:hAnsiTheme="majorBidi" w:cs="B Nazanin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Kw_Init</w:t>
                                </w:r>
                                <w:r w:rsidR="00637C9C" w:rsidRPr="00153295">
                                  <w:rPr>
                                    <w:rFonts w:asciiTheme="majorBidi" w:hAnsiTheme="majorBidi" w:cs="B Nazanin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Pr="00153295" w:rsidRDefault="00902B50" w:rsidP="00153295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/>
                            <w:spacing w:before="40" w:after="40"/>
                            <w:ind w:right="144"/>
                            <w:jc w:val="right"/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 w:rsidRPr="00153295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 w:rsidRPr="00153295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342A0A" w:rsidRPr="00342A0A">
                            <w:rPr>
                              <w:rFonts w:asciiTheme="majorBidi" w:hAnsiTheme="majorBidi" w:cs="B Nazanin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Kw_Init</w:t>
                          </w:r>
                          <w:r w:rsidR="00637C9C" w:rsidRPr="00153295">
                            <w:rPr>
                              <w:rFonts w:asciiTheme="majorBidi" w:hAnsiTheme="majorBidi" w:cs="B Nazanin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6282F68"/>
    <w:multiLevelType w:val="hybridMultilevel"/>
    <w:tmpl w:val="BD3890FC"/>
    <w:lvl w:ilvl="0" w:tplc="47C22D5C">
      <w:start w:val="1"/>
      <w:numFmt w:val="decimal"/>
      <w:pStyle w:val="a0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704440B6"/>
    <w:multiLevelType w:val="hybridMultilevel"/>
    <w:tmpl w:val="71F8A2FE"/>
    <w:lvl w:ilvl="0" w:tplc="9CBA0D5E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6229C"/>
    <w:rsid w:val="0009109D"/>
    <w:rsid w:val="000927B1"/>
    <w:rsid w:val="00095669"/>
    <w:rsid w:val="0009618D"/>
    <w:rsid w:val="000D69A3"/>
    <w:rsid w:val="000E4824"/>
    <w:rsid w:val="000F649A"/>
    <w:rsid w:val="00117AB5"/>
    <w:rsid w:val="0012764F"/>
    <w:rsid w:val="00134703"/>
    <w:rsid w:val="00143290"/>
    <w:rsid w:val="00143472"/>
    <w:rsid w:val="00145A7B"/>
    <w:rsid w:val="00153295"/>
    <w:rsid w:val="00167686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57765"/>
    <w:rsid w:val="002B2677"/>
    <w:rsid w:val="00337045"/>
    <w:rsid w:val="00342A0A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E4AF4"/>
    <w:rsid w:val="00621EA9"/>
    <w:rsid w:val="006301FD"/>
    <w:rsid w:val="00637C9C"/>
    <w:rsid w:val="006458BA"/>
    <w:rsid w:val="00654809"/>
    <w:rsid w:val="00670344"/>
    <w:rsid w:val="00672775"/>
    <w:rsid w:val="00684F8E"/>
    <w:rsid w:val="00690C9B"/>
    <w:rsid w:val="006B5B36"/>
    <w:rsid w:val="006E75A7"/>
    <w:rsid w:val="006F2E3F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2E76"/>
    <w:rsid w:val="00874610"/>
    <w:rsid w:val="0087484F"/>
    <w:rsid w:val="008C510C"/>
    <w:rsid w:val="008D58BB"/>
    <w:rsid w:val="00902B50"/>
    <w:rsid w:val="00904844"/>
    <w:rsid w:val="00926570"/>
    <w:rsid w:val="0094164A"/>
    <w:rsid w:val="00966F66"/>
    <w:rsid w:val="00972B02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5756F"/>
    <w:rsid w:val="00C805D8"/>
    <w:rsid w:val="00CA523A"/>
    <w:rsid w:val="00CD1FF0"/>
    <w:rsid w:val="00CD65A8"/>
    <w:rsid w:val="00CD6740"/>
    <w:rsid w:val="00D01D34"/>
    <w:rsid w:val="00D064C2"/>
    <w:rsid w:val="00D068D0"/>
    <w:rsid w:val="00D11985"/>
    <w:rsid w:val="00D2481D"/>
    <w:rsid w:val="00D90C4D"/>
    <w:rsid w:val="00DD08F9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54F17"/>
    <w:rsid w:val="00F722AD"/>
    <w:rsid w:val="00F81C51"/>
    <w:rsid w:val="00FA2018"/>
    <w:rsid w:val="00FD062C"/>
    <w:rsid w:val="00FD087A"/>
    <w:rsid w:val="00FD1668"/>
    <w:rsid w:val="00FE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0D8A3D-76A0-4F93-8D39-98135A42D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257765"/>
    <w:rPr>
      <w:rFonts w:ascii="Times New Roman Bold" w:hAnsi="Times New Roman Bold" w:cs="B Titr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257765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Titr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153295"/>
    <w:pPr>
      <w:widowControl w:val="0"/>
      <w:bidi/>
      <w:spacing w:before="20" w:after="240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153295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684F8E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a">
    <w:name w:val="متن"/>
    <w:link w:val="Char8"/>
    <w:qFormat/>
    <w:rsid w:val="00153295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character" w:customStyle="1" w:styleId="Char8">
    <w:name w:val="متن Char"/>
    <w:basedOn w:val="DefaultParagraphFont"/>
    <w:link w:val="aa"/>
    <w:rsid w:val="00153295"/>
    <w:rPr>
      <w:rFonts w:ascii="Times New Roman" w:hAnsi="Times New Roman" w:cs="B Nazanin"/>
      <w:sz w:val="24"/>
      <w:szCs w:val="26"/>
    </w:rPr>
  </w:style>
  <w:style w:type="paragraph" w:customStyle="1" w:styleId="a0">
    <w:name w:val="بخش زیربرنامه"/>
    <w:basedOn w:val="Normal"/>
    <w:link w:val="Char9"/>
    <w:qFormat/>
    <w:rsid w:val="00153295"/>
    <w:pPr>
      <w:keepNext/>
      <w:widowControl w:val="0"/>
      <w:numPr>
        <w:numId w:val="7"/>
      </w:numPr>
      <w:bidi/>
      <w:spacing w:before="100" w:beforeAutospacing="1" w:after="0" w:line="240" w:lineRule="auto"/>
    </w:pPr>
    <w:rPr>
      <w:rFonts w:ascii="Times New Roman Bold" w:hAnsi="Times New Roman Bold" w:cs="B Nazanin"/>
      <w:b/>
      <w:bCs/>
      <w:sz w:val="32"/>
      <w:szCs w:val="26"/>
      <w:lang w:bidi="fa-IR"/>
    </w:rPr>
  </w:style>
  <w:style w:type="character" w:customStyle="1" w:styleId="Char9">
    <w:name w:val="بخش زیربرنامه Char"/>
    <w:basedOn w:val="DefaultParagraphFont"/>
    <w:link w:val="a0"/>
    <w:rsid w:val="00153295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6AD5D2-7E48-403F-ADB9-3EBFA0DCD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9</cp:revision>
  <cp:lastPrinted>2018-03-06T08:04:00Z</cp:lastPrinted>
  <dcterms:created xsi:type="dcterms:W3CDTF">2018-03-06T08:03:00Z</dcterms:created>
  <dcterms:modified xsi:type="dcterms:W3CDTF">2018-05-10T14:01:00Z</dcterms:modified>
</cp:coreProperties>
</file>