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121F11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5DFD44AF" wp14:editId="4C7BEDA6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9F33AF" w:rsidP="009F33AF">
      <w:pPr>
        <w:pStyle w:val="a3"/>
        <w:rPr>
          <w:rFonts w:asciiTheme="minorHAnsi" w:hAnsiTheme="minorHAnsi"/>
        </w:rPr>
      </w:pPr>
      <w:r w:rsidRPr="009F33AF">
        <w:t>LaplacianSmooth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2C691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6DC42E61" wp14:editId="1A34297D">
                  <wp:extent cx="889907" cy="1012372"/>
                  <wp:effectExtent l="0" t="0" r="5715" b="0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43" cy="1025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21248B" w:rsidRPr="009519C0" w:rsidRDefault="0021248B" w:rsidP="0021248B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>در این زیربرنامه</w:t>
      </w:r>
      <w:r>
        <w:rPr>
          <w:rFonts w:hint="cs"/>
          <w:rtl/>
        </w:rPr>
        <w:t xml:space="preserve"> برای بهبود کیفیت المان‏های متصل به نقطه </w:t>
      </w:r>
      <w:r>
        <w:t>Point</w:t>
      </w:r>
      <w:r>
        <w:rPr>
          <w:rFonts w:hint="cs"/>
          <w:rtl/>
        </w:rPr>
        <w:t xml:space="preserve"> در شبکه این نقطه به فاصله میانگین آن از نقاط مجاورش انتقال داده می‏شود.</w:t>
      </w:r>
    </w:p>
    <w:p w:rsidR="0021248B" w:rsidRDefault="0021248B" w:rsidP="0021248B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21248B" w:rsidRPr="00A55060" w:rsidRDefault="0021248B" w:rsidP="0021248B">
      <w:pPr>
        <w:pStyle w:val="a4"/>
        <w:rPr>
          <w:iCs/>
          <w:rtl/>
        </w:rPr>
      </w:pPr>
      <w:r>
        <w:rPr>
          <w:rFonts w:hint="cs"/>
          <w:rtl/>
        </w:rPr>
        <w:t xml:space="preserve">ابتدا المان‏های مجاور نود </w:t>
      </w:r>
      <w:r>
        <w:t>Point</w:t>
      </w:r>
      <w:r>
        <w:rPr>
          <w:rFonts w:hint="cs"/>
          <w:rtl/>
        </w:rPr>
        <w:t xml:space="preserve"> در دو لیست المان‏های مثلثی و لیست المان‏های چهارضلعی ذخیره می‏شوند. سپس با داشتن این المان‏ها نقاط مجاور نقطه </w:t>
      </w:r>
      <w:r>
        <w:t>Point</w:t>
      </w:r>
      <w:r>
        <w:rPr>
          <w:rFonts w:hint="cs"/>
          <w:rtl/>
        </w:rPr>
        <w:t xml:space="preserve"> به لیستی اضافه می‏شوند و مکان جدید نقطه </w:t>
      </w:r>
      <w:r>
        <w:t>Point</w:t>
      </w:r>
      <w:r>
        <w:rPr>
          <w:rFonts w:hint="cs"/>
          <w:rtl/>
        </w:rPr>
        <w:t xml:space="preserve"> معادل میانگین مختصات این نقاط مجاور قرار داده می‏شود.</w:t>
      </w:r>
    </w:p>
    <w:p w:rsidR="0021248B" w:rsidRDefault="0021248B" w:rsidP="0021248B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21248B" w:rsidRDefault="0021248B" w:rsidP="0021248B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21248B" w:rsidRDefault="0021248B" w:rsidP="0021248B">
      <w:pPr>
        <w:pStyle w:val="a"/>
      </w:pPr>
      <w:r>
        <w:rPr>
          <w:rFonts w:hint="cs"/>
          <w:rtl/>
        </w:rPr>
        <w:t>تعیین اندیس‏ نودهای مجاور نقطه داده شده و یکی از المان‏های همسایه</w:t>
      </w:r>
    </w:p>
    <w:p w:rsidR="0021248B" w:rsidRDefault="0021248B" w:rsidP="0021248B">
      <w:pPr>
        <w:pStyle w:val="a4"/>
      </w:pPr>
      <w:r>
        <w:rPr>
          <w:rFonts w:hint="cs"/>
          <w:rtl/>
        </w:rPr>
        <w:t>در این قسمت بسته به مثلث یا چهارضلعی بودن المان داده شده اندیس نودهای مجاور نود داده شده در آن مشخص می‏شود و در ادامه یک المان همسایه تعیین می‏شود.</w:t>
      </w:r>
    </w:p>
    <w:p w:rsidR="0021248B" w:rsidRDefault="0021248B" w:rsidP="0021248B">
      <w:pPr>
        <w:pStyle w:val="a"/>
      </w:pPr>
      <w:r>
        <w:rPr>
          <w:rFonts w:hint="cs"/>
          <w:rtl/>
        </w:rPr>
        <w:t>یافتن المان‏های مجاور نقطه داده شده و وضعیت وارونگی آنها</w:t>
      </w:r>
    </w:p>
    <w:p w:rsidR="0021248B" w:rsidRDefault="0021248B" w:rsidP="0021248B">
      <w:pPr>
        <w:pStyle w:val="a4"/>
      </w:pPr>
      <w:r>
        <w:rPr>
          <w:rFonts w:hint="cs"/>
          <w:rtl/>
        </w:rPr>
        <w:t>المان‏های مجاور و وضعیت وارونگی آنها با فراخوانی زیربرنامه تعیین می‏شوند.</w:t>
      </w:r>
    </w:p>
    <w:p w:rsidR="0021248B" w:rsidRDefault="0021248B" w:rsidP="0021248B">
      <w:pPr>
        <w:pStyle w:val="a"/>
      </w:pPr>
      <w:r>
        <w:rPr>
          <w:rFonts w:hint="cs"/>
          <w:rtl/>
        </w:rPr>
        <w:t>اضافه کردن نودهای مجاور نقطه داده شده در المان‏های مثلثی و چهارضلعی به ترتیب</w:t>
      </w:r>
    </w:p>
    <w:p w:rsidR="0021248B" w:rsidRDefault="0021248B" w:rsidP="0021248B">
      <w:pPr>
        <w:pStyle w:val="a4"/>
      </w:pPr>
      <w:r>
        <w:rPr>
          <w:rFonts w:hint="cs"/>
          <w:rtl/>
        </w:rPr>
        <w:t>به ترتیب با شروع از المان‏های مثلثی در یک حلقه نودهای مجاور نود داده شده به لیست اضافه می‏شوند سپس این کار بر روی المان‏های چهارضلعی انجام می‏شود.</w:t>
      </w:r>
    </w:p>
    <w:p w:rsidR="0021248B" w:rsidRDefault="0021248B" w:rsidP="0021248B">
      <w:pPr>
        <w:pStyle w:val="a"/>
      </w:pPr>
      <w:r>
        <w:rPr>
          <w:rFonts w:hint="cs"/>
          <w:rtl/>
        </w:rPr>
        <w:t>یافتن مختصات نقطه میانه نقاط لیست و انتقال نقطه داده شده به آن</w:t>
      </w:r>
    </w:p>
    <w:p w:rsidR="0021248B" w:rsidRDefault="0021248B" w:rsidP="0021248B">
      <w:pPr>
        <w:pStyle w:val="a4"/>
      </w:pPr>
      <w:r>
        <w:rPr>
          <w:rFonts w:hint="cs"/>
          <w:rtl/>
        </w:rPr>
        <w:t>مختصات نقطه مورد نظر با میانگین گرفتن از مختصات تمامی نقاط لیست مشخص می‏شود. این مختصات به عنوان مکان جدید نود داده شده تعیین می‏شود.</w:t>
      </w:r>
    </w:p>
    <w:p w:rsidR="0021248B" w:rsidRDefault="0021248B" w:rsidP="0021248B">
      <w:pPr>
        <w:pStyle w:val="a"/>
      </w:pPr>
      <w:r>
        <w:rPr>
          <w:rFonts w:hint="cs"/>
          <w:rtl/>
        </w:rPr>
        <w:t>بررسی وارونگی المان‏ها</w:t>
      </w:r>
    </w:p>
    <w:p w:rsidR="0021248B" w:rsidRDefault="0021248B" w:rsidP="0021248B">
      <w:pPr>
        <w:pStyle w:val="a4"/>
      </w:pPr>
      <w:r>
        <w:rPr>
          <w:rFonts w:hint="cs"/>
          <w:rtl/>
        </w:rPr>
        <w:t>در نهایت با بررسی وضعیت وارونگی المان‏ها در صورتی که وارونگی رخ داده باشد نقطه داده شده به مکان اولیه باز گردانده می‏شود.</w:t>
      </w:r>
    </w:p>
    <w:p w:rsidR="0021248B" w:rsidRPr="00C3051F" w:rsidRDefault="0021248B" w:rsidP="0021248B"/>
    <w:p w:rsidR="007F4B89" w:rsidRPr="0021248B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21248B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EC5" w:rsidRDefault="00586EC5" w:rsidP="00B927DE">
      <w:pPr>
        <w:spacing w:after="0" w:line="240" w:lineRule="auto"/>
      </w:pPr>
      <w:r>
        <w:separator/>
      </w:r>
    </w:p>
  </w:endnote>
  <w:endnote w:type="continuationSeparator" w:id="0">
    <w:p w:rsidR="00586EC5" w:rsidRDefault="00586EC5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121F11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EC5" w:rsidRDefault="00586EC5" w:rsidP="00B927DE">
      <w:pPr>
        <w:spacing w:after="0" w:line="240" w:lineRule="auto"/>
      </w:pPr>
      <w:r>
        <w:separator/>
      </w:r>
    </w:p>
  </w:footnote>
  <w:footnote w:type="continuationSeparator" w:id="0">
    <w:p w:rsidR="00586EC5" w:rsidRDefault="00586EC5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121F11" w:rsidRPr="00121F11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LaplacianSmooth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121F11" w:rsidRPr="00121F11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LaplacianSmooth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0422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F22"/>
    <w:rsid w:val="000D69A3"/>
    <w:rsid w:val="000E4824"/>
    <w:rsid w:val="000F649A"/>
    <w:rsid w:val="00117AB5"/>
    <w:rsid w:val="00121F11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1248B"/>
    <w:rsid w:val="00224104"/>
    <w:rsid w:val="00225202"/>
    <w:rsid w:val="00227664"/>
    <w:rsid w:val="00230BA5"/>
    <w:rsid w:val="002349EA"/>
    <w:rsid w:val="00280990"/>
    <w:rsid w:val="002B2677"/>
    <w:rsid w:val="002C691D"/>
    <w:rsid w:val="00337045"/>
    <w:rsid w:val="00367444"/>
    <w:rsid w:val="0038664A"/>
    <w:rsid w:val="0039757A"/>
    <w:rsid w:val="003A640B"/>
    <w:rsid w:val="003E35B4"/>
    <w:rsid w:val="003F459A"/>
    <w:rsid w:val="004032C8"/>
    <w:rsid w:val="0043328D"/>
    <w:rsid w:val="00433D9E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86EC5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D02D4"/>
    <w:rsid w:val="007D3687"/>
    <w:rsid w:val="007F030B"/>
    <w:rsid w:val="007F4B89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902B50"/>
    <w:rsid w:val="00904844"/>
    <w:rsid w:val="00926570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3AF"/>
    <w:rsid w:val="009F3DAF"/>
    <w:rsid w:val="00A2038D"/>
    <w:rsid w:val="00A224ED"/>
    <w:rsid w:val="00A22E0B"/>
    <w:rsid w:val="00A7106F"/>
    <w:rsid w:val="00A96F3D"/>
    <w:rsid w:val="00AF2779"/>
    <w:rsid w:val="00B06CA3"/>
    <w:rsid w:val="00B30A65"/>
    <w:rsid w:val="00B475F2"/>
    <w:rsid w:val="00B47F47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163E8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23347"/>
    <w:rsid w:val="00D2481D"/>
    <w:rsid w:val="00D45D69"/>
    <w:rsid w:val="00D646C4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7FDEFA-647A-4821-9515-ABC5EBA0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9F33AF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9F33AF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D7C337-7DB0-4AB0-8EA9-41D480C31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2018-05-05T11:37:00Z</dcterms:created>
  <dcterms:modified xsi:type="dcterms:W3CDTF">2018-05-10T14:08:00Z</dcterms:modified>
</cp:coreProperties>
</file>