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26642A"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07417607" wp14:editId="0CDE9729">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634CE0" w:rsidP="000764CD">
      <w:pPr>
        <w:pStyle w:val="a5"/>
        <w:rPr>
          <w:rtl/>
        </w:rPr>
      </w:pPr>
      <w:r w:rsidRPr="002D6B91">
        <w:rPr>
          <w:rFonts w:hint="cs"/>
          <w:rtl/>
        </w:rPr>
        <w:t xml:space="preserve"> </w:t>
      </w:r>
      <w:r w:rsidRPr="000764CD">
        <w:t>MergeMeshes2D</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634CE0">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رسول عامری</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634CE0" w:rsidP="00FE6B8B">
            <w:pPr>
              <w:bidi/>
              <w:spacing w:line="276" w:lineRule="auto"/>
              <w:jc w:val="center"/>
              <w:rPr>
                <w:rFonts w:ascii="Calibri" w:eastAsia="Times New Roman" w:hAnsi="Calibri" w:cs="B Titr"/>
                <w:sz w:val="28"/>
                <w:rtl/>
                <w:lang w:bidi="fa-IR"/>
              </w:rPr>
            </w:pPr>
            <w:r>
              <w:rPr>
                <w:noProof/>
                <w:szCs w:val="24"/>
              </w:rPr>
              <w:drawing>
                <wp:inline distT="0" distB="0" distL="0" distR="0">
                  <wp:extent cx="866775" cy="1047750"/>
                  <wp:effectExtent l="0" t="0" r="0" b="0"/>
                  <wp:docPr id="5" name="Picture 5" descr="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6775" cy="1047750"/>
                          </a:xfrm>
                          <a:prstGeom prst="rect">
                            <a:avLst/>
                          </a:prstGeom>
                          <a:noFill/>
                          <a:ln>
                            <a:noFill/>
                          </a:ln>
                        </pic:spPr>
                      </pic:pic>
                    </a:graphicData>
                  </a:graphic>
                </wp:inline>
              </w:drawing>
            </w:r>
          </w:p>
        </w:tc>
      </w:tr>
      <w:tr w:rsidR="00B927DE" w:rsidTr="00634CE0">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B927DE" w:rsidRPr="007146B2" w:rsidRDefault="00B927DE">
            <w:pPr>
              <w:bidi/>
              <w:spacing w:line="276" w:lineRule="auto"/>
              <w:jc w:val="center"/>
              <w:rPr>
                <w:rFonts w:ascii="Calibri" w:eastAsia="Times New Roman" w:hAnsi="Calibri" w:cs="B Titr"/>
                <w:sz w:val="24"/>
                <w:szCs w:val="20"/>
              </w:rPr>
            </w:pPr>
          </w:p>
        </w:tc>
      </w:tr>
      <w:tr w:rsidR="00B927DE" w:rsidTr="00634CE0">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634CE0">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B927DE" w:rsidRPr="0009618D" w:rsidRDefault="00B927DE">
            <w:pPr>
              <w:bidi/>
              <w:spacing w:line="276" w:lineRule="auto"/>
              <w:jc w:val="center"/>
              <w:rPr>
                <w:rFonts w:ascii="Calibri" w:eastAsia="Times New Roman" w:hAnsi="Calibri" w:cs="B Titr"/>
                <w:bCs/>
                <w:sz w:val="24"/>
                <w:szCs w:val="20"/>
                <w:rtl/>
              </w:rPr>
            </w:pPr>
          </w:p>
        </w:tc>
      </w:tr>
      <w:tr w:rsidR="00B927DE" w:rsidTr="00634CE0">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634CE0">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634CE0" w:rsidRPr="00712AB7" w:rsidRDefault="00634CE0" w:rsidP="00634CE0">
      <w:pPr>
        <w:pStyle w:val="a6"/>
        <w:rPr>
          <w:rtl/>
        </w:rPr>
      </w:pPr>
      <w:r>
        <w:rPr>
          <w:rFonts w:hint="cs"/>
          <w:rtl/>
        </w:rPr>
        <w:t>در این زیر برنامه هدف ادغام چندین شبکه مختلف با همدیگر است.</w:t>
      </w:r>
    </w:p>
    <w:p w:rsidR="00634CE0" w:rsidRDefault="00634CE0" w:rsidP="00634CE0">
      <w:pPr>
        <w:pStyle w:val="1"/>
      </w:pPr>
      <w:r>
        <w:rPr>
          <w:rFonts w:hint="cs"/>
          <w:rtl/>
        </w:rPr>
        <w:t>توضیحات و تئوری</w:t>
      </w:r>
      <w:r>
        <w:rPr>
          <w:rFonts w:hint="cs"/>
          <w:rtl/>
        </w:rPr>
        <w:softHyphen/>
        <w:t>ها</w:t>
      </w:r>
    </w:p>
    <w:p w:rsidR="00634CE0" w:rsidRDefault="00634CE0" w:rsidP="00634CE0">
      <w:pPr>
        <w:pStyle w:val="a6"/>
        <w:rPr>
          <w:rtl/>
        </w:rPr>
      </w:pPr>
      <w:r>
        <w:rPr>
          <w:rFonts w:hint="cs"/>
          <w:rtl/>
        </w:rPr>
        <w:t>برای ادغام شبکه</w:t>
      </w:r>
      <w:r>
        <w:rPr>
          <w:rFonts w:hint="cs"/>
          <w:rtl/>
        </w:rPr>
        <w:softHyphen/>
        <w:t>ها لازم است که هر کدام از شبکه</w:t>
      </w:r>
      <w:r>
        <w:rPr>
          <w:rFonts w:hint="cs"/>
          <w:rtl/>
        </w:rPr>
        <w:softHyphen/>
        <w:t>های اولیه نسبت به هم دارای شرایط زیر باشند.</w:t>
      </w:r>
    </w:p>
    <w:p w:rsidR="00634CE0" w:rsidRDefault="00634CE0" w:rsidP="00634CE0">
      <w:pPr>
        <w:pStyle w:val="a6"/>
        <w:numPr>
          <w:ilvl w:val="0"/>
          <w:numId w:val="12"/>
        </w:numPr>
      </w:pPr>
      <w:r>
        <w:rPr>
          <w:rFonts w:hint="cs"/>
          <w:rtl/>
        </w:rPr>
        <w:t>نقاط همپوشانی نسبت به همدیگر نداشته باشند.</w:t>
      </w:r>
    </w:p>
    <w:p w:rsidR="00634CE0" w:rsidRDefault="00634CE0" w:rsidP="00634CE0">
      <w:pPr>
        <w:pStyle w:val="a6"/>
        <w:numPr>
          <w:ilvl w:val="0"/>
          <w:numId w:val="12"/>
        </w:numPr>
        <w:rPr>
          <w:rtl/>
        </w:rPr>
      </w:pPr>
      <w:r>
        <w:rPr>
          <w:rFonts w:hint="cs"/>
          <w:rtl/>
        </w:rPr>
        <w:t>نقاط مرزی مشترک داشته باشند.</w:t>
      </w:r>
    </w:p>
    <w:p w:rsidR="00634CE0" w:rsidRDefault="00634CE0" w:rsidP="00634CE0">
      <w:pPr>
        <w:pStyle w:val="a6"/>
        <w:rPr>
          <w:rtl/>
        </w:rPr>
      </w:pPr>
      <w:r>
        <w:rPr>
          <w:rFonts w:hint="cs"/>
          <w:rtl/>
        </w:rPr>
        <w:t xml:space="preserve">قبل از اینکه وارد توضیحات کد شویم، ما در ابتدا از یک مثال برای ارائه مباحث تئوری بهره خواهیم برد. برای اینکه روند توضیحات بسیار راحت شود از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Ref508475043 \r \h</w:instrText>
      </w:r>
      <w:r>
        <w:rPr>
          <w:rtl/>
        </w:rPr>
        <w:instrText xml:space="preserve"> </w:instrText>
      </w:r>
      <w:r>
        <w:rPr>
          <w:rtl/>
        </w:rPr>
      </w:r>
      <w:r>
        <w:rPr>
          <w:rtl/>
        </w:rPr>
        <w:fldChar w:fldCharType="separate"/>
      </w:r>
      <w:r>
        <w:rPr>
          <w:rtl/>
        </w:rPr>
        <w:t>‏شکل (1)</w:t>
      </w:r>
      <w:r>
        <w:rPr>
          <w:rtl/>
        </w:rPr>
        <w:fldChar w:fldCharType="end"/>
      </w:r>
      <w:r>
        <w:rPr>
          <w:rFonts w:hint="cs"/>
          <w:rtl/>
        </w:rPr>
        <w:t xml:space="preserve"> استفاده می</w:t>
      </w:r>
      <w:r>
        <w:rPr>
          <w:rtl/>
        </w:rPr>
        <w:softHyphen/>
      </w:r>
      <w:r>
        <w:rPr>
          <w:rFonts w:hint="cs"/>
          <w:rtl/>
        </w:rPr>
        <w:t>کنیم.</w:t>
      </w:r>
    </w:p>
    <w:p w:rsidR="00634CE0" w:rsidRDefault="00634CE0" w:rsidP="00634CE0">
      <w:pPr>
        <w:pStyle w:val="a6"/>
        <w:rPr>
          <w:rtl/>
        </w:rPr>
      </w:pPr>
      <w:r>
        <w:rPr>
          <w:rFonts w:hint="cs"/>
          <w:noProof/>
          <w:lang w:bidi="ar-SA"/>
        </w:rPr>
        <w:drawing>
          <wp:inline distT="0" distB="0" distL="0" distR="0" wp14:anchorId="2752612A" wp14:editId="1E664481">
            <wp:extent cx="5724525" cy="11906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24525" cy="1190625"/>
                    </a:xfrm>
                    <a:prstGeom prst="rect">
                      <a:avLst/>
                    </a:prstGeom>
                    <a:noFill/>
                    <a:ln w="9525">
                      <a:noFill/>
                      <a:miter lim="800000"/>
                      <a:headEnd/>
                      <a:tailEnd/>
                    </a:ln>
                  </pic:spPr>
                </pic:pic>
              </a:graphicData>
            </a:graphic>
          </wp:inline>
        </w:drawing>
      </w:r>
    </w:p>
    <w:p w:rsidR="00634CE0" w:rsidRPr="00FB146B" w:rsidRDefault="00634CE0" w:rsidP="00634CE0">
      <w:pPr>
        <w:pStyle w:val="a1"/>
        <w:rPr>
          <w:rtl/>
        </w:rPr>
      </w:pPr>
      <w:bookmarkStart w:id="1" w:name="_Ref508475043"/>
    </w:p>
    <w:bookmarkEnd w:id="1"/>
    <w:p w:rsidR="00634CE0" w:rsidRDefault="00634CE0" w:rsidP="00634CE0">
      <w:pPr>
        <w:pStyle w:val="a6"/>
        <w:rPr>
          <w:rtl/>
        </w:rPr>
      </w:pPr>
      <w:r>
        <w:rPr>
          <w:rFonts w:hint="cs"/>
          <w:rtl/>
        </w:rPr>
        <w:t xml:space="preserve">همانطور که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Ref508475043 \r \h</w:instrText>
      </w:r>
      <w:r>
        <w:rPr>
          <w:rtl/>
        </w:rPr>
        <w:instrText xml:space="preserve"> </w:instrText>
      </w:r>
      <w:r>
        <w:rPr>
          <w:rtl/>
        </w:rPr>
      </w:r>
      <w:r>
        <w:rPr>
          <w:rtl/>
        </w:rPr>
        <w:fldChar w:fldCharType="separate"/>
      </w:r>
      <w:r>
        <w:rPr>
          <w:rtl/>
        </w:rPr>
        <w:t>‏شکل (1)</w:t>
      </w:r>
      <w:r>
        <w:rPr>
          <w:rtl/>
        </w:rPr>
        <w:fldChar w:fldCharType="end"/>
      </w:r>
      <w:r>
        <w:rPr>
          <w:rFonts w:hint="cs"/>
          <w:rtl/>
        </w:rPr>
        <w:t xml:space="preserve"> مشاهده می</w:t>
      </w:r>
      <w:r>
        <w:rPr>
          <w:rFonts w:hint="cs"/>
          <w:rtl/>
        </w:rPr>
        <w:softHyphen/>
        <w:t>نمایید، ما در ابتدا دو شبکه مخلتف داریم که شرایط گفته شده در بالا را شامل می</w:t>
      </w:r>
      <w:r>
        <w:rPr>
          <w:rFonts w:hint="cs"/>
          <w:rtl/>
        </w:rPr>
        <w:softHyphen/>
        <w:t xml:space="preserve">شوند، شایان ذکر است که هر کدام از این دو شبکه مختلف دارای یک ناحیه </w:t>
      </w:r>
      <w:r>
        <w:t>(Region)</w:t>
      </w:r>
      <w:r>
        <w:rPr>
          <w:rFonts w:hint="cs"/>
          <w:rtl/>
        </w:rPr>
        <w:t xml:space="preserve"> هستند. هدف نهایی ما ایجاد یک شبکه از این دو شبکه است (در شکل مشخص شده است). شبکه نهایی باید تعداد ناحیه‌ها را در نهایت برای ما نگه دارد و در خروجی به ما نشان داده شود.</w:t>
      </w:r>
    </w:p>
    <w:p w:rsidR="00634CE0" w:rsidRDefault="00634CE0" w:rsidP="00634CE0">
      <w:pPr>
        <w:pStyle w:val="1"/>
        <w:rPr>
          <w:rtl/>
        </w:rPr>
      </w:pPr>
      <w:r>
        <w:rPr>
          <w:rFonts w:hint="cs"/>
          <w:rtl/>
        </w:rPr>
        <w:t>بخش</w:t>
      </w:r>
      <w:r>
        <w:rPr>
          <w:rtl/>
        </w:rPr>
        <w:softHyphen/>
      </w:r>
      <w:r>
        <w:rPr>
          <w:rFonts w:hint="cs"/>
          <w:rtl/>
        </w:rPr>
        <w:t>های زیربرنامه</w:t>
      </w:r>
    </w:p>
    <w:p w:rsidR="00634CE0" w:rsidRDefault="00634CE0" w:rsidP="002B3C35">
      <w:pPr>
        <w:pStyle w:val="a6"/>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 </w:t>
      </w:r>
    </w:p>
    <w:p w:rsidR="00634CE0" w:rsidRPr="00495918" w:rsidRDefault="00634CE0" w:rsidP="00634CE0">
      <w:pPr>
        <w:pStyle w:val="a"/>
        <w:rPr>
          <w:rtl/>
        </w:rPr>
      </w:pPr>
      <w:r w:rsidRPr="00495918">
        <w:rPr>
          <w:rFonts w:hint="cs"/>
          <w:rtl/>
        </w:rPr>
        <w:t>مقدار دهی اولیه به پارامترها</w:t>
      </w:r>
    </w:p>
    <w:p w:rsidR="00634CE0" w:rsidRDefault="00634CE0" w:rsidP="00634CE0">
      <w:pPr>
        <w:pStyle w:val="a6"/>
        <w:rPr>
          <w:rtl/>
        </w:rPr>
      </w:pPr>
      <w:r>
        <w:rPr>
          <w:rFonts w:hint="cs"/>
          <w:rtl/>
        </w:rPr>
        <w:t>در این قسمت تمام متغیرهای مورد نیاز مقداردهی اولیه می‌شوند. این متغیرها عبارتند از شمارنده نقاط مشترک بین دو شبکه، شمارنده اضلاع شبکه اول، شمارنده تعداد ضلع مشترک، آرایه ذخیره کننده شماره اضلاع مشترک شبکه دوم و آرایه بیانگر ناحیه‌های مشترک در شبکه دوم.</w:t>
      </w:r>
    </w:p>
    <w:p w:rsidR="002B3C35" w:rsidRDefault="002B3C35" w:rsidP="00634CE0">
      <w:pPr>
        <w:pStyle w:val="a6"/>
      </w:pPr>
    </w:p>
    <w:p w:rsidR="00634CE0" w:rsidRPr="00495918" w:rsidRDefault="00634CE0" w:rsidP="00634CE0">
      <w:pPr>
        <w:pStyle w:val="a"/>
        <w:rPr>
          <w:rtl/>
        </w:rPr>
      </w:pPr>
      <w:r w:rsidRPr="00495918">
        <w:rPr>
          <w:rFonts w:hint="cs"/>
          <w:rtl/>
        </w:rPr>
        <w:lastRenderedPageBreak/>
        <w:t>پیمایش تمام اضلاع مربوط به نواحی شبکه اول</w:t>
      </w:r>
    </w:p>
    <w:p w:rsidR="00634CE0" w:rsidRDefault="00634CE0" w:rsidP="00634CE0">
      <w:pPr>
        <w:pStyle w:val="a6"/>
        <w:rPr>
          <w:rtl/>
        </w:rPr>
      </w:pPr>
      <w:r>
        <w:rPr>
          <w:rFonts w:hint="cs"/>
          <w:rtl/>
        </w:rPr>
        <w:t>برای جستجو و پیدا نمودن نقاط و اضلاع مشترک بین دو شبکه لازم است که اضلاع شبکه‌ها مورد بررسی قرار گیرند. در این قسمت اضلاع شبکه اول مورد پیمایش قرار می‌گیرد. سپس نقاط ابتدا و انتهای اضلاع شبکه اول خوانده می‌شود. خواندن این اطلاعات برای همه اضلاع شبکه انجام می‌شود.</w:t>
      </w:r>
    </w:p>
    <w:p w:rsidR="00634CE0" w:rsidRPr="00495918" w:rsidRDefault="00634CE0" w:rsidP="00634CE0">
      <w:pPr>
        <w:pStyle w:val="a"/>
        <w:rPr>
          <w:rtl/>
        </w:rPr>
      </w:pPr>
      <w:r w:rsidRPr="00495918">
        <w:rPr>
          <w:rFonts w:hint="cs"/>
          <w:rtl/>
        </w:rPr>
        <w:t xml:space="preserve">پیمایش تمام اضلاع مربوط به نواحی شبکه </w:t>
      </w:r>
      <w:r>
        <w:rPr>
          <w:rFonts w:hint="cs"/>
          <w:rtl/>
        </w:rPr>
        <w:t>دوم</w:t>
      </w:r>
    </w:p>
    <w:p w:rsidR="00634CE0" w:rsidRDefault="00634CE0" w:rsidP="00634CE0">
      <w:pPr>
        <w:pStyle w:val="a6"/>
        <w:rPr>
          <w:rtl/>
        </w:rPr>
      </w:pPr>
      <w:r>
        <w:rPr>
          <w:rFonts w:hint="cs"/>
          <w:rtl/>
        </w:rPr>
        <w:t>مشابه قسمت دوم می‌باشد با این تفاوت که پیمایش روی شبکه دوم صورت می‌گیرد. نقاط ابتدا و انتهای اضلاع شبکه دوم خوانده می‌شود. خواندن این اطلاعات برای همه اضلاع شبکه انجام می‌شود.</w:t>
      </w:r>
    </w:p>
    <w:p w:rsidR="00634CE0" w:rsidRPr="00495918" w:rsidRDefault="00634CE0" w:rsidP="00634CE0">
      <w:pPr>
        <w:pStyle w:val="a"/>
        <w:rPr>
          <w:rtl/>
        </w:rPr>
      </w:pPr>
      <w:r>
        <w:rPr>
          <w:rFonts w:hint="cs"/>
          <w:rtl/>
        </w:rPr>
        <w:t>محاسبه میزان اختلاف نقاط ابتدا و انتهای اضلاع انتخاب شده از شبکه اول و دوم و مقایسه آن‌ها</w:t>
      </w:r>
    </w:p>
    <w:p w:rsidR="00634CE0" w:rsidRDefault="00634CE0" w:rsidP="00634CE0">
      <w:pPr>
        <w:pStyle w:val="a6"/>
        <w:rPr>
          <w:rtl/>
        </w:rPr>
      </w:pPr>
      <w:r>
        <w:rPr>
          <w:rFonts w:hint="cs"/>
          <w:rtl/>
        </w:rPr>
        <w:t>برای پیدا کردن اضلاع مشترک در دو شبکه باید نقاط تشکیل‌دهنده ضلع شبکه اول با شبکه دوم مقایسه شوند که در صورت برابر بودن بیانگر این موضوع می‌باشد که ضلع بین دو شبکه مشترک می‌باشد. در این برنامه با توجه به خطای محاسباتی اختلاف نقاط محاسبه می‌شود و با مقدار ناچیز (</w:t>
      </w:r>
      <m:oMath>
        <m:sSup>
          <m:sSupPr>
            <m:ctrlPr>
              <w:rPr>
                <w:rFonts w:ascii="Cambria Math" w:hAnsi="Cambria Math"/>
              </w:rPr>
            </m:ctrlPr>
          </m:sSupPr>
          <m:e>
            <m:r>
              <m:rPr>
                <m:sty m:val="p"/>
              </m:rPr>
              <w:rPr>
                <w:rFonts w:ascii="Cambria Math" w:hAnsi="Cambria Math"/>
              </w:rPr>
              <m:t>10</m:t>
            </m:r>
          </m:e>
          <m:sup>
            <m:r>
              <w:rPr>
                <w:rFonts w:ascii="Cambria Math" w:hAnsi="Cambria Math"/>
              </w:rPr>
              <m:t>-16</m:t>
            </m:r>
          </m:sup>
        </m:sSup>
      </m:oMath>
      <w:r>
        <w:rPr>
          <w:rFonts w:hint="cs"/>
          <w:rtl/>
        </w:rPr>
        <w:t>) مقایسه می‌شود. نتیجه مقایسه سه حالت زیر را شامل می‌شود که عبارتند از:</w:t>
      </w:r>
    </w:p>
    <w:p w:rsidR="00634CE0" w:rsidRDefault="00634CE0" w:rsidP="00634CE0">
      <w:pPr>
        <w:pStyle w:val="a6"/>
        <w:numPr>
          <w:ilvl w:val="0"/>
          <w:numId w:val="13"/>
        </w:numPr>
      </w:pPr>
      <w:r>
        <w:rPr>
          <w:rFonts w:hint="cs"/>
          <w:rtl/>
        </w:rPr>
        <w:t>منطبق بودن نقاط ابتدایی دو ضلع بر یکدیگر و نقاط انتهایی دو ضلع بر یکدیگر</w:t>
      </w:r>
    </w:p>
    <w:p w:rsidR="00634CE0" w:rsidRDefault="00634CE0" w:rsidP="00634CE0">
      <w:pPr>
        <w:pStyle w:val="a6"/>
        <w:numPr>
          <w:ilvl w:val="0"/>
          <w:numId w:val="13"/>
        </w:numPr>
      </w:pPr>
      <w:r>
        <w:rPr>
          <w:rFonts w:hint="cs"/>
          <w:rtl/>
        </w:rPr>
        <w:t>منطبق بودن نقطه ابتدایی ضلع شبکه اول بر نقطه انتهایی ضلع شبکه دوم و بالعکس</w:t>
      </w:r>
    </w:p>
    <w:p w:rsidR="00634CE0" w:rsidRDefault="00634CE0" w:rsidP="00634CE0">
      <w:pPr>
        <w:pStyle w:val="a6"/>
        <w:numPr>
          <w:ilvl w:val="0"/>
          <w:numId w:val="13"/>
        </w:numPr>
        <w:rPr>
          <w:rtl/>
        </w:rPr>
      </w:pPr>
      <w:r>
        <w:rPr>
          <w:rFonts w:hint="cs"/>
          <w:rtl/>
        </w:rPr>
        <w:t>عدم انطباق در هر دو حالت بالا</w:t>
      </w:r>
    </w:p>
    <w:p w:rsidR="00634CE0" w:rsidRDefault="00634CE0" w:rsidP="00634CE0">
      <w:pPr>
        <w:pStyle w:val="a6"/>
        <w:rPr>
          <w:rtl/>
        </w:rPr>
      </w:pPr>
      <w:r>
        <w:rPr>
          <w:rFonts w:hint="cs"/>
          <w:rtl/>
        </w:rPr>
        <w:t>در صورت مشترک بودن ضلعی بین دو شبکه اول و دوم، ناحیه شبکه دوم که در آن قرار دادیم مقدار منفی یک را می‌گیرد و نقاط تشکیل دهنده ضلع مشترک ذخیره می‌شوند.</w:t>
      </w:r>
    </w:p>
    <w:p w:rsidR="00634CE0" w:rsidRDefault="00634CE0" w:rsidP="00634CE0">
      <w:pPr>
        <w:pStyle w:val="a"/>
        <w:rPr>
          <w:rtl/>
        </w:rPr>
      </w:pPr>
      <w:r>
        <w:rPr>
          <w:rFonts w:hint="cs"/>
          <w:rtl/>
        </w:rPr>
        <w:t>قرار دادن همسایه ضلع مشترک</w:t>
      </w:r>
    </w:p>
    <w:p w:rsidR="00634CE0" w:rsidRDefault="00634CE0" w:rsidP="00634CE0">
      <w:pPr>
        <w:pStyle w:val="a6"/>
        <w:rPr>
          <w:rtl/>
        </w:rPr>
      </w:pPr>
      <w:r>
        <w:rPr>
          <w:rFonts w:hint="cs"/>
          <w:rtl/>
        </w:rPr>
        <w:t>در این قسمت با توجه به ادغام صورت گرفته، همسایه‌های شبکه ادغام شده تنظیم می‌شود.</w:t>
      </w:r>
    </w:p>
    <w:p w:rsidR="00634CE0" w:rsidRPr="00FD736C" w:rsidRDefault="00634CE0" w:rsidP="00634CE0">
      <w:pPr>
        <w:pStyle w:val="a6"/>
        <w:rPr>
          <w:rtl/>
        </w:rPr>
      </w:pPr>
      <w:r>
        <w:rPr>
          <w:rFonts w:hint="cs"/>
          <w:rtl/>
        </w:rPr>
        <w:t>تا این قسمت نواحی مشترک دو شبکه ادغام گردیدند. از قسمت ششم به بعد ادغام شبکه برای نواحی غیر مشترک انجام می‌شود.</w:t>
      </w:r>
    </w:p>
    <w:p w:rsidR="00634CE0" w:rsidRPr="00495918" w:rsidRDefault="00634CE0" w:rsidP="00634CE0">
      <w:pPr>
        <w:pStyle w:val="a"/>
        <w:rPr>
          <w:rtl/>
        </w:rPr>
      </w:pPr>
      <w:r w:rsidRPr="00495918">
        <w:rPr>
          <w:rFonts w:hint="cs"/>
          <w:rtl/>
        </w:rPr>
        <w:t>مقدار دهی اولیه به پارامترها</w:t>
      </w:r>
      <w:r>
        <w:rPr>
          <w:rFonts w:hint="cs"/>
          <w:rtl/>
        </w:rPr>
        <w:t xml:space="preserve"> در قسمت ادغام نقاط غیر مشترک دو شبکه</w:t>
      </w:r>
    </w:p>
    <w:p w:rsidR="00634CE0" w:rsidRDefault="00634CE0" w:rsidP="00634CE0">
      <w:pPr>
        <w:pStyle w:val="a6"/>
        <w:rPr>
          <w:rtl/>
        </w:rPr>
      </w:pPr>
      <w:r>
        <w:rPr>
          <w:rFonts w:hint="cs"/>
          <w:rtl/>
        </w:rPr>
        <w:t>در این قسمت تمام متغیرهای مورد نیاز مجددا مقداردهی می‌شوند. دو پارامتر مهم در این قسمت نقطه شروع ادغام شده و نقطه پایان ادغام شده می‌باشند. این دو متغیر برای مشخص نمودن نقاط ادغام شده و نشده استفاده می‌شوند.</w:t>
      </w:r>
    </w:p>
    <w:p w:rsidR="00634CE0" w:rsidRPr="00495918" w:rsidRDefault="00634CE0" w:rsidP="00634CE0">
      <w:pPr>
        <w:pStyle w:val="a"/>
        <w:rPr>
          <w:rtl/>
        </w:rPr>
      </w:pPr>
      <w:r>
        <w:rPr>
          <w:rFonts w:hint="cs"/>
          <w:rtl/>
        </w:rPr>
        <w:lastRenderedPageBreak/>
        <w:t>پیمایش ت</w:t>
      </w:r>
      <w:r w:rsidRPr="00495918">
        <w:rPr>
          <w:rFonts w:hint="cs"/>
          <w:rtl/>
        </w:rPr>
        <w:t xml:space="preserve">مام نواحی شبکه </w:t>
      </w:r>
      <w:r>
        <w:rPr>
          <w:rFonts w:hint="cs"/>
          <w:rtl/>
        </w:rPr>
        <w:t>دوم</w:t>
      </w:r>
    </w:p>
    <w:p w:rsidR="00634CE0" w:rsidRDefault="00634CE0" w:rsidP="00634CE0">
      <w:pPr>
        <w:pStyle w:val="a6"/>
        <w:rPr>
          <w:rtl/>
        </w:rPr>
      </w:pPr>
      <w:r>
        <w:rPr>
          <w:rFonts w:hint="cs"/>
          <w:rtl/>
        </w:rPr>
        <w:t>در این قسمت اطلاعات نواحی مربوط به شبکه دوم که با شبکه اول غیر مشترک می‌باشند به شبکه اول افزوده می‌شوند. توجه داشته باشید که خروجی زیربرنامه شبکه اول می‌باشد و با افزدون نقاط غیر مشترک به آن شبکه نهایی (ادغام شده) به عنوان خروجی بازگردانده می‌شود.</w:t>
      </w:r>
    </w:p>
    <w:p w:rsidR="00634CE0" w:rsidRPr="00FD736C" w:rsidRDefault="00634CE0" w:rsidP="00634CE0">
      <w:pPr>
        <w:pStyle w:val="a"/>
      </w:pPr>
      <w:r>
        <w:rPr>
          <w:rFonts w:hint="cs"/>
          <w:rtl/>
        </w:rPr>
        <w:t>پیمایش اضلاع</w:t>
      </w:r>
      <w:r w:rsidRPr="00495918">
        <w:rPr>
          <w:rFonts w:hint="cs"/>
          <w:rtl/>
        </w:rPr>
        <w:t xml:space="preserve"> </w:t>
      </w:r>
      <w:r>
        <w:rPr>
          <w:rFonts w:hint="cs"/>
          <w:rtl/>
        </w:rPr>
        <w:t xml:space="preserve">مربوط به </w:t>
      </w:r>
      <w:r w:rsidRPr="00495918">
        <w:rPr>
          <w:rFonts w:hint="cs"/>
          <w:rtl/>
        </w:rPr>
        <w:t xml:space="preserve">نواحی شبکه </w:t>
      </w:r>
      <w:r>
        <w:rPr>
          <w:rFonts w:hint="cs"/>
          <w:rtl/>
        </w:rPr>
        <w:t>دوم</w:t>
      </w:r>
    </w:p>
    <w:p w:rsidR="00634CE0" w:rsidRDefault="00634CE0" w:rsidP="00634CE0">
      <w:pPr>
        <w:pStyle w:val="a6"/>
        <w:rPr>
          <w:rtl/>
        </w:rPr>
      </w:pPr>
      <w:r>
        <w:rPr>
          <w:rFonts w:hint="cs"/>
          <w:rtl/>
        </w:rPr>
        <w:t>در این قسمت تمام اضلاع مربوط به ناحیه انتخابی از شبکه دوم پیمایش می‌شوند. دقت شود که از ادغام نقاطی که در مراحل قبل ادغام شده‌اند باید جلوگیری شود. بنابراین برای نقاطی که ادغام شده‌اند متغیرهایی در نظر گرفته شده و به آنها مقادیر ابتدایی صفر اختصاص داده شده است.</w:t>
      </w:r>
    </w:p>
    <w:p w:rsidR="00634CE0" w:rsidRDefault="00634CE0" w:rsidP="00634CE0">
      <w:pPr>
        <w:pStyle w:val="a"/>
        <w:rPr>
          <w:rtl/>
        </w:rPr>
      </w:pPr>
      <w:r>
        <w:rPr>
          <w:rFonts w:hint="cs"/>
          <w:rtl/>
        </w:rPr>
        <w:t>جلوگیری از ادغام اضلاعی که در قسمت مشترک ادغام شده‌اند.</w:t>
      </w:r>
    </w:p>
    <w:p w:rsidR="00634CE0" w:rsidRDefault="00634CE0" w:rsidP="00634CE0">
      <w:pPr>
        <w:pStyle w:val="a6"/>
        <w:rPr>
          <w:rtl/>
        </w:rPr>
      </w:pPr>
      <w:r>
        <w:rPr>
          <w:rFonts w:hint="cs"/>
          <w:rtl/>
        </w:rPr>
        <w:t>این اضلاع در قسمت یک تا شش ادغام شده‌اند.</w:t>
      </w:r>
    </w:p>
    <w:p w:rsidR="00634CE0" w:rsidRDefault="00634CE0" w:rsidP="00634CE0">
      <w:pPr>
        <w:pStyle w:val="a"/>
        <w:rPr>
          <w:rtl/>
        </w:rPr>
      </w:pPr>
      <w:r>
        <w:rPr>
          <w:rFonts w:hint="cs"/>
          <w:rtl/>
        </w:rPr>
        <w:t>جلوگیری از ادغام نقاط ادغام شده شبکه دوم</w:t>
      </w:r>
    </w:p>
    <w:p w:rsidR="00634CE0" w:rsidRDefault="00634CE0" w:rsidP="00634CE0">
      <w:pPr>
        <w:pStyle w:val="a6"/>
        <w:rPr>
          <w:rtl/>
        </w:rPr>
      </w:pPr>
      <w:r w:rsidRPr="00720113">
        <w:rPr>
          <w:rtl/>
        </w:rPr>
        <w:t>ا</w:t>
      </w:r>
      <w:r w:rsidRPr="00720113">
        <w:rPr>
          <w:rFonts w:hint="cs"/>
          <w:rtl/>
        </w:rPr>
        <w:t>ین</w:t>
      </w:r>
      <w:r w:rsidRPr="00720113">
        <w:rPr>
          <w:rtl/>
        </w:rPr>
        <w:t xml:space="preserve"> </w:t>
      </w:r>
      <w:r>
        <w:rPr>
          <w:rFonts w:hint="cs"/>
          <w:rtl/>
        </w:rPr>
        <w:t>نقاط</w:t>
      </w:r>
      <w:r w:rsidRPr="00720113">
        <w:rPr>
          <w:rtl/>
        </w:rPr>
        <w:t xml:space="preserve"> در قسمت </w:t>
      </w:r>
      <w:r w:rsidRPr="00720113">
        <w:rPr>
          <w:rFonts w:hint="cs"/>
          <w:rtl/>
        </w:rPr>
        <w:t>یک</w:t>
      </w:r>
      <w:r w:rsidRPr="00720113">
        <w:rPr>
          <w:rtl/>
        </w:rPr>
        <w:t xml:space="preserve"> تا شش ادغام شده‌اند.</w:t>
      </w:r>
    </w:p>
    <w:p w:rsidR="00634CE0" w:rsidRDefault="00634CE0" w:rsidP="00634CE0">
      <w:pPr>
        <w:pStyle w:val="a"/>
        <w:rPr>
          <w:rtl/>
        </w:rPr>
      </w:pPr>
      <w:r>
        <w:rPr>
          <w:rFonts w:hint="cs"/>
          <w:rtl/>
        </w:rPr>
        <w:t>ادغام اضلاع غیر مشترک</w:t>
      </w:r>
    </w:p>
    <w:p w:rsidR="00634CE0" w:rsidRDefault="00634CE0" w:rsidP="00634CE0">
      <w:pPr>
        <w:pStyle w:val="a6"/>
        <w:rPr>
          <w:rtl/>
        </w:rPr>
      </w:pPr>
      <w:r w:rsidRPr="00FD736C">
        <w:rPr>
          <w:rFonts w:hint="cs"/>
          <w:rtl/>
        </w:rPr>
        <w:t xml:space="preserve">در صورتی که </w:t>
      </w:r>
      <w:r>
        <w:rPr>
          <w:rFonts w:hint="cs"/>
          <w:rtl/>
        </w:rPr>
        <w:t>ضلع مورد بررسی شبکه</w:t>
      </w:r>
      <w:r w:rsidRPr="00FD736C">
        <w:rPr>
          <w:rFonts w:hint="cs"/>
          <w:rtl/>
        </w:rPr>
        <w:t xml:space="preserve"> </w:t>
      </w:r>
      <w:r>
        <w:rPr>
          <w:rFonts w:hint="cs"/>
          <w:rtl/>
        </w:rPr>
        <w:t>شرایط قسمت نهم و دهم را نداشته باشد</w:t>
      </w:r>
      <w:r w:rsidRPr="00FD736C">
        <w:rPr>
          <w:rFonts w:hint="cs"/>
          <w:rtl/>
        </w:rPr>
        <w:t xml:space="preserve"> به این معنی است که این </w:t>
      </w:r>
      <w:r>
        <w:rPr>
          <w:rFonts w:hint="cs"/>
          <w:rtl/>
        </w:rPr>
        <w:t>ضلع</w:t>
      </w:r>
      <w:r w:rsidRPr="00FD736C">
        <w:rPr>
          <w:rFonts w:hint="cs"/>
          <w:rtl/>
        </w:rPr>
        <w:t xml:space="preserve"> با هیچکدام از </w:t>
      </w:r>
      <w:r>
        <w:rPr>
          <w:rFonts w:hint="cs"/>
          <w:rtl/>
        </w:rPr>
        <w:t>ضلع‌</w:t>
      </w:r>
      <w:r w:rsidRPr="00FD736C">
        <w:rPr>
          <w:rFonts w:hint="cs"/>
          <w:rtl/>
        </w:rPr>
        <w:t>های شبکه اول ادغام نشده است.</w:t>
      </w:r>
      <w:r>
        <w:rPr>
          <w:rFonts w:hint="cs"/>
          <w:rtl/>
        </w:rPr>
        <w:t xml:space="preserve"> بنابراین باید این ضلع به شبکه اول افزوده شود. در صورتی که این ضلع همسایه صفر داشته باشد همسایه آن صفر باقی خواهد ماند (ضلع مرزی)؛ در غیر این صورت شماره همسایه مورد نظر تغییر خواهد کرد. این شماره برابر با شماره فعلی آن به علاوه تعداد سلول‌های شبکه اول می‌باشد.</w:t>
      </w:r>
    </w:p>
    <w:p w:rsidR="00634CE0" w:rsidRDefault="00634CE0" w:rsidP="00634CE0">
      <w:pPr>
        <w:pStyle w:val="a"/>
        <w:rPr>
          <w:rtl/>
        </w:rPr>
      </w:pPr>
      <w:r>
        <w:rPr>
          <w:rFonts w:hint="cs"/>
          <w:rtl/>
        </w:rPr>
        <w:t>بررسی مختصات نقطه شروع ضلع شبکه دوم برای اضافه شدن به شبکه اول</w:t>
      </w:r>
    </w:p>
    <w:p w:rsidR="00634CE0" w:rsidRDefault="00634CE0" w:rsidP="00634CE0">
      <w:pPr>
        <w:pStyle w:val="a6"/>
        <w:rPr>
          <w:rtl/>
        </w:rPr>
      </w:pPr>
      <w:r>
        <w:rPr>
          <w:rFonts w:hint="cs"/>
          <w:rtl/>
        </w:rPr>
        <w:t>در این قسمت بررسی می</w:t>
      </w:r>
      <w:r>
        <w:rPr>
          <w:rFonts w:hint="cs"/>
          <w:rtl/>
        </w:rPr>
        <w:softHyphen/>
        <w:t>شود که</w:t>
      </w:r>
      <w:r w:rsidRPr="00FD736C">
        <w:rPr>
          <w:rFonts w:hint="cs"/>
          <w:rtl/>
        </w:rPr>
        <w:t xml:space="preserve"> </w:t>
      </w:r>
      <w:r>
        <w:rPr>
          <w:rFonts w:hint="cs"/>
          <w:rtl/>
        </w:rPr>
        <w:t xml:space="preserve">مختصات </w:t>
      </w:r>
      <w:r w:rsidRPr="00FD736C">
        <w:rPr>
          <w:rFonts w:hint="cs"/>
          <w:rtl/>
        </w:rPr>
        <w:t xml:space="preserve">نقطه </w:t>
      </w:r>
      <w:r>
        <w:rPr>
          <w:rFonts w:hint="cs"/>
          <w:rtl/>
        </w:rPr>
        <w:t>شروع</w:t>
      </w:r>
      <w:r w:rsidRPr="00FD736C">
        <w:rPr>
          <w:rFonts w:hint="cs"/>
          <w:rtl/>
        </w:rPr>
        <w:t xml:space="preserve"> انتخابی از شبکه دوم درون </w:t>
      </w:r>
      <w:r>
        <w:rPr>
          <w:rFonts w:hint="cs"/>
          <w:rtl/>
        </w:rPr>
        <w:t xml:space="preserve">شبکه اول وجود داشته باشد. </w:t>
      </w:r>
      <w:r w:rsidRPr="00FD736C">
        <w:rPr>
          <w:rFonts w:hint="cs"/>
          <w:rtl/>
        </w:rPr>
        <w:t>در صورتی که وجود داشته باشد</w:t>
      </w:r>
      <w:r>
        <w:rPr>
          <w:rFonts w:hint="cs"/>
          <w:rtl/>
        </w:rPr>
        <w:t xml:space="preserve"> نقطه شروع ضلعی افزوده شده به شبکه برابر با نقطه مشترک در شبکه اول قرار می‌گیرد. در غیر اینصورت </w:t>
      </w:r>
      <w:r w:rsidRPr="00FD736C">
        <w:rPr>
          <w:rFonts w:hint="cs"/>
          <w:rtl/>
        </w:rPr>
        <w:t xml:space="preserve">باید نقطه جدید </w:t>
      </w:r>
      <w:r>
        <w:rPr>
          <w:rFonts w:hint="cs"/>
          <w:rtl/>
        </w:rPr>
        <w:t xml:space="preserve">در شبکه اول </w:t>
      </w:r>
      <w:r w:rsidRPr="00FD736C">
        <w:rPr>
          <w:rFonts w:hint="cs"/>
          <w:rtl/>
        </w:rPr>
        <w:t xml:space="preserve">ایجاد </w:t>
      </w:r>
      <w:r>
        <w:rPr>
          <w:rFonts w:hint="cs"/>
          <w:rtl/>
        </w:rPr>
        <w:t>می‌شود.</w:t>
      </w:r>
    </w:p>
    <w:p w:rsidR="00634CE0" w:rsidRPr="00A8487C" w:rsidRDefault="00634CE0" w:rsidP="00634CE0">
      <w:pPr>
        <w:pStyle w:val="a"/>
      </w:pPr>
      <w:r>
        <w:rPr>
          <w:rFonts w:hint="cs"/>
          <w:rtl/>
        </w:rPr>
        <w:t>بررسی مختصات نقطه پایان ضلع شبکه دوم برای اضافه شدن به شبکه اول</w:t>
      </w:r>
    </w:p>
    <w:p w:rsidR="00F3611F" w:rsidRPr="00634CE0" w:rsidRDefault="00634CE0" w:rsidP="00634CE0">
      <w:pPr>
        <w:pStyle w:val="a6"/>
      </w:pPr>
      <w:r w:rsidRPr="00A8487C">
        <w:rPr>
          <w:rFonts w:hint="cs"/>
          <w:rtl/>
        </w:rPr>
        <w:t>مشابه قسمت دوازدهم با این تفاوت که عملیات بر روی نقطه پایانی انجام می‌شود.</w:t>
      </w:r>
    </w:p>
    <w:sectPr w:rsidR="00F3611F" w:rsidRPr="00634CE0" w:rsidSect="002B3C35">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705" w:rsidRDefault="00595705" w:rsidP="00B927DE">
      <w:pPr>
        <w:spacing w:after="0" w:line="240" w:lineRule="auto"/>
      </w:pPr>
      <w:r>
        <w:separator/>
      </w:r>
    </w:p>
  </w:endnote>
  <w:endnote w:type="continuationSeparator" w:id="0">
    <w:p w:rsidR="00595705" w:rsidRDefault="00595705"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26642A">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705" w:rsidRDefault="00595705" w:rsidP="00B927DE">
      <w:pPr>
        <w:spacing w:after="0" w:line="240" w:lineRule="auto"/>
      </w:pPr>
      <w:r>
        <w:separator/>
      </w:r>
    </w:p>
  </w:footnote>
  <w:footnote w:type="continuationSeparator" w:id="0">
    <w:p w:rsidR="00595705" w:rsidRDefault="00595705"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634CE0" w:rsidRDefault="00902B50" w:rsidP="00634CE0">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sidRPr="00634CE0">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sidRPr="00634CE0">
                                  <w:rPr>
                                    <w:rFonts w:asciiTheme="majorBidi" w:hAnsiTheme="majorBidi" w:cstheme="majorBidi"/>
                                    <w:color w:val="000000" w:themeColor="text1"/>
                                    <w:sz w:val="20"/>
                                    <w:szCs w:val="20"/>
                                    <w:shd w:val="clear" w:color="auto" w:fill="FFFFFF" w:themeFill="background1"/>
                                  </w:rPr>
                                  <w:fldChar w:fldCharType="separate"/>
                                </w:r>
                                <w:r w:rsidR="0026642A" w:rsidRPr="0026642A">
                                  <w:rPr>
                                    <w:rFonts w:asciiTheme="majorBidi" w:hAnsiTheme="majorBidi" w:cs="B Nazanin"/>
                                    <w:noProof/>
                                    <w:color w:val="000000" w:themeColor="text1"/>
                                    <w:sz w:val="20"/>
                                    <w:szCs w:val="20"/>
                                    <w:shd w:val="clear" w:color="auto" w:fill="FFFFFF" w:themeFill="background1"/>
                                  </w:rPr>
                                  <w:t>MergeMeshes2D</w:t>
                                </w:r>
                                <w:r w:rsidR="00637C9C" w:rsidRPr="00634CE0">
                                  <w:rPr>
                                    <w:rFonts w:asciiTheme="majorBidi" w:hAnsiTheme="majorBidi" w:cs="B Nazanin"/>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634CE0" w:rsidRDefault="00902B50" w:rsidP="00634CE0">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sidRPr="00634CE0">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sidRPr="00634CE0">
                            <w:rPr>
                              <w:rFonts w:asciiTheme="majorBidi" w:hAnsiTheme="majorBidi" w:cstheme="majorBidi"/>
                              <w:color w:val="000000" w:themeColor="text1"/>
                              <w:sz w:val="20"/>
                              <w:szCs w:val="20"/>
                              <w:shd w:val="clear" w:color="auto" w:fill="FFFFFF" w:themeFill="background1"/>
                            </w:rPr>
                            <w:fldChar w:fldCharType="separate"/>
                          </w:r>
                          <w:r w:rsidR="0026642A" w:rsidRPr="0026642A">
                            <w:rPr>
                              <w:rFonts w:asciiTheme="majorBidi" w:hAnsiTheme="majorBidi" w:cs="B Nazanin"/>
                              <w:noProof/>
                              <w:color w:val="000000" w:themeColor="text1"/>
                              <w:sz w:val="20"/>
                              <w:szCs w:val="20"/>
                              <w:shd w:val="clear" w:color="auto" w:fill="FFFFFF" w:themeFill="background1"/>
                            </w:rPr>
                            <w:t>MergeMeshes2D</w:t>
                          </w:r>
                          <w:r w:rsidR="00637C9C" w:rsidRPr="00634CE0">
                            <w:rPr>
                              <w:rFonts w:asciiTheme="majorBidi" w:hAnsiTheme="majorBidi" w:cs="B Nazanin"/>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3894F208"/>
    <w:lvl w:ilvl="0">
      <w:start w:val="1"/>
      <w:numFmt w:val="decimal"/>
      <w:pStyle w:val="a0"/>
      <w:suff w:val="nothing"/>
      <w:lvlText w:val="شکل (%1) "/>
      <w:lvlJc w:val="left"/>
      <w:pPr>
        <w:ind w:left="1800" w:hanging="151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8FA706C"/>
    <w:multiLevelType w:val="hybridMultilevel"/>
    <w:tmpl w:val="6B5052E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25E74979"/>
    <w:multiLevelType w:val="hybridMultilevel"/>
    <w:tmpl w:val="DD5CA4A2"/>
    <w:lvl w:ilvl="0" w:tplc="433CD030">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nsid w:val="49614955"/>
    <w:multiLevelType w:val="hybridMultilevel"/>
    <w:tmpl w:val="0E181B66"/>
    <w:lvl w:ilvl="0" w:tplc="04090001">
      <w:start w:val="1"/>
      <w:numFmt w:val="bullet"/>
      <w:lvlText w:val=""/>
      <w:lvlJc w:val="left"/>
      <w:pPr>
        <w:ind w:left="720" w:hanging="360"/>
      </w:pPr>
      <w:rPr>
        <w:rFonts w:ascii="Symbol" w:hAnsi="Symbol" w:hint="default"/>
      </w:rPr>
    </w:lvl>
    <w:lvl w:ilvl="1" w:tplc="433CD030">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D71A4E"/>
    <w:multiLevelType w:val="multilevel"/>
    <w:tmpl w:val="C69AAFFE"/>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5F9B79DC"/>
    <w:multiLevelType w:val="hybridMultilevel"/>
    <w:tmpl w:val="98E86D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7A7E20"/>
    <w:multiLevelType w:val="hybridMultilevel"/>
    <w:tmpl w:val="DDAA7CB4"/>
    <w:lvl w:ilvl="0" w:tplc="1E7A74AE">
      <w:start w:val="1"/>
      <w:numFmt w:val="decimal"/>
      <w:pStyle w:val="a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1">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11"/>
  </w:num>
  <w:num w:numId="3">
    <w:abstractNumId w:val="7"/>
  </w:num>
  <w:num w:numId="4">
    <w:abstractNumId w:val="12"/>
  </w:num>
  <w:num w:numId="5">
    <w:abstractNumId w:val="10"/>
  </w:num>
  <w:num w:numId="6">
    <w:abstractNumId w:val="0"/>
  </w:num>
  <w:num w:numId="7">
    <w:abstractNumId w:val="3"/>
  </w:num>
  <w:num w:numId="8">
    <w:abstractNumId w:val="1"/>
  </w:num>
  <w:num w:numId="9">
    <w:abstractNumId w:val="8"/>
  </w:num>
  <w:num w:numId="10">
    <w:abstractNumId w:val="6"/>
  </w:num>
  <w:num w:numId="11">
    <w:abstractNumId w:val="9"/>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345E6"/>
    <w:rsid w:val="0006229C"/>
    <w:rsid w:val="000764CD"/>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6642A"/>
    <w:rsid w:val="002B2677"/>
    <w:rsid w:val="002B3C35"/>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95705"/>
    <w:rsid w:val="005C02EB"/>
    <w:rsid w:val="005E4AF4"/>
    <w:rsid w:val="006159B7"/>
    <w:rsid w:val="00621EA9"/>
    <w:rsid w:val="006301FD"/>
    <w:rsid w:val="00634CE0"/>
    <w:rsid w:val="00634D20"/>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7651DB-3707-43AF-B9AE-DFF47C8A0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764CD"/>
    <w:rPr>
      <w:rFonts w:ascii="Times New Roman Bold" w:hAnsi="Times New Roman Bold" w:cs="B Titr"/>
      <w:b/>
      <w:bCs/>
      <w:color w:val="0070C0"/>
      <w:sz w:val="36"/>
      <w:szCs w:val="36"/>
    </w:rPr>
  </w:style>
  <w:style w:type="paragraph" w:customStyle="1" w:styleId="a5">
    <w:name w:val="عنوان فایل"/>
    <w:basedOn w:val="Normal"/>
    <w:link w:val="Char"/>
    <w:autoRedefine/>
    <w:qFormat/>
    <w:rsid w:val="000764CD"/>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2B50"/>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1">
    <w:name w:val="شکل"/>
    <w:basedOn w:val="a6"/>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634CE0"/>
    <w:pPr>
      <w:widowControl w:val="0"/>
      <w:bidi/>
      <w:spacing w:after="0" w:line="276" w:lineRule="auto"/>
      <w:jc w:val="both"/>
    </w:pPr>
    <w:rPr>
      <w:rFonts w:ascii="Times New Roman" w:hAnsi="Times New Roman" w:cs="B Nazanin"/>
      <w:sz w:val="28"/>
      <w:szCs w:val="28"/>
    </w:rPr>
  </w:style>
  <w:style w:type="paragraph" w:customStyle="1" w:styleId="-3">
    <w:name w:val="ع-سطح 3"/>
    <w:basedOn w:val="ab"/>
    <w:next w:val="ab"/>
    <w:qFormat/>
    <w:rsid w:val="00634CE0"/>
    <w:pPr>
      <w:keepNext/>
      <w:numPr>
        <w:ilvl w:val="2"/>
        <w:numId w:val="8"/>
      </w:numPr>
      <w:tabs>
        <w:tab w:val="num" w:pos="360"/>
      </w:tabs>
      <w:spacing w:before="600" w:after="200" w:line="360" w:lineRule="auto"/>
      <w:outlineLvl w:val="2"/>
    </w:pPr>
    <w:rPr>
      <w:b/>
      <w:bCs/>
    </w:rPr>
  </w:style>
  <w:style w:type="paragraph" w:customStyle="1" w:styleId="-2">
    <w:name w:val="ع-سطح 2"/>
    <w:next w:val="ab"/>
    <w:link w:val="-2Char"/>
    <w:qFormat/>
    <w:rsid w:val="00634CE0"/>
    <w:pPr>
      <w:keepNext/>
      <w:widowControl w:val="0"/>
      <w:numPr>
        <w:ilvl w:val="1"/>
        <w:numId w:val="8"/>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634CE0"/>
    <w:pPr>
      <w:pageBreakBefore/>
      <w:widowControl w:val="0"/>
      <w:numPr>
        <w:numId w:val="8"/>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634CE0"/>
    <w:pPr>
      <w:numPr>
        <w:ilvl w:val="3"/>
        <w:numId w:val="8"/>
      </w:numPr>
      <w:tabs>
        <w:tab w:val="num" w:pos="360"/>
      </w:tabs>
      <w:ind w:left="0"/>
      <w:jc w:val="left"/>
      <w:outlineLvl w:val="3"/>
    </w:pPr>
    <w:rPr>
      <w:b/>
      <w:bCs/>
    </w:rPr>
  </w:style>
  <w:style w:type="character" w:customStyle="1" w:styleId="Char8">
    <w:name w:val="متن Char"/>
    <w:basedOn w:val="DefaultParagraphFont"/>
    <w:link w:val="ab"/>
    <w:rsid w:val="00634CE0"/>
    <w:rPr>
      <w:rFonts w:ascii="Times New Roman" w:hAnsi="Times New Roman" w:cs="B Nazanin"/>
      <w:sz w:val="28"/>
      <w:szCs w:val="28"/>
    </w:rPr>
  </w:style>
  <w:style w:type="paragraph" w:customStyle="1" w:styleId="a2">
    <w:name w:val="بخش زیربرنامه"/>
    <w:basedOn w:val="Normal"/>
    <w:link w:val="Char9"/>
    <w:qFormat/>
    <w:rsid w:val="00634CE0"/>
    <w:pPr>
      <w:keepNext/>
      <w:widowControl w:val="0"/>
      <w:numPr>
        <w:numId w:val="11"/>
      </w:numPr>
      <w:bidi/>
      <w:spacing w:before="100" w:beforeAutospacing="1" w:after="0" w:line="240" w:lineRule="auto"/>
      <w:ind w:left="1077" w:hanging="357"/>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2"/>
    <w:rsid w:val="00634CE0"/>
    <w:rPr>
      <w:rFonts w:ascii="Times New Roman Bold" w:eastAsia="Calibri" w:hAnsi="Times New Roman Bold" w:cs="B Nazanin"/>
      <w:b/>
      <w:bCs/>
      <w:sz w:val="32"/>
      <w:szCs w:val="26"/>
    </w:rPr>
  </w:style>
  <w:style w:type="paragraph" w:customStyle="1" w:styleId="a0">
    <w:name w:val="شکل زيرنويس"/>
    <w:next w:val="ab"/>
    <w:qFormat/>
    <w:rsid w:val="00634CE0"/>
    <w:pPr>
      <w:widowControl w:val="0"/>
      <w:numPr>
        <w:numId w:val="7"/>
      </w:numPr>
      <w:bidi/>
      <w:adjustRightInd w:val="0"/>
      <w:snapToGrid w:val="0"/>
      <w:spacing w:after="360" w:line="240" w:lineRule="auto"/>
      <w:jc w:val="center"/>
      <w:outlineLvl w:val="5"/>
    </w:pPr>
    <w:rPr>
      <w:rFonts w:ascii="Times New Roman" w:hAnsi="Times New Roman" w:cs="B Nazanin"/>
      <w:sz w:val="28"/>
      <w:szCs w:val="28"/>
    </w:rPr>
  </w:style>
  <w:style w:type="character" w:customStyle="1" w:styleId="-2Char">
    <w:name w:val="ع-سطح 2 Char"/>
    <w:basedOn w:val="DefaultParagraphFont"/>
    <w:link w:val="-2"/>
    <w:rsid w:val="00634CE0"/>
    <w:rPr>
      <w:rFonts w:ascii="Times New Roman" w:hAnsi="Times New Roman" w:cs="B Nazani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035D0B-F340-435D-9A6A-F9DD87E54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9</cp:revision>
  <cp:lastPrinted>2018-03-06T08:04:00Z</cp:lastPrinted>
  <dcterms:created xsi:type="dcterms:W3CDTF">2018-03-06T08:03:00Z</dcterms:created>
  <dcterms:modified xsi:type="dcterms:W3CDTF">2018-05-10T14:14:00Z</dcterms:modified>
</cp:coreProperties>
</file>