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8F5CA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57F4F6A" wp14:editId="58D9EE12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034FCB" w:rsidP="00637C9C">
      <w:pPr>
        <w:pStyle w:val="a3"/>
        <w:rPr>
          <w:rtl/>
        </w:rPr>
      </w:pPr>
      <w:r w:rsidRPr="00034FCB">
        <w:t>NeibOfCell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34FCB" w:rsidTr="00034FCB">
        <w:trPr>
          <w:trHeight w:val="166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34FCB" w:rsidRPr="007146B2" w:rsidRDefault="00034FCB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34FCB" w:rsidRPr="007146B2" w:rsidRDefault="008D0B68" w:rsidP="00196C2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34FCB" w:rsidRDefault="008D0B68" w:rsidP="0079180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7081B36F" wp14:editId="3ACD8B08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D0B68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6297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31/1/1397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75199" w:rsidRDefault="00034FCB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034FC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MC5F088F1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4D13F1" w:rsidRDefault="004D13F1" w:rsidP="004D13F1">
      <w:pPr>
        <w:pStyle w:val="a4"/>
        <w:rPr>
          <w:rtl/>
        </w:rPr>
      </w:pPr>
      <w:r>
        <w:rPr>
          <w:rFonts w:hint="cs"/>
          <w:rtl/>
        </w:rPr>
        <w:t xml:space="preserve">با فرض داشتن تعداد و شناسه اضلاع هر سلول از شبکه که به ترتیب در متغیرهای </w:t>
      </w:r>
      <w:r w:rsidRPr="004D13F1">
        <w:t>NEdgeOfCell</w:t>
      </w:r>
      <w:r>
        <w:rPr>
          <w:rFonts w:hint="cs"/>
          <w:rtl/>
        </w:rPr>
        <w:t xml:space="preserve"> و </w:t>
      </w:r>
      <w:r w:rsidRPr="004D13F1">
        <w:t>InxEdgeOfCell</w:t>
      </w:r>
      <w:r>
        <w:rPr>
          <w:rFonts w:hint="cs"/>
          <w:rtl/>
        </w:rPr>
        <w:t xml:space="preserve"> ذخیره شده‌اند، می‌توان شناسه و تعداد سلول همسایه هر سلول از شبکه دو بعدی را توسط این زیربرنامه بدست آورد.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4D13F1" w:rsidRDefault="004D13F1" w:rsidP="004D13F1">
      <w:pPr>
        <w:pStyle w:val="a4"/>
        <w:rPr>
          <w:rtl/>
        </w:rPr>
      </w:pPr>
      <w:r>
        <w:rPr>
          <w:rFonts w:hint="cs"/>
          <w:rtl/>
        </w:rPr>
        <w:t xml:space="preserve">در این زیربرنامه با توجه به آنکه یک سلول می‌تواند در سمت چپ یا راست یک ضلع قرار بگیرد و اینکه متغیر </w:t>
      </w:r>
      <w:r w:rsidRPr="004D13F1">
        <w:t>InxEdgeOfCell</w:t>
      </w:r>
      <w:r>
        <w:rPr>
          <w:rFonts w:hint="cs"/>
          <w:rtl/>
        </w:rPr>
        <w:t xml:space="preserve"> برای سلولی که در سمت چپ یک ضلع قرار دارد دارای علامت مثبت و برای سلولی که سمت راست آن قرار دارد دارای علامت منفی می‌باشد، می‌توان تعداد و شناسه سلول‌های همسایه هر سلول از شبکه را بدست آورد</w:t>
      </w:r>
      <w:r w:rsidR="009E0EC6">
        <w:rPr>
          <w:rFonts w:hint="cs"/>
          <w:rtl/>
        </w:rPr>
        <w:t>.</w:t>
      </w:r>
    </w:p>
    <w:p w:rsidR="00870BED" w:rsidRDefault="00E33A4F" w:rsidP="00F0162D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87AF4" wp14:editId="4FB1AB78">
                <wp:simplePos x="0" y="0"/>
                <wp:positionH relativeFrom="column">
                  <wp:posOffset>2026285</wp:posOffset>
                </wp:positionH>
                <wp:positionV relativeFrom="paragraph">
                  <wp:posOffset>1217295</wp:posOffset>
                </wp:positionV>
                <wp:extent cx="325120" cy="405765"/>
                <wp:effectExtent l="0" t="0" r="17780" b="133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405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BED" w:rsidRPr="0056433F" w:rsidRDefault="00870BED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56433F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87AF4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left:0;text-align:left;margin-left:159.55pt;margin-top:95.85pt;width:25.6pt;height:31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" fillcolor="white [3201]" strokecolor="white [3212]" strokeweight=".5pt">
                <v:textbox>
                  <w:txbxContent>
                    <w:p w:rsidR="00870BED" w:rsidRPr="0056433F" w:rsidRDefault="00870BED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56433F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F10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43D43" wp14:editId="07DF2B9A">
                <wp:simplePos x="0" y="0"/>
                <wp:positionH relativeFrom="column">
                  <wp:posOffset>3227070</wp:posOffset>
                </wp:positionH>
                <wp:positionV relativeFrom="paragraph">
                  <wp:posOffset>719455</wp:posOffset>
                </wp:positionV>
                <wp:extent cx="333375" cy="2857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BED" w:rsidRPr="0056433F" w:rsidRDefault="00870BED">
                            <w:pPr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56433F"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3D43" id="Text Box 45" o:spid="_x0000_s1027" type="#_x0000_t202" style="position:absolute;left:0;text-align:left;margin-left:254.1pt;margin-top:56.65pt;width:26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" fillcolor="white [3201]" strokecolor="white [3212]" strokeweight=".5pt">
                <v:textbox>
                  <w:txbxContent>
                    <w:p w:rsidR="00870BED" w:rsidRPr="0056433F" w:rsidRDefault="00870BED">
                      <w:pPr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56433F"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70BED">
        <w:rPr>
          <w:noProof/>
        </w:rPr>
        <mc:AlternateContent>
          <mc:Choice Requires="wpg">
            <w:drawing>
              <wp:inline distT="0" distB="0" distL="0" distR="0" wp14:anchorId="40B051B4" wp14:editId="473B42C7">
                <wp:extent cx="3341973" cy="2323573"/>
                <wp:effectExtent l="57150" t="0" r="0" b="3873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1973" cy="2323573"/>
                          <a:chOff x="3525" y="3521"/>
                          <a:chExt cx="4039" cy="2651"/>
                        </a:xfrm>
                      </wpg:grpSpPr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29" y="4725"/>
                            <a:ext cx="106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0BED" w:rsidRPr="0056433F" w:rsidRDefault="00870BED" w:rsidP="00870BE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6433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56433F"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458" y="5735"/>
                            <a:ext cx="1065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0BED" w:rsidRPr="0056433F" w:rsidRDefault="00870BED" w:rsidP="00870BE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6433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56433F"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86" y="4614"/>
                            <a:ext cx="106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0BED" w:rsidRPr="0056433F" w:rsidRDefault="00870BED" w:rsidP="00870BE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6433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56433F"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5" y="3825"/>
                            <a:ext cx="1170" cy="2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3525" y="5940"/>
                            <a:ext cx="2535" cy="2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95" y="3825"/>
                            <a:ext cx="1365" cy="211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5" y="3825"/>
                            <a:ext cx="253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60" y="3825"/>
                            <a:ext cx="1170" cy="211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71" y="3521"/>
                            <a:ext cx="1065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0BED" w:rsidRPr="0056433F" w:rsidRDefault="00870BED" w:rsidP="00870BE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6433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56433F"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728" y="4725"/>
                            <a:ext cx="836" cy="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0BED" w:rsidRPr="0056433F" w:rsidRDefault="00870BED" w:rsidP="00870BE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6433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56433F">
                                <w:rPr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051B4" id="Group 22" o:spid="_x0000_s1028" style="width:263.15pt;height:182.95pt;mso-position-horizontal-relative:char;mso-position-vertical-relative:line" coordorigin="3525,3521" coordsize="4039,2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">
                <v:shape id="Text Box 16" o:spid="_x0000_s1029" type="#_x0000_t202" style="position:absolute;left:3829;top:4725;width:106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870BED" w:rsidRPr="0056433F" w:rsidRDefault="00870BED" w:rsidP="00870BED">
                        <w:pPr>
                          <w:rPr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</w:pPr>
                        <w:r w:rsidRPr="0056433F">
                          <w:rPr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 w:rsidRPr="0056433F">
                          <w:rPr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7" o:spid="_x0000_s1030" type="#_x0000_t202" style="position:absolute;left:4458;top:5735;width:1065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870BED" w:rsidRPr="0056433F" w:rsidRDefault="00870BED" w:rsidP="00870BED">
                        <w:pPr>
                          <w:rPr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</w:pPr>
                        <w:r w:rsidRPr="0056433F">
                          <w:rPr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 w:rsidRPr="0056433F">
                          <w:rPr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8" o:spid="_x0000_s1031" type="#_x0000_t202" style="position:absolute;left:5286;top:4614;width:106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870BED" w:rsidRPr="0056433F" w:rsidRDefault="00870BED" w:rsidP="00870BED">
                        <w:pPr>
                          <w:rPr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</w:pPr>
                        <w:r w:rsidRPr="0056433F">
                          <w:rPr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 w:rsidRPr="0056433F">
                          <w:rPr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9" o:spid="_x0000_s1032" type="#_x0000_t32" style="position:absolute;left:3525;top:3825;width:1170;height:23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Ql78QAAADbAAAADwAAAGRycy9kb3ducmV2LnhtbESPQWvCQBSE74X+h+UJvTUbPdg2uooU&#10;FHsQqW09P7Kv2dDs25B9avTXdwXB4zAz3zDTee8bdaQu1oENDLMcFHEZbM2Vge+v5fMrqCjIFpvA&#10;ZOBMEeazx4cpFjac+JOOO6lUgnAs0IATaQutY+nIY8xCS5y839B5lCS7StsOTwnuGz3K87H2WHNa&#10;cNjSu6Pyb3fwBg7uQ17K/fkN+bL16+FK+p/txpinQb+YgBLq5R6+tdfWwGgM1y/pB+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1CXvxAAAANsAAAAPAAAAAAAAAAAA&#10;AAAAAKECAABkcnMvZG93bnJldi54bWxQSwUGAAAAAAQABAD5AAAAkgMAAAAA&#10;" strokecolor="red" strokeweight="2.25pt">
                  <v:stroke endarrow="open"/>
                </v:shape>
                <v:shape id="AutoShape 20" o:spid="_x0000_s1033" type="#_x0000_t32" style="position:absolute;left:3525;top:5940;width:2535;height: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iAdMMAAADbAAAADwAAAGRycy9kb3ducmV2LnhtbESPzWoCQRCE70LeYWjBm87qQc3GUSSQ&#10;YA4imp9zs9PZWbLTs+y0uubpHUHwWFTVV9Ri1flanaiNVWAD41EGirgItuLSwNfn23AOKgqyxTow&#10;GbhQhNXyqbfA3IYz7+l0kFIlCMccDTiRJtc6Fo48xlFoiJP3G1qPkmRbatviOcF9rSdZNtUeK04L&#10;Dht6dVT8HY7ewNF9yKz4uTwj/+/8Zvwu3fdua8yg361fQAl18gjf2xtrYDKD25f0A/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YgHTDAAAA2wAAAA8AAAAAAAAAAAAA&#10;AAAAoQIAAGRycy9kb3ducmV2LnhtbFBLBQYAAAAABAAEAPkAAACRAwAAAAA=&#10;" strokecolor="red" strokeweight="2.25pt">
                  <v:stroke endarrow="open"/>
                </v:shape>
                <v:shape id="AutoShape 21" o:spid="_x0000_s1034" type="#_x0000_t32" style="position:absolute;left:4695;top:3825;width:1365;height:21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Eo8IAAADbAAAADwAAAGRycy9kb3ducmV2LnhtbERP3WrCMBS+F/YO4Qx2UzSZF7pVYxmT&#10;saEgzPkAh+as7WxO2iZr69ubC8HLj+9/nY22Fj11vnKs4XmmQBDnzlRcaDj9fExfQPiAbLB2TBou&#10;5CHbPEzWmBo38Df1x1CIGMI+RQ1lCE0qpc9LsuhnriGO3K/rLIYIu0KaDocYbms5V2ohLVYcG0ps&#10;6L2k/Hz8txq28rD9+3xN3JKVOp33bZsku4XWT4/j2wpEoDHcxTf3l9Ewj2Pjl/gD5OY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AEo8IAAADbAAAADwAAAAAAAAAAAAAA&#10;AAChAgAAZHJzL2Rvd25yZXYueG1sUEsFBgAAAAAEAAQA+QAAAJADAAAAAA==&#10;" strokecolor="red" strokeweight="2.25pt">
                  <v:stroke endarrow="open"/>
                </v:shape>
                <v:shape id="AutoShape 22" o:spid="_x0000_s1035" type="#_x0000_t32" style="position:absolute;left:4695;top:3825;width:25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FFa8MAAADbAAAADwAAAGRycy9kb3ducmV2LnhtbESP3YrCMBSE74V9h3AW9k7TLVS0GkUW&#10;BEHYxR/Qy0NzbIrNSWmitm+/EQQvh5n5hpkvO1uLO7W+cqzge5SAIC6crrhUcDyshxMQPiBrrB2T&#10;gp48LBcfgznm2j14R/d9KEWEsM9RgQmhyaX0hSGLfuQa4uhdXGsxRNmWUrf4iHBbyzRJxtJixXHB&#10;YEM/horr/mYV/PJ6euy35ywzq7pPt1mQpz+t1Ndnt5qBCNSFd/jV3mgF6RS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xRWvDAAAA2wAAAA8AAAAAAAAAAAAA&#10;AAAAoQIAAGRycy9kb3ducmV2LnhtbFBLBQYAAAAABAAEAPkAAACRAwAAAAA=&#10;" strokecolor="#5b9bd5 [3204]" strokeweight="2.25pt">
                  <v:stroke endarrow="open"/>
                </v:shape>
                <v:shape id="AutoShape 23" o:spid="_x0000_s1036" type="#_x0000_t32" style="position:absolute;left:6060;top:3825;width:1170;height:2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J6K78AAADbAAAADwAAAGRycy9kb3ducmV2LnhtbERPTYvCMBC9L/gfwgje1lSli1ajiCAI&#10;gsuqoMehGZtiMylN1Pbfm4Owx8f7XqxaW4knNb50rGA0TEAQ506XXCg4n7bfUxA+IGusHJOCjjys&#10;lr2vBWbavfiPnsdQiBjCPkMFJoQ6k9Lnhiz6oauJI3dzjcUQYVNI3eArhttKjpPkR1osOTYYrGlj&#10;KL8fH1bBgbezc7e/pqlZV914nwZ5+dVKDfrteg4iUBv+xR/3TiuYxPXxS/w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hJ6K78AAADbAAAADwAAAAAAAAAAAAAAAACh&#10;AgAAZHJzL2Rvd25yZXYueG1sUEsFBgAAAAAEAAQA+QAAAI0DAAAAAA==&#10;" strokecolor="#5b9bd5 [3204]" strokeweight="2.25pt">
                  <v:stroke endarrow="open"/>
                </v:shape>
                <v:shape id="Text Box 24" o:spid="_x0000_s1037" type="#_x0000_t202" style="position:absolute;left:5771;top:3521;width:1065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870BED" w:rsidRPr="0056433F" w:rsidRDefault="00870BED" w:rsidP="00870BED">
                        <w:pPr>
                          <w:rPr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</w:pPr>
                        <w:r w:rsidRPr="0056433F">
                          <w:rPr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 w:rsidRPr="0056433F">
                          <w:rPr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25" o:spid="_x0000_s1038" type="#_x0000_t202" style="position:absolute;left:6728;top:4725;width:836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870BED" w:rsidRPr="0056433F" w:rsidRDefault="00870BED" w:rsidP="00870BED">
                        <w:pPr>
                          <w:rPr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</w:pPr>
                        <w:r w:rsidRPr="0056433F">
                          <w:rPr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 w:rsidRPr="0056433F">
                          <w:rPr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0162D" w:rsidRDefault="00F0162D" w:rsidP="00F0162D">
      <w:pPr>
        <w:pStyle w:val="a0"/>
      </w:pPr>
      <w:bookmarkStart w:id="1" w:name="_Ref512033002"/>
      <w:r>
        <w:rPr>
          <w:rFonts w:hint="cs"/>
          <w:rtl/>
        </w:rPr>
        <w:t>نمایی از شبکه دوبعدی</w:t>
      </w:r>
      <w:bookmarkEnd w:id="1"/>
    </w:p>
    <w:p w:rsidR="00EB2FB7" w:rsidRDefault="009E0EC6" w:rsidP="008A79A7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Ref512033002 \r \h</w:instrText>
      </w:r>
      <w:r>
        <w:rPr>
          <w:rtl/>
        </w:rPr>
        <w:instrText xml:space="preserve">  \* </w:instrText>
      </w:r>
      <w:r>
        <w:instrText>MERGEFORMAT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برای سلول </w:t>
      </w:r>
      <w:r>
        <w:t>A</w:t>
      </w:r>
      <w:r>
        <w:rPr>
          <w:rFonts w:hint="cs"/>
          <w:rtl/>
        </w:rPr>
        <w:t xml:space="preserve"> شناسه اضلاع </w:t>
      </w:r>
      <w:r>
        <w:t>E1</w:t>
      </w:r>
      <w:r>
        <w:rPr>
          <w:rFonts w:hint="cs"/>
          <w:rtl/>
        </w:rPr>
        <w:t xml:space="preserve">، </w:t>
      </w:r>
      <w:r>
        <w:t>E2</w:t>
      </w:r>
      <w:r>
        <w:rPr>
          <w:rFonts w:hint="cs"/>
          <w:rtl/>
        </w:rPr>
        <w:t xml:space="preserve"> و </w:t>
      </w:r>
      <w:r>
        <w:t>E3</w:t>
      </w:r>
      <w:r>
        <w:rPr>
          <w:rFonts w:hint="cs"/>
          <w:rtl/>
        </w:rPr>
        <w:t xml:space="preserve"> دارای علامت مثبت می‌باشند</w:t>
      </w:r>
      <w:r w:rsidR="00EB2FB7">
        <w:rPr>
          <w:rFonts w:hint="cs"/>
          <w:rtl/>
        </w:rPr>
        <w:t>،</w:t>
      </w:r>
      <w:r>
        <w:rPr>
          <w:rFonts w:hint="cs"/>
          <w:rtl/>
        </w:rPr>
        <w:t xml:space="preserve"> زیرا با توجه به جهت این اضلاع، سلول </w:t>
      </w:r>
      <w:r>
        <w:t>A</w:t>
      </w:r>
      <w:r w:rsidR="008A79A7">
        <w:rPr>
          <w:rFonts w:hint="cs"/>
          <w:rtl/>
        </w:rPr>
        <w:t xml:space="preserve"> در سمت چپ آن‌ها قرار دارد.</w:t>
      </w:r>
      <w:r>
        <w:rPr>
          <w:rFonts w:hint="cs"/>
          <w:rtl/>
        </w:rPr>
        <w:t xml:space="preserve"> برای سلول </w:t>
      </w:r>
      <w:r>
        <w:t>B</w:t>
      </w:r>
      <w:r w:rsidR="008A79A7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8A79A7">
        <w:rPr>
          <w:rFonts w:hint="cs"/>
          <w:rtl/>
        </w:rPr>
        <w:t xml:space="preserve">شناسه </w:t>
      </w:r>
      <w:r>
        <w:rPr>
          <w:rFonts w:hint="cs"/>
          <w:rtl/>
        </w:rPr>
        <w:t xml:space="preserve">اضلاع </w:t>
      </w:r>
      <w:r>
        <w:t>E4</w:t>
      </w:r>
      <w:r>
        <w:rPr>
          <w:rFonts w:hint="cs"/>
          <w:rtl/>
        </w:rPr>
        <w:t xml:space="preserve"> و </w:t>
      </w:r>
      <w:r>
        <w:t>E5</w:t>
      </w:r>
      <w:r>
        <w:rPr>
          <w:rFonts w:hint="cs"/>
          <w:rtl/>
        </w:rPr>
        <w:t xml:space="preserve"> </w:t>
      </w:r>
      <w:r w:rsidR="008A79A7">
        <w:rPr>
          <w:rFonts w:hint="cs"/>
          <w:rtl/>
        </w:rPr>
        <w:t xml:space="preserve">با علامت مثبت و شناسه ضلع </w:t>
      </w:r>
      <w:r w:rsidR="008A79A7">
        <w:t>E3</w:t>
      </w:r>
      <w:r w:rsidR="00EB2FB7">
        <w:rPr>
          <w:rFonts w:hint="cs"/>
          <w:rtl/>
        </w:rPr>
        <w:t xml:space="preserve"> که</w:t>
      </w:r>
      <w:r w:rsidR="008A79A7">
        <w:rPr>
          <w:rFonts w:hint="cs"/>
          <w:rtl/>
        </w:rPr>
        <w:t xml:space="preserve"> سلول </w:t>
      </w:r>
      <w:r w:rsidR="008A79A7">
        <w:t>B</w:t>
      </w:r>
      <w:r w:rsidR="008A79A7">
        <w:rPr>
          <w:rFonts w:hint="cs"/>
          <w:rtl/>
        </w:rPr>
        <w:t xml:space="preserve"> </w:t>
      </w:r>
      <w:r w:rsidR="00EB2FB7">
        <w:rPr>
          <w:rFonts w:hint="cs"/>
          <w:rtl/>
        </w:rPr>
        <w:t xml:space="preserve">سمت راست آن </w:t>
      </w:r>
      <w:r w:rsidR="008A79A7">
        <w:rPr>
          <w:rFonts w:hint="cs"/>
          <w:rtl/>
        </w:rPr>
        <w:t>قرار دارد</w:t>
      </w:r>
      <w:r w:rsidR="00EB2FB7">
        <w:rPr>
          <w:rFonts w:hint="cs"/>
          <w:rtl/>
        </w:rPr>
        <w:t>،</w:t>
      </w:r>
      <w:r w:rsidR="008A79A7">
        <w:rPr>
          <w:rFonts w:hint="cs"/>
          <w:rtl/>
        </w:rPr>
        <w:t xml:space="preserve"> دارای علامت منفی می‌باشد</w:t>
      </w:r>
      <w:r w:rsidR="00EB2FB7">
        <w:rPr>
          <w:rFonts w:hint="cs"/>
          <w:rtl/>
        </w:rPr>
        <w:t>.</w:t>
      </w:r>
    </w:p>
    <w:p w:rsidR="00F0162D" w:rsidRDefault="008A79A7" w:rsidP="008A79A7">
      <w:pPr>
        <w:pStyle w:val="a4"/>
        <w:rPr>
          <w:rtl/>
        </w:rPr>
      </w:pPr>
      <w:r>
        <w:rPr>
          <w:rFonts w:hint="cs"/>
          <w:rtl/>
        </w:rPr>
        <w:t xml:space="preserve">پس می‌توان با انجام یک حلقه تکرار روی تعداد اضلاع هر سلول و </w:t>
      </w:r>
      <w:r w:rsidR="00635008">
        <w:rPr>
          <w:rFonts w:hint="cs"/>
          <w:rtl/>
        </w:rPr>
        <w:t xml:space="preserve">به کمک </w:t>
      </w:r>
      <w:r>
        <w:rPr>
          <w:rFonts w:hint="cs"/>
          <w:rtl/>
        </w:rPr>
        <w:t xml:space="preserve">علامت متغیر </w:t>
      </w:r>
      <w:r w:rsidRPr="004D13F1">
        <w:t>InxEdgeOfCell</w:t>
      </w:r>
      <w:r>
        <w:rPr>
          <w:rFonts w:hint="cs"/>
          <w:rtl/>
        </w:rPr>
        <w:t>، سلول‌های همسایه هر سلول</w:t>
      </w:r>
      <w:r w:rsidR="00635008">
        <w:rPr>
          <w:rFonts w:hint="cs"/>
          <w:rtl/>
        </w:rPr>
        <w:t xml:space="preserve"> </w:t>
      </w:r>
      <w:r>
        <w:rPr>
          <w:rFonts w:hint="cs"/>
          <w:rtl/>
        </w:rPr>
        <w:t xml:space="preserve">(بطور مثال سلول </w:t>
      </w:r>
      <w:r>
        <w:t>B</w:t>
      </w:r>
      <w:r>
        <w:rPr>
          <w:rFonts w:hint="cs"/>
          <w:rtl/>
        </w:rPr>
        <w:t>) را بدین صورت که اگر متغیر نام برده شده دارای علامت مثبت بود، سلول سمت راست و اگر دارای علامت منفی بود سلول سمت چپ آن ضلع</w:t>
      </w:r>
      <w:r w:rsidR="00635008">
        <w:rPr>
          <w:rFonts w:hint="cs"/>
          <w:rtl/>
        </w:rPr>
        <w:t>،</w:t>
      </w:r>
      <w:r>
        <w:rPr>
          <w:rFonts w:hint="cs"/>
          <w:rtl/>
        </w:rPr>
        <w:t xml:space="preserve"> همسایه سلول(</w:t>
      </w:r>
      <w:r>
        <w:t>B</w:t>
      </w:r>
      <w:r w:rsidR="00635008">
        <w:rPr>
          <w:rFonts w:hint="cs"/>
          <w:rtl/>
        </w:rPr>
        <w:t>) خواهند بود</w:t>
      </w:r>
      <w:r>
        <w:rPr>
          <w:rFonts w:hint="cs"/>
          <w:rtl/>
        </w:rPr>
        <w:t>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 xml:space="preserve">متن برنامه کامپیوتری ارائه </w:t>
      </w:r>
      <w:r w:rsidRPr="007B2164">
        <w:rPr>
          <w:rFonts w:hint="cs"/>
          <w:rtl/>
        </w:rPr>
        <w:lastRenderedPageBreak/>
        <w:t>شده است.</w:t>
      </w:r>
    </w:p>
    <w:p w:rsidR="002A76CF" w:rsidRDefault="002A76CF" w:rsidP="002A76CF">
      <w:pPr>
        <w:pStyle w:val="a"/>
        <w:rPr>
          <w:rtl/>
        </w:rPr>
      </w:pPr>
      <w:r>
        <w:rPr>
          <w:rFonts w:hint="cs"/>
          <w:rtl/>
        </w:rPr>
        <w:t>انجام حلقه تو در تو روی تعداد سلول شبکه و تعداد اضلاع متصل به هر سلول</w:t>
      </w:r>
    </w:p>
    <w:p w:rsidR="002A76CF" w:rsidRDefault="002A76CF" w:rsidP="00536F59">
      <w:pPr>
        <w:pStyle w:val="a4"/>
        <w:rPr>
          <w:rtl/>
        </w:rPr>
      </w:pPr>
      <w:r>
        <w:rPr>
          <w:rFonts w:hint="cs"/>
          <w:rtl/>
        </w:rPr>
        <w:t>در این بخش با انجام یک حلقه روی تعداد سلول شبکه و سپس تعداد ضلع متصل به یک سلول از شبکه می‌توان عملیات یافتن سلول‌های همسایه هر سلول از شبکه را شروع کرد.</w:t>
      </w:r>
    </w:p>
    <w:p w:rsidR="002A76CF" w:rsidRDefault="002A76CF" w:rsidP="002A76CF">
      <w:pPr>
        <w:pStyle w:val="a"/>
        <w:rPr>
          <w:rtl/>
        </w:rPr>
      </w:pPr>
      <w:r>
        <w:rPr>
          <w:rFonts w:hint="cs"/>
          <w:rtl/>
        </w:rPr>
        <w:t xml:space="preserve">مقدار دهی اولیه به متغیر </w:t>
      </w:r>
      <w:r w:rsidR="00E93F2C">
        <w:rPr>
          <w:rFonts w:hint="cs"/>
          <w:rtl/>
        </w:rPr>
        <w:t xml:space="preserve">شناسه </w:t>
      </w:r>
      <w:r>
        <w:rPr>
          <w:rFonts w:hint="cs"/>
          <w:rtl/>
        </w:rPr>
        <w:t>سلول‌های همسایه هر سلول</w:t>
      </w:r>
    </w:p>
    <w:p w:rsidR="002A76CF" w:rsidRDefault="002A76CF" w:rsidP="00536F59">
      <w:pPr>
        <w:pStyle w:val="a4"/>
        <w:rPr>
          <w:rtl/>
        </w:rPr>
      </w:pPr>
      <w:r>
        <w:rPr>
          <w:rFonts w:hint="cs"/>
          <w:rtl/>
        </w:rPr>
        <w:t xml:space="preserve">در این مرحله به متغیر دوبعدی </w:t>
      </w:r>
      <w:r>
        <w:t>Neib</w:t>
      </w:r>
      <w:r>
        <w:rPr>
          <w:rFonts w:hint="cs"/>
          <w:rtl/>
        </w:rPr>
        <w:t xml:space="preserve"> که بعد اول آن تعداد اضلاع متصل به سلول و بعد دوم آن شناسه سلولی که با آن وارد حلقه شده‌ایم</w:t>
      </w:r>
      <w:r w:rsidR="00BC0DA4">
        <w:rPr>
          <w:rFonts w:hint="cs"/>
          <w:rtl/>
        </w:rPr>
        <w:t>، می‌باشد، مقدار اولیه صفر داده می‌شود.</w:t>
      </w:r>
    </w:p>
    <w:p w:rsidR="00BC0DA4" w:rsidRDefault="00BC0DA4" w:rsidP="00BC0DA4">
      <w:pPr>
        <w:pStyle w:val="a"/>
      </w:pPr>
      <w:r>
        <w:rPr>
          <w:rFonts w:hint="cs"/>
          <w:rtl/>
        </w:rPr>
        <w:t xml:space="preserve">ذخیره شناسه ضلع متصل به سلولی از شبکه در متغیر محلی </w:t>
      </w:r>
      <w:r>
        <w:t>E</w:t>
      </w:r>
    </w:p>
    <w:p w:rsidR="00BC0DA4" w:rsidRDefault="007B64F6" w:rsidP="007B64F6">
      <w:pPr>
        <w:pStyle w:val="a4"/>
        <w:rPr>
          <w:rtl/>
        </w:rPr>
      </w:pPr>
      <w:r>
        <w:rPr>
          <w:rFonts w:hint="cs"/>
          <w:rtl/>
        </w:rPr>
        <w:t xml:space="preserve">در این مرحله مقدار متغیر </w:t>
      </w:r>
      <w:r w:rsidRPr="004D13F1">
        <w:t>InxEdgeOfCell</w:t>
      </w:r>
      <w:r>
        <w:rPr>
          <w:rFonts w:hint="cs"/>
          <w:rtl/>
        </w:rPr>
        <w:t xml:space="preserve"> که شناسه اضلاع متصل به هر سلول از شبکه را با توجه به جهت ضلع ذخیره کرده است در متغیر محلی </w:t>
      </w:r>
      <w:r>
        <w:t>E</w:t>
      </w:r>
      <w:r>
        <w:rPr>
          <w:rFonts w:hint="cs"/>
          <w:rtl/>
        </w:rPr>
        <w:t xml:space="preserve"> ذخیره می‌شود.</w:t>
      </w:r>
    </w:p>
    <w:p w:rsidR="007B64F6" w:rsidRDefault="007B64F6" w:rsidP="007B64F6">
      <w:pPr>
        <w:pStyle w:val="a"/>
        <w:rPr>
          <w:rtl/>
        </w:rPr>
      </w:pPr>
      <w:r>
        <w:rPr>
          <w:rFonts w:hint="cs"/>
          <w:rtl/>
        </w:rPr>
        <w:t>یافتن شناسه سلول همسایه هر سلول از شبکه</w:t>
      </w:r>
    </w:p>
    <w:p w:rsidR="007B64F6" w:rsidRDefault="007B64F6" w:rsidP="007B64F6">
      <w:pPr>
        <w:pStyle w:val="a4"/>
        <w:rPr>
          <w:rtl/>
        </w:rPr>
      </w:pPr>
      <w:r>
        <w:rPr>
          <w:rFonts w:hint="cs"/>
          <w:rtl/>
        </w:rPr>
        <w:t xml:space="preserve">در این مرحله به کمک یک عبارت شرطی بررسی می‌شود که اگر متغیر </w:t>
      </w:r>
      <w:r>
        <w:t>E</w:t>
      </w:r>
      <w:r>
        <w:rPr>
          <w:rFonts w:hint="cs"/>
          <w:rtl/>
        </w:rPr>
        <w:t xml:space="preserve"> برای سلولی که با آن وارد حلقه شده‌ایم دارای </w:t>
      </w:r>
      <w:r w:rsidR="00AB2DA7">
        <w:rPr>
          <w:rFonts w:hint="cs"/>
          <w:rtl/>
        </w:rPr>
        <w:t>علامت مثبت است</w:t>
      </w:r>
      <w:r w:rsidR="00765FA1">
        <w:rPr>
          <w:rFonts w:hint="cs"/>
          <w:rtl/>
        </w:rPr>
        <w:t>،</w:t>
      </w:r>
      <w:r w:rsidR="00AB2DA7">
        <w:rPr>
          <w:rFonts w:hint="cs"/>
          <w:rtl/>
        </w:rPr>
        <w:t xml:space="preserve"> که همسایه سمت راست این ضلع می‌شود همسایه سلول مورد نظر، ولی اگر علامت </w:t>
      </w:r>
      <w:r w:rsidR="00AB2DA7">
        <w:t>E</w:t>
      </w:r>
      <w:r w:rsidR="00AB2DA7">
        <w:rPr>
          <w:rFonts w:hint="cs"/>
          <w:rtl/>
        </w:rPr>
        <w:t xml:space="preserve"> منفی باشد آنگاه سلول سمت چپ این ضلع همسایه سلول اصلی خواهد بود.</w:t>
      </w:r>
    </w:p>
    <w:p w:rsidR="00BF6C66" w:rsidRDefault="00AB2DA7" w:rsidP="00BF6C66">
      <w:pPr>
        <w:pStyle w:val="a"/>
        <w:rPr>
          <w:rtl/>
        </w:rPr>
      </w:pPr>
      <w:r>
        <w:rPr>
          <w:rFonts w:hint="cs"/>
          <w:rtl/>
        </w:rPr>
        <w:t>ذخیره شناسه سلول‌های همسایه هر سلول از شبکه</w:t>
      </w:r>
    </w:p>
    <w:p w:rsidR="00BF6C66" w:rsidRDefault="00AB2DA7" w:rsidP="007B64F6">
      <w:pPr>
        <w:pStyle w:val="a4"/>
        <w:rPr>
          <w:rtl/>
        </w:rPr>
      </w:pPr>
      <w:r>
        <w:rPr>
          <w:rFonts w:hint="cs"/>
          <w:rtl/>
        </w:rPr>
        <w:t xml:space="preserve">در این مرحله شناسه سلول همسایه، سلولی از شبکه که با آن حلقه شروع شده است در متغیر </w:t>
      </w:r>
      <w:r>
        <w:t>Neib</w:t>
      </w:r>
      <w:r>
        <w:rPr>
          <w:rFonts w:hint="cs"/>
          <w:rtl/>
        </w:rPr>
        <w:t xml:space="preserve"> ذخیره می‌شود.</w:t>
      </w:r>
    </w:p>
    <w:sectPr w:rsidR="00BF6C66" w:rsidSect="0058340F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43D" w:rsidRDefault="005A243D" w:rsidP="00B927DE">
      <w:pPr>
        <w:spacing w:after="0" w:line="240" w:lineRule="auto"/>
      </w:pPr>
      <w:r>
        <w:separator/>
      </w:r>
    </w:p>
  </w:endnote>
  <w:endnote w:type="continuationSeparator" w:id="0">
    <w:p w:rsidR="005A243D" w:rsidRDefault="005A243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8D0B6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43D" w:rsidRDefault="005A243D" w:rsidP="00B927DE">
      <w:pPr>
        <w:spacing w:after="0" w:line="240" w:lineRule="auto"/>
      </w:pPr>
      <w:r>
        <w:separator/>
      </w:r>
    </w:p>
  </w:footnote>
  <w:footnote w:type="continuationSeparator" w:id="0">
    <w:p w:rsidR="005A243D" w:rsidRDefault="005A243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8D0B6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NeibOfCell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9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8D0B6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NeibOfCell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F1283834"/>
    <w:lvl w:ilvl="0" w:tplc="AEDCE0B4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4FCB"/>
    <w:rsid w:val="0006229C"/>
    <w:rsid w:val="0009109D"/>
    <w:rsid w:val="00091C45"/>
    <w:rsid w:val="000927B1"/>
    <w:rsid w:val="00095669"/>
    <w:rsid w:val="0009618D"/>
    <w:rsid w:val="000D69A3"/>
    <w:rsid w:val="000E4824"/>
    <w:rsid w:val="000F164B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A76CF"/>
    <w:rsid w:val="002B2677"/>
    <w:rsid w:val="002E7DEE"/>
    <w:rsid w:val="00337045"/>
    <w:rsid w:val="0036297D"/>
    <w:rsid w:val="00367444"/>
    <w:rsid w:val="0039757A"/>
    <w:rsid w:val="003E35B4"/>
    <w:rsid w:val="004032C8"/>
    <w:rsid w:val="0043328D"/>
    <w:rsid w:val="004421C0"/>
    <w:rsid w:val="00443CDB"/>
    <w:rsid w:val="00455AEA"/>
    <w:rsid w:val="0047196B"/>
    <w:rsid w:val="004A1F61"/>
    <w:rsid w:val="004C3ED8"/>
    <w:rsid w:val="004D13F1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455C3"/>
    <w:rsid w:val="00556F62"/>
    <w:rsid w:val="0056433F"/>
    <w:rsid w:val="00570A15"/>
    <w:rsid w:val="0058340F"/>
    <w:rsid w:val="00590B8A"/>
    <w:rsid w:val="005A243D"/>
    <w:rsid w:val="005C02EB"/>
    <w:rsid w:val="005E4AF4"/>
    <w:rsid w:val="006047DB"/>
    <w:rsid w:val="00621EA9"/>
    <w:rsid w:val="006301FD"/>
    <w:rsid w:val="00635008"/>
    <w:rsid w:val="00637C9C"/>
    <w:rsid w:val="006458BA"/>
    <w:rsid w:val="00654809"/>
    <w:rsid w:val="00670344"/>
    <w:rsid w:val="00672775"/>
    <w:rsid w:val="00684F8E"/>
    <w:rsid w:val="00690C9B"/>
    <w:rsid w:val="006A2A7B"/>
    <w:rsid w:val="006A32D2"/>
    <w:rsid w:val="006B5B36"/>
    <w:rsid w:val="006F2E3F"/>
    <w:rsid w:val="00702E8E"/>
    <w:rsid w:val="00713868"/>
    <w:rsid w:val="007146B2"/>
    <w:rsid w:val="007602BE"/>
    <w:rsid w:val="00765FA1"/>
    <w:rsid w:val="00794322"/>
    <w:rsid w:val="007B64F6"/>
    <w:rsid w:val="007D3687"/>
    <w:rsid w:val="007F030B"/>
    <w:rsid w:val="008055BD"/>
    <w:rsid w:val="008271E6"/>
    <w:rsid w:val="00832E76"/>
    <w:rsid w:val="00870BED"/>
    <w:rsid w:val="00874610"/>
    <w:rsid w:val="0087484F"/>
    <w:rsid w:val="008A79A7"/>
    <w:rsid w:val="008C510C"/>
    <w:rsid w:val="008D0B68"/>
    <w:rsid w:val="008D58BB"/>
    <w:rsid w:val="008E79C4"/>
    <w:rsid w:val="008F5CA9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E0EC6"/>
    <w:rsid w:val="009F3DAF"/>
    <w:rsid w:val="00A2038D"/>
    <w:rsid w:val="00A224ED"/>
    <w:rsid w:val="00A22E0B"/>
    <w:rsid w:val="00A40ADB"/>
    <w:rsid w:val="00A7106F"/>
    <w:rsid w:val="00A756F7"/>
    <w:rsid w:val="00A96F3D"/>
    <w:rsid w:val="00AB2DA7"/>
    <w:rsid w:val="00AF10F5"/>
    <w:rsid w:val="00AF2779"/>
    <w:rsid w:val="00B06CA3"/>
    <w:rsid w:val="00B475F2"/>
    <w:rsid w:val="00B47F47"/>
    <w:rsid w:val="00B5595B"/>
    <w:rsid w:val="00B60EC3"/>
    <w:rsid w:val="00B67B87"/>
    <w:rsid w:val="00B718F1"/>
    <w:rsid w:val="00B75D5B"/>
    <w:rsid w:val="00B81B1A"/>
    <w:rsid w:val="00B927DE"/>
    <w:rsid w:val="00BA62A3"/>
    <w:rsid w:val="00BB7E06"/>
    <w:rsid w:val="00BC0DA4"/>
    <w:rsid w:val="00BD0C7F"/>
    <w:rsid w:val="00BF184F"/>
    <w:rsid w:val="00BF32BB"/>
    <w:rsid w:val="00BF6C66"/>
    <w:rsid w:val="00C178E7"/>
    <w:rsid w:val="00C75199"/>
    <w:rsid w:val="00C805D8"/>
    <w:rsid w:val="00CA523A"/>
    <w:rsid w:val="00CD1FF0"/>
    <w:rsid w:val="00CD65A8"/>
    <w:rsid w:val="00CD6740"/>
    <w:rsid w:val="00D01D34"/>
    <w:rsid w:val="00D064C2"/>
    <w:rsid w:val="00D068D0"/>
    <w:rsid w:val="00D219D0"/>
    <w:rsid w:val="00D2481D"/>
    <w:rsid w:val="00D90C4D"/>
    <w:rsid w:val="00DF5650"/>
    <w:rsid w:val="00E107BE"/>
    <w:rsid w:val="00E169BB"/>
    <w:rsid w:val="00E30668"/>
    <w:rsid w:val="00E33A4F"/>
    <w:rsid w:val="00E45AE9"/>
    <w:rsid w:val="00E61E10"/>
    <w:rsid w:val="00E75309"/>
    <w:rsid w:val="00E86AAB"/>
    <w:rsid w:val="00E93F2C"/>
    <w:rsid w:val="00E94FD5"/>
    <w:rsid w:val="00EA4AF9"/>
    <w:rsid w:val="00EA61DA"/>
    <w:rsid w:val="00EB2FB7"/>
    <w:rsid w:val="00ED2A8D"/>
    <w:rsid w:val="00ED47FF"/>
    <w:rsid w:val="00ED59BA"/>
    <w:rsid w:val="00F0162D"/>
    <w:rsid w:val="00F040E4"/>
    <w:rsid w:val="00F27CC8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DB64E-6047-4A6E-B9AA-8CFED2CF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36297D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36297D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character" w:customStyle="1" w:styleId="Char8">
    <w:name w:val="متن Char"/>
    <w:basedOn w:val="DefaultParagraphFont"/>
    <w:link w:val="a9"/>
    <w:rsid w:val="0036297D"/>
    <w:rPr>
      <w:rFonts w:ascii="Times New Roman" w:hAnsi="Times New Roman" w:cs="B Nazanin"/>
      <w:szCs w:val="28"/>
    </w:rPr>
  </w:style>
  <w:style w:type="paragraph" w:styleId="NormalWeb">
    <w:name w:val="Normal (Web)"/>
    <w:basedOn w:val="Normal"/>
    <w:uiPriority w:val="99"/>
    <w:unhideWhenUsed/>
    <w:rsid w:val="003629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255CF-A69F-471B-8078-9D30A6C7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41</cp:revision>
  <cp:lastPrinted>2018-03-06T08:04:00Z</cp:lastPrinted>
  <dcterms:created xsi:type="dcterms:W3CDTF">2018-03-06T08:03:00Z</dcterms:created>
  <dcterms:modified xsi:type="dcterms:W3CDTF">2018-05-11T08:04:00Z</dcterms:modified>
</cp:coreProperties>
</file>