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D0A9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2CA9488" wp14:editId="1E5746ED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15094" w:rsidP="00215094">
      <w:pPr>
        <w:pStyle w:val="a4"/>
        <w:rPr>
          <w:rtl/>
        </w:rPr>
      </w:pPr>
      <w:r w:rsidRPr="00215094">
        <w:t>Read</w:t>
      </w:r>
      <w:r w:rsidRPr="00847003">
        <w:t>_CST_Parameters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1509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حمید مراد تبریزی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215094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11793">
              <w:rPr>
                <w:noProof/>
                <w:szCs w:val="24"/>
                <w:rtl/>
              </w:rPr>
              <w:drawing>
                <wp:inline distT="0" distB="0" distL="0" distR="0" wp14:anchorId="3B5B5518" wp14:editId="39DC50A3">
                  <wp:extent cx="832099" cy="828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449" cy="83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1509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حمید مراد تبریزی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1509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حمید مراد تبریزی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15094" w:rsidP="0021509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215094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21509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2F107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215094" w:rsidRDefault="00215094" w:rsidP="00215094">
      <w:pPr>
        <w:pStyle w:val="a5"/>
        <w:rPr>
          <w:rtl/>
        </w:rPr>
      </w:pPr>
      <w:r>
        <w:rPr>
          <w:rFonts w:hint="cs"/>
          <w:rtl/>
        </w:rPr>
        <w:t xml:space="preserve">در این </w:t>
      </w:r>
      <w:r w:rsidRPr="009D7F71">
        <w:rPr>
          <w:rFonts w:hint="cs"/>
          <w:rtl/>
        </w:rPr>
        <w:t>زیر</w:t>
      </w:r>
      <w:r>
        <w:rPr>
          <w:rFonts w:hint="cs"/>
          <w:rtl/>
        </w:rPr>
        <w:t xml:space="preserve"> برنامه اطلاعات لازم برای پارامتری سازی هندسه یک ایرفویل به روش </w:t>
      </w:r>
      <w:r>
        <w:t>CST</w:t>
      </w:r>
      <w:r>
        <w:rPr>
          <w:rFonts w:hint="cs"/>
          <w:rtl/>
        </w:rPr>
        <w:t xml:space="preserve"> از فایل های ورودی خوانده شده و وارد برنامه می</w:t>
      </w:r>
      <w:r>
        <w:rPr>
          <w:rFonts w:cs="Cambria" w:hint="eastAsia"/>
          <w:rtl/>
        </w:rPr>
        <w:t> </w:t>
      </w:r>
      <w:r>
        <w:rPr>
          <w:rFonts w:hint="cs"/>
          <w:rtl/>
        </w:rPr>
        <w:t>شوند. این اطلاعات شامل شماره ناحیه مربوط به بخش های بالایی و پایینی هندسه اولیه ایرفویل در فایل شبکه بندی ایجاد شده برای ایرفویل اولیه و  نیز مرتبه چند جمله ای مورد نظر برای هر بخش به منظور استفاده در روش پارامتری سازی می باشند.</w:t>
      </w:r>
    </w:p>
    <w:p w:rsidR="00215094" w:rsidRDefault="00215094" w:rsidP="0021509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15094" w:rsidRPr="00B34701" w:rsidRDefault="00215094" w:rsidP="00215094">
      <w:pPr>
        <w:pStyle w:val="a5"/>
        <w:rPr>
          <w:rFonts w:eastAsia="Times New Roman"/>
          <w:b/>
          <w:bCs/>
          <w:szCs w:val="24"/>
          <w:rtl/>
        </w:rPr>
      </w:pPr>
      <w:r>
        <w:rPr>
          <w:rFonts w:hint="cs"/>
          <w:rtl/>
        </w:rPr>
        <w:t xml:space="preserve"> در فایل ورودی برنامه به نام </w:t>
      </w:r>
      <w:r>
        <w:t>Mesh.txt</w:t>
      </w:r>
      <w:r>
        <w:rPr>
          <w:rFonts w:hint="cs"/>
          <w:rtl/>
        </w:rPr>
        <w:t xml:space="preserve"> مناطق مختلف نواحی حل از جمله نقاط هندسه خود ایرفویل با شماره مخصوص به خود مشخص شده اند که در این زیربرنامه از فایل</w:t>
      </w:r>
      <w:r>
        <w:t xml:space="preserve">CST_Parameters.txt </w:t>
      </w:r>
      <w:r>
        <w:rPr>
          <w:rFonts w:hint="cs"/>
          <w:rtl/>
        </w:rPr>
        <w:t xml:space="preserve"> که در پوشه اصلی برنامه ذخیره شده است، خوانده می شود تا نقاط مربوط به هندسه ایرفویل مشخص شوند. همچنین در روش </w:t>
      </w:r>
      <w:r>
        <w:t>CST</w:t>
      </w:r>
      <w:r>
        <w:rPr>
          <w:rFonts w:hint="cs"/>
          <w:rtl/>
        </w:rPr>
        <w:t xml:space="preserve"> نیاز است که از یک چند جمله ای بِرن اشتاین برای بیان تابع شکل متناظر ایرفویل مورد نظر استفاده شود که مرتبه این چند جمله ای بسته به دقت و سرعت حل مناسب برای هر مسئله توسط کاربر تعیین می شود. این اطلاعات نیز در فایل ورودی </w:t>
      </w:r>
      <w:r>
        <w:t xml:space="preserve">CST_Parameters.txt </w:t>
      </w:r>
      <w:r>
        <w:rPr>
          <w:rFonts w:hint="cs"/>
          <w:rtl/>
        </w:rPr>
        <w:t xml:space="preserve"> توسط کاربر وارد و ذخیره می گردد.</w:t>
      </w:r>
    </w:p>
    <w:p w:rsidR="00215094" w:rsidRDefault="00215094" w:rsidP="0021509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15094" w:rsidRDefault="00215094" w:rsidP="00215094">
      <w:pPr>
        <w:pStyle w:val="a"/>
      </w:pPr>
      <w:r>
        <w:rPr>
          <w:rFonts w:hint="cs"/>
          <w:rtl/>
        </w:rPr>
        <w:t xml:space="preserve">خواندن اطلاعات اولیه لازم از فایل </w:t>
      </w:r>
      <w:r w:rsidRPr="00234F2A">
        <w:rPr>
          <w:szCs w:val="18"/>
        </w:rPr>
        <w:t>CST_Parameters.txt</w:t>
      </w:r>
      <w:r w:rsidRPr="00234F2A">
        <w:t xml:space="preserve"> </w:t>
      </w:r>
      <w:r w:rsidRPr="00234F2A">
        <w:rPr>
          <w:rFonts w:hint="cs"/>
          <w:rtl/>
        </w:rPr>
        <w:t xml:space="preserve"> </w:t>
      </w:r>
    </w:p>
    <w:p w:rsidR="00215094" w:rsidRPr="007F0B5B" w:rsidRDefault="00215094" w:rsidP="00215094">
      <w:pPr>
        <w:pStyle w:val="a5"/>
      </w:pPr>
      <w:r>
        <w:rPr>
          <w:rFonts w:hint="cs"/>
          <w:sz w:val="34"/>
          <w:rtl/>
        </w:rPr>
        <w:t xml:space="preserve">در این بخش مقادیر وارد شده در فایل ورودی </w:t>
      </w:r>
      <w:r w:rsidRPr="007F0B5B">
        <w:rPr>
          <w:sz w:val="28"/>
          <w:szCs w:val="20"/>
        </w:rPr>
        <w:t xml:space="preserve">CST_Parameters.txt </w:t>
      </w:r>
      <w:r w:rsidRPr="007F0B5B">
        <w:rPr>
          <w:sz w:val="28"/>
          <w:szCs w:val="20"/>
          <w:rtl/>
        </w:rPr>
        <w:t xml:space="preserve"> </w:t>
      </w:r>
      <w:r>
        <w:rPr>
          <w:rFonts w:hint="cs"/>
          <w:rtl/>
        </w:rPr>
        <w:t>که در پوشه اصلی برنامه ذخیره شده است، خوانده شده و وارد برنامه می شوند. این اطلاعات شامل شماره ناحیه شبکه</w:t>
      </w:r>
      <w:r>
        <w:rPr>
          <w:rFonts w:cs="Cambria" w:hint="eastAsia"/>
          <w:rtl/>
        </w:rPr>
        <w:t> </w:t>
      </w:r>
      <w:r>
        <w:rPr>
          <w:rFonts w:hint="cs"/>
          <w:rtl/>
        </w:rPr>
        <w:t>بندی و مرتبه چند جمله ای بِرن اشتاین مورد نظر به ترتیب برای بخش های بالایی و پایینی ایرفویل می</w:t>
      </w:r>
      <w:r>
        <w:rPr>
          <w:rFonts w:cs="Cambria" w:hint="eastAsia"/>
          <w:rtl/>
        </w:rPr>
        <w:t> </w:t>
      </w:r>
      <w:r>
        <w:rPr>
          <w:rFonts w:hint="cs"/>
          <w:rtl/>
        </w:rPr>
        <w:t>باشند.</w:t>
      </w:r>
    </w:p>
    <w:p w:rsidR="00F3611F" w:rsidRPr="00902B50" w:rsidRDefault="00F3611F" w:rsidP="00215094">
      <w:pPr>
        <w:pStyle w:val="a5"/>
        <w:rPr>
          <w:shd w:val="clear" w:color="auto" w:fill="FFFFFF"/>
        </w:rPr>
      </w:pPr>
    </w:p>
    <w:sectPr w:rsidR="00F3611F" w:rsidRPr="00902B50" w:rsidSect="0021509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30F" w:rsidRDefault="0048230F" w:rsidP="00B927DE">
      <w:pPr>
        <w:spacing w:after="0" w:line="240" w:lineRule="auto"/>
      </w:pPr>
      <w:r>
        <w:separator/>
      </w:r>
    </w:p>
  </w:endnote>
  <w:endnote w:type="continuationSeparator" w:id="0">
    <w:p w:rsidR="0048230F" w:rsidRDefault="0048230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D0A9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30F" w:rsidRDefault="0048230F" w:rsidP="00B927DE">
      <w:pPr>
        <w:spacing w:after="0" w:line="240" w:lineRule="auto"/>
      </w:pPr>
      <w:r>
        <w:separator/>
      </w:r>
    </w:p>
  </w:footnote>
  <w:footnote w:type="continuationSeparator" w:id="0">
    <w:p w:rsidR="0048230F" w:rsidRDefault="0048230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D0A9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Read_CST_Parameters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D0A9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Read_CST_Parameters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AECCEBC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72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6282F68"/>
    <w:multiLevelType w:val="hybridMultilevel"/>
    <w:tmpl w:val="7788F806"/>
    <w:lvl w:ilvl="0" w:tplc="47C22D5C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5094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8230F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11820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0A95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814D4-B5B3-432B-B811-1F6B91BC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21509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21509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215094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215094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21509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a"/>
    <w:next w:val="aa"/>
    <w:qFormat/>
    <w:rsid w:val="00215094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215094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215094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215094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215094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-2"/>
    <w:link w:val="Char9"/>
    <w:qFormat/>
    <w:rsid w:val="00215094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215094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215094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C448B-F8EF-48CD-99BE-45F0F377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2018-03-06T08:03:00Z</dcterms:created>
  <dcterms:modified xsi:type="dcterms:W3CDTF">2018-05-10T14:58:00Z</dcterms:modified>
</cp:coreProperties>
</file>