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74A7A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F7B1A5D" wp14:editId="41D94978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8E0C46" w:rsidP="00D25AA6">
      <w:pPr>
        <w:pStyle w:val="a3"/>
        <w:rPr>
          <w:rFonts w:asciiTheme="minorHAnsi" w:hAnsiTheme="minorHAnsi"/>
        </w:rPr>
      </w:pPr>
      <w:r w:rsidRPr="00D15B92">
        <w:t>SafeSwap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6461" cy="985421"/>
                  <wp:effectExtent l="0" t="0" r="8890" b="571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100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C40090" w:rsidRPr="009519C0" w:rsidRDefault="00C40090" w:rsidP="00C40090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عملیات معاوضه کردن ضلع مشترک بین دو مثلث مجاور را انجام می‏دهد و برای اطمینان حاصل کردن از اینکه انجام این عملیات المان یا المان‏های مرتبط با لبه‏های </w:t>
      </w:r>
      <w:r>
        <w:t>Front</w:t>
      </w:r>
      <w:r>
        <w:rPr>
          <w:rFonts w:hint="cs"/>
          <w:rtl/>
        </w:rPr>
        <w:t xml:space="preserve"> را تغییر می‏دهد. تاثیر این عملیات بر این المان‏ها کنترل می‏شود.</w:t>
      </w:r>
    </w:p>
    <w:p w:rsidR="00C40090" w:rsidRDefault="00C40090" w:rsidP="00C40090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C40090" w:rsidRDefault="00C40090" w:rsidP="00C40090">
      <w:pPr>
        <w:pStyle w:val="a4"/>
        <w:rPr>
          <w:rtl/>
        </w:rPr>
      </w:pPr>
      <w:r>
        <w:rPr>
          <w:rFonts w:hint="cs"/>
          <w:rtl/>
        </w:rPr>
        <w:t xml:space="preserve">در مرحله اول عملیات معاوضه اضلاع انجام می‏شود و پس از آن در دو مثلث جدید به ازای تمامی ضلع‏های آنها هر ضلع نسبت به اینکه یک لبه </w:t>
      </w:r>
      <w:r>
        <w:t>Front</w:t>
      </w:r>
      <w:r>
        <w:rPr>
          <w:rFonts w:hint="cs"/>
          <w:rtl/>
        </w:rPr>
        <w:t xml:space="preserve"> باشد یا نه نسبت به بروزرسانی المان مرتبط با آن اقدام می‏شود.</w:t>
      </w:r>
    </w:p>
    <w:p w:rsidR="00C40090" w:rsidRDefault="00C40090" w:rsidP="00C40090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C40090" w:rsidRPr="0005197C" w:rsidRDefault="00C40090" w:rsidP="00C40090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C40090" w:rsidRDefault="00C40090" w:rsidP="00C40090">
      <w:pPr>
        <w:pStyle w:val="a"/>
      </w:pPr>
      <w:r>
        <w:rPr>
          <w:rFonts w:hint="cs"/>
          <w:rtl/>
        </w:rPr>
        <w:t>انجام عملیات معاوضه ضلع مشترک دو مثلث</w:t>
      </w:r>
    </w:p>
    <w:p w:rsidR="00C40090" w:rsidRDefault="00C40090" w:rsidP="00C40090">
      <w:pPr>
        <w:pStyle w:val="a4"/>
        <w:rPr>
          <w:rtl/>
        </w:rPr>
      </w:pPr>
      <w:r>
        <w:rPr>
          <w:rFonts w:hint="cs"/>
          <w:rtl/>
        </w:rPr>
        <w:t xml:space="preserve">در ابتدا با استفاده از زیر برنامه </w:t>
      </w:r>
      <w:r>
        <w:t>Swap</w:t>
      </w:r>
      <w:r>
        <w:rPr>
          <w:rFonts w:hint="cs"/>
          <w:rtl/>
        </w:rPr>
        <w:t xml:space="preserve"> عملیات معاوضه ضلع بین دو مثلث انجام می‏شود.</w:t>
      </w:r>
    </w:p>
    <w:p w:rsidR="00C40090" w:rsidRDefault="00C40090" w:rsidP="00C40090">
      <w:pPr>
        <w:pStyle w:val="a"/>
      </w:pPr>
      <w:r>
        <w:rPr>
          <w:rFonts w:hint="cs"/>
          <w:rtl/>
        </w:rPr>
        <w:t>کنترل تاثیر معاوضه انجام شده</w:t>
      </w:r>
    </w:p>
    <w:p w:rsidR="00C40090" w:rsidRPr="00261DD4" w:rsidRDefault="00C40090" w:rsidP="00C40090">
      <w:pPr>
        <w:pStyle w:val="a4"/>
        <w:rPr>
          <w:rtl/>
        </w:rPr>
      </w:pPr>
      <w:r>
        <w:rPr>
          <w:rFonts w:hint="cs"/>
          <w:rtl/>
        </w:rPr>
        <w:t xml:space="preserve">به ازای هر مثلث تمامی اضلاع آن بررسی می‏شوند در صورتی که ضلعی از مثلث لبه </w:t>
      </w:r>
      <w:r>
        <w:t>Front</w:t>
      </w:r>
      <w:r>
        <w:rPr>
          <w:rFonts w:hint="cs"/>
          <w:rtl/>
        </w:rPr>
        <w:t xml:space="preserve"> باشد المان مربوط به آن لبه </w:t>
      </w:r>
      <w:r>
        <w:t>Front</w:t>
      </w:r>
      <w:r>
        <w:rPr>
          <w:rFonts w:hint="cs"/>
          <w:rtl/>
        </w:rPr>
        <w:t xml:space="preserve"> برابر مثلث مربوطه قرار داده می‏شود.</w:t>
      </w:r>
    </w:p>
    <w:p w:rsidR="00C40090" w:rsidRPr="0010528C" w:rsidRDefault="00C40090" w:rsidP="00C40090">
      <w:pPr>
        <w:bidi/>
      </w:pPr>
    </w:p>
    <w:p w:rsidR="007F4B89" w:rsidRPr="00C40090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C40090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F34" w:rsidRDefault="00E31F34" w:rsidP="00B927DE">
      <w:pPr>
        <w:spacing w:after="0" w:line="240" w:lineRule="auto"/>
      </w:pPr>
      <w:r>
        <w:separator/>
      </w:r>
    </w:p>
  </w:endnote>
  <w:endnote w:type="continuationSeparator" w:id="0">
    <w:p w:rsidR="00E31F34" w:rsidRDefault="00E31F3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74A7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F34" w:rsidRDefault="00E31F34" w:rsidP="00B927DE">
      <w:pPr>
        <w:spacing w:after="0" w:line="240" w:lineRule="auto"/>
      </w:pPr>
      <w:r>
        <w:separator/>
      </w:r>
    </w:p>
  </w:footnote>
  <w:footnote w:type="continuationSeparator" w:id="0">
    <w:p w:rsidR="00E31F34" w:rsidRDefault="00E31F3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74A7A" w:rsidRPr="00D74A7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SafeSwap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74A7A" w:rsidRPr="00D74A7A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SafeSwap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1C65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0C46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356F4"/>
    <w:rsid w:val="00C40090"/>
    <w:rsid w:val="00C805D8"/>
    <w:rsid w:val="00C95927"/>
    <w:rsid w:val="00CA523A"/>
    <w:rsid w:val="00CD1FF0"/>
    <w:rsid w:val="00CD65A8"/>
    <w:rsid w:val="00CD6740"/>
    <w:rsid w:val="00CE7534"/>
    <w:rsid w:val="00D01D34"/>
    <w:rsid w:val="00D064C2"/>
    <w:rsid w:val="00D068D0"/>
    <w:rsid w:val="00D23347"/>
    <w:rsid w:val="00D2481D"/>
    <w:rsid w:val="00D25AA6"/>
    <w:rsid w:val="00D45D69"/>
    <w:rsid w:val="00D646C4"/>
    <w:rsid w:val="00D74A7A"/>
    <w:rsid w:val="00D90C4D"/>
    <w:rsid w:val="00DF5650"/>
    <w:rsid w:val="00E107BE"/>
    <w:rsid w:val="00E30668"/>
    <w:rsid w:val="00E31F34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8AABEE-8032-472C-94F7-D96261BB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CDADD2-729E-45C0-A3D5-EA19FC4F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2018-05-05T17:38:00Z</dcterms:created>
  <dcterms:modified xsi:type="dcterms:W3CDTF">2018-05-10T15:11:00Z</dcterms:modified>
</cp:coreProperties>
</file>