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487D"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3BB4C786" wp14:editId="2732D86D">
            <wp:extent cx="2686050" cy="1310640"/>
            <wp:effectExtent l="0" t="0" r="0" b="3810"/>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33642D" w:rsidRPr="002D6B91" w:rsidRDefault="0033642D" w:rsidP="0033642D">
      <w:pPr>
        <w:pStyle w:val="a3"/>
        <w:bidi w:val="0"/>
        <w:rPr>
          <w:sz w:val="22"/>
          <w:szCs w:val="22"/>
        </w:rPr>
      </w:pPr>
      <w:r>
        <w:rPr>
          <w:rFonts w:hint="cs"/>
          <w:rtl/>
        </w:rPr>
        <w:t>راهنمای نحوه‌ی تبدیل دقت از مرتبه یک به مرتبه دو در زیربرنامه‌های مختلف مربوط به محاسبه‌ی شار جابجایی</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33642D">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 xml:space="preserve">مرتضی نامور </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33642D">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785568" w:rsidP="00785568">
            <w:pPr>
              <w:bidi/>
              <w:spacing w:line="276" w:lineRule="auto"/>
              <w:jc w:val="center"/>
              <w:rPr>
                <w:rFonts w:ascii="Calibri" w:eastAsia="Times New Roman" w:hAnsi="Calibri" w:cs="B Titr"/>
                <w:bCs/>
                <w:sz w:val="24"/>
                <w:szCs w:val="20"/>
                <w:rtl/>
                <w:lang w:bidi="fa-IR"/>
              </w:rPr>
            </w:pPr>
            <w:r>
              <w:rPr>
                <w:rFonts w:ascii="Calibri" w:eastAsia="Times New Roman" w:hAnsi="Calibri" w:cs="B Titr" w:hint="cs"/>
                <w:bCs/>
                <w:sz w:val="24"/>
                <w:szCs w:val="20"/>
                <w:rtl/>
              </w:rPr>
              <w:t>31</w:t>
            </w:r>
            <w:r w:rsidR="00B927DE" w:rsidRPr="0009618D">
              <w:rPr>
                <w:rFonts w:ascii="Calibri" w:eastAsia="Times New Roman" w:hAnsi="Calibri" w:cs="B Titr" w:hint="cs"/>
                <w:bCs/>
                <w:sz w:val="24"/>
                <w:szCs w:val="20"/>
                <w:rtl/>
              </w:rPr>
              <w:t>/</w:t>
            </w:r>
            <w:r w:rsidR="00984200">
              <w:rPr>
                <w:rFonts w:ascii="Calibri" w:eastAsia="Times New Roman" w:hAnsi="Calibri" w:cs="B Titr" w:hint="cs"/>
                <w:bCs/>
                <w:sz w:val="24"/>
                <w:szCs w:val="20"/>
                <w:rtl/>
              </w:rPr>
              <w:t>05</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6A027E" w:rsidRDefault="006A027E">
            <w:pPr>
              <w:bidi/>
              <w:spacing w:line="276" w:lineRule="auto"/>
              <w:jc w:val="center"/>
              <w:rPr>
                <w:rFonts w:asciiTheme="majorBidi" w:eastAsia="Times New Roman" w:hAnsiTheme="majorBidi" w:cstheme="majorBidi"/>
                <w:b/>
                <w:bCs/>
                <w:sz w:val="24"/>
                <w:szCs w:val="20"/>
                <w:rtl/>
                <w:lang w:bidi="fa-IR"/>
              </w:rPr>
            </w:pPr>
            <w:r w:rsidRPr="006A027E">
              <w:rPr>
                <w:rFonts w:asciiTheme="majorBidi" w:hAnsiTheme="majorBidi" w:cstheme="majorBidi"/>
                <w:b/>
                <w:bCs/>
                <w:sz w:val="24"/>
                <w:szCs w:val="28"/>
              </w:rPr>
              <w:t>MC2F008F1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B20658" w:rsidRDefault="00B20658" w:rsidP="00B91259">
      <w:pPr>
        <w:pStyle w:val="a4"/>
        <w:rPr>
          <w:rtl/>
        </w:rPr>
      </w:pPr>
      <w:r>
        <w:rPr>
          <w:rtl/>
        </w:rPr>
        <w:t xml:space="preserve">در </w:t>
      </w:r>
      <w:r>
        <w:rPr>
          <w:rFonts w:hint="cs"/>
          <w:rtl/>
        </w:rPr>
        <w:t xml:space="preserve">این راهنما، نحوه‌ی تبدیل دقت روش‌های مختلف مربوط به محاسبه‌ی شار جابجایی از مرتبه‌ی اول به مرتبه‌ی دوم شرح داده خواهد شد. </w:t>
      </w:r>
      <w:r>
        <w:rPr>
          <w:rtl/>
        </w:rPr>
        <w:t xml:space="preserve"> </w:t>
      </w:r>
      <w:r>
        <w:rPr>
          <w:rFonts w:hint="cs"/>
          <w:rtl/>
        </w:rPr>
        <w:t>در اینجا لازم است توجه شود که گزارش حاضر مربوط به سابروتین خاصی نمی باشد و برای آگاهی از نحوه پیاده سازی روش های مرتبه دوم گسسته سازی بخش جابجایی باید ابتدا به گزارش مربوط به گسسته سازی مرتبه اول آن مراجعه شود.</w:t>
      </w:r>
    </w:p>
    <w:p w:rsidR="00B20658" w:rsidRDefault="00B20658" w:rsidP="00B91259">
      <w:pPr>
        <w:pStyle w:val="1"/>
      </w:pPr>
      <w:r>
        <w:rPr>
          <w:rFonts w:hint="cs"/>
          <w:rtl/>
        </w:rPr>
        <w:t>توضیحات و تئوری</w:t>
      </w:r>
      <w:r>
        <w:rPr>
          <w:rFonts w:hint="cs"/>
          <w:rtl/>
        </w:rPr>
        <w:softHyphen/>
        <w:t>ها</w:t>
      </w:r>
    </w:p>
    <w:p w:rsidR="00B20658" w:rsidRDefault="00B20658" w:rsidP="00B91259">
      <w:pPr>
        <w:pStyle w:val="a4"/>
        <w:rPr>
          <w:rtl/>
        </w:rPr>
      </w:pPr>
      <w:r>
        <w:rPr>
          <w:rFonts w:hint="cs"/>
          <w:rtl/>
        </w:rPr>
        <w:t>به‌طور کلی می‌توان گفت که بیشتر روش‌های ارائه شده به منظور محاسبه‌ی شار جابجایی در معادلات اویلر، دقتی از مرتبه‌ی یک دارند که این خود موجب می‌گردد تا در جریان‌های آیرودینامیکی که شامل جدایش جریان و یا پدیده‌ی موج شوک</w:t>
      </w:r>
      <w:r>
        <w:rPr>
          <w:rStyle w:val="FootnoteReference"/>
          <w:rtl/>
        </w:rPr>
        <w:footnoteReference w:id="1"/>
      </w:r>
      <w:r>
        <w:rPr>
          <w:rFonts w:hint="cs"/>
          <w:rtl/>
        </w:rPr>
        <w:t xml:space="preserve"> می‌باشند، دقت کافی را نداشته و فیزیک مسئله به خوبی مدل نشود</w:t>
      </w:r>
      <w:r>
        <w:t>[1]</w:t>
      </w:r>
      <w:r>
        <w:rPr>
          <w:rFonts w:hint="cs"/>
          <w:rtl/>
        </w:rPr>
        <w:t>. بدین منظور باید از روش‌های با دقت بالاتر نظیر مرتبه‌ی دوم استفاده نمود که ما، در این پژوهش از روش‌های بازسازی حل</w:t>
      </w:r>
      <w:r>
        <w:rPr>
          <w:rStyle w:val="FootnoteReference"/>
          <w:rtl/>
        </w:rPr>
        <w:footnoteReference w:id="2"/>
      </w:r>
      <w:r>
        <w:rPr>
          <w:rFonts w:hint="cs"/>
          <w:rtl/>
        </w:rPr>
        <w:t xml:space="preserve"> که شامل تقریب گرین-گاوس</w:t>
      </w:r>
      <w:r>
        <w:rPr>
          <w:rStyle w:val="FootnoteReference"/>
          <w:rtl/>
        </w:rPr>
        <w:footnoteReference w:id="3"/>
      </w:r>
      <w:r>
        <w:rPr>
          <w:rFonts w:hint="cs"/>
          <w:rtl/>
        </w:rPr>
        <w:t xml:space="preserve"> و حداقل مربعات</w:t>
      </w:r>
      <w:r>
        <w:rPr>
          <w:rStyle w:val="FootnoteReference"/>
          <w:rtl/>
        </w:rPr>
        <w:footnoteReference w:id="4"/>
      </w:r>
      <w:r>
        <w:rPr>
          <w:rFonts w:hint="cs"/>
          <w:rtl/>
        </w:rPr>
        <w:t xml:space="preserve"> می‌باشد و در زیربرنامه‌های </w:t>
      </w:r>
      <w:r w:rsidRPr="00D95BF0">
        <w:t>FirstOrd_Gradient</w:t>
      </w:r>
      <w:r>
        <w:rPr>
          <w:rFonts w:hint="cs"/>
          <w:rtl/>
        </w:rPr>
        <w:t xml:space="preserve"> و </w:t>
      </w:r>
      <w:r>
        <w:t>LSQ_Gradient</w:t>
      </w:r>
      <w:r>
        <w:rPr>
          <w:rFonts w:hint="cs"/>
          <w:rtl/>
        </w:rPr>
        <w:t xml:space="preserve"> شرح داده شده‌اند استفاده خواهیم نمود.</w:t>
      </w:r>
    </w:p>
    <w:p w:rsidR="00B20658" w:rsidRDefault="00B20658" w:rsidP="00B91259">
      <w:pPr>
        <w:pStyle w:val="a4"/>
        <w:rPr>
          <w:rtl/>
        </w:rPr>
      </w:pPr>
      <w:r w:rsidRPr="00CB361E">
        <w:rPr>
          <w:rFonts w:hint="cs"/>
          <w:rtl/>
        </w:rPr>
        <w:t>در روش</w:t>
      </w:r>
      <w:r>
        <w:rPr>
          <w:rFonts w:hint="cs"/>
          <w:rtl/>
        </w:rPr>
        <w:t>‌های</w:t>
      </w:r>
      <w:r w:rsidRPr="00CB361E">
        <w:rPr>
          <w:rFonts w:hint="cs"/>
          <w:rtl/>
        </w:rPr>
        <w:t xml:space="preserve"> بازسازی حل، معادله‌ی مربوط به محاسبه‌ی مقدار شار جابجایی عبوری از هر وجه حجم کنترل همانند</w:t>
      </w:r>
      <w:r>
        <w:rPr>
          <w:rFonts w:hint="cs"/>
          <w:rtl/>
        </w:rPr>
        <w:t xml:space="preserve"> معادله‌ی مربوط به</w:t>
      </w:r>
      <w:r w:rsidRPr="00CB361E">
        <w:rPr>
          <w:rFonts w:hint="cs"/>
          <w:rtl/>
        </w:rPr>
        <w:t xml:space="preserve"> دقت مرتبه اول</w:t>
      </w:r>
      <w:r>
        <w:rPr>
          <w:rFonts w:hint="cs"/>
          <w:rtl/>
        </w:rPr>
        <w:t xml:space="preserve"> (معادله</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w:instrText>
      </w:r>
      <w:r>
        <w:rPr>
          <w:rFonts w:hint="cs"/>
          <w:rtl/>
        </w:rPr>
        <w:instrText xml:space="preserve">471465038 </w:instrText>
      </w:r>
      <w:r>
        <w:rPr>
          <w:rFonts w:hint="cs"/>
        </w:rPr>
        <w:instrText>\n \h</w:instrText>
      </w:r>
      <w:r>
        <w:rPr>
          <w:rtl/>
        </w:rPr>
        <w:instrText xml:space="preserve">  \* </w:instrText>
      </w:r>
      <w:r>
        <w:instrText>MERGEFORMAT</w:instrText>
      </w:r>
      <w:r>
        <w:rPr>
          <w:rtl/>
        </w:rPr>
        <w:instrText xml:space="preserve"> </w:instrText>
      </w:r>
      <w:r>
        <w:rPr>
          <w:rtl/>
        </w:rPr>
      </w:r>
      <w:r>
        <w:rPr>
          <w:rtl/>
        </w:rPr>
        <w:fldChar w:fldCharType="separate"/>
      </w:r>
      <w:r>
        <w:rPr>
          <w:rtl/>
        </w:rPr>
        <w:t>‏(1)</w:t>
      </w:r>
      <w:r>
        <w:rPr>
          <w:rtl/>
        </w:rPr>
        <w:fldChar w:fldCharType="end"/>
      </w:r>
      <w:r>
        <w:rPr>
          <w:rFonts w:hint="cs"/>
          <w:rtl/>
        </w:rPr>
        <w:t>)</w:t>
      </w:r>
      <w:r w:rsidRPr="00CB361E">
        <w:rPr>
          <w:rFonts w:hint="cs"/>
          <w:rtl/>
        </w:rPr>
        <w:t xml:space="preserve"> می‌باش</w:t>
      </w:r>
      <w:r>
        <w:rPr>
          <w:rFonts w:hint="cs"/>
          <w:rtl/>
        </w:rPr>
        <w:t>ن</w:t>
      </w:r>
      <w:r w:rsidRPr="00CB361E">
        <w:rPr>
          <w:rFonts w:hint="cs"/>
          <w:rtl/>
        </w:rPr>
        <w:t>د، تنها با این تفاوت که مقدار چپ و راست متغیرهای اولیه‌ی</w:t>
      </w:r>
      <w:r>
        <w:rPr>
          <w:rStyle w:val="FootnoteReference"/>
          <w:rtl/>
        </w:rPr>
        <w:footnoteReference w:id="5"/>
      </w:r>
      <w:r w:rsidRPr="00CB361E">
        <w:rPr>
          <w:rFonts w:hint="cs"/>
          <w:rtl/>
        </w:rPr>
        <w:t xml:space="preserve"> جریان (</w:t>
      </w:r>
      <m:oMath>
        <m:r>
          <w:rPr>
            <w:rFonts w:ascii="Cambria Math" w:hAnsi="Cambria Math"/>
          </w:rPr>
          <m:t>ρ</m:t>
        </m:r>
        <m:r>
          <m:rPr>
            <m:sty m:val="p"/>
          </m:rPr>
          <w:rPr>
            <w:rFonts w:ascii="Cambria Math" w:hAnsi="Cambria Math"/>
          </w:rPr>
          <m:t>,</m:t>
        </m:r>
        <m:r>
          <w:rPr>
            <w:rFonts w:ascii="Cambria Math" w:hAnsi="Cambria Math"/>
          </w:rPr>
          <m:t>u</m:t>
        </m:r>
        <m:r>
          <m:rPr>
            <m:sty m:val="p"/>
          </m:rPr>
          <w:rPr>
            <w:rFonts w:ascii="Cambria Math" w:hAnsi="Cambria Math"/>
          </w:rPr>
          <m:t xml:space="preserve">, </m:t>
        </m:r>
        <m:r>
          <w:rPr>
            <w:rFonts w:ascii="Cambria Math" w:hAnsi="Cambria Math"/>
          </w:rPr>
          <m:t>v</m:t>
        </m:r>
        <m:r>
          <m:rPr>
            <m:sty m:val="p"/>
          </m:rPr>
          <w:rPr>
            <w:rFonts w:ascii="Cambria Math" w:hAnsi="Cambria Math"/>
          </w:rPr>
          <m:t xml:space="preserve">, </m:t>
        </m:r>
        <m:r>
          <w:rPr>
            <w:rFonts w:ascii="Cambria Math" w:hAnsi="Cambria Math"/>
          </w:rPr>
          <m:t>p</m:t>
        </m:r>
      </m:oMath>
      <w:r w:rsidRPr="00CB361E">
        <w:rPr>
          <w:rFonts w:hint="cs"/>
          <w:rtl/>
        </w:rPr>
        <w:t>) بر روی هر وجه حجم کنترل با استفاده از دقت مرتبه‌ی دوم و به فرم</w:t>
      </w:r>
      <w:r>
        <w:rPr>
          <w:rFonts w:hint="cs"/>
          <w:rtl/>
        </w:rPr>
        <w:t xml:space="preserve"> معادله</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w:instrText>
      </w:r>
      <w:r>
        <w:rPr>
          <w:rFonts w:hint="cs"/>
          <w:rtl/>
        </w:rPr>
        <w:instrText xml:space="preserve">471466149 </w:instrText>
      </w:r>
      <w:r>
        <w:rPr>
          <w:rFonts w:hint="cs"/>
        </w:rPr>
        <w:instrText>\n \h</w:instrText>
      </w:r>
      <w:r>
        <w:rPr>
          <w:rtl/>
        </w:rPr>
        <w:instrText xml:space="preserve">  \* </w:instrText>
      </w:r>
      <w:r>
        <w:instrText>MERGEFORMAT</w:instrText>
      </w:r>
      <w:r>
        <w:rPr>
          <w:rtl/>
        </w:rPr>
        <w:instrText xml:space="preserve"> </w:instrText>
      </w:r>
      <w:r>
        <w:rPr>
          <w:rtl/>
        </w:rPr>
      </w:r>
      <w:r>
        <w:rPr>
          <w:rtl/>
        </w:rPr>
        <w:fldChar w:fldCharType="separate"/>
      </w:r>
      <w:r>
        <w:rPr>
          <w:rtl/>
        </w:rPr>
        <w:t>‏(2)</w:t>
      </w:r>
      <w:r>
        <w:rPr>
          <w:rtl/>
        </w:rPr>
        <w:fldChar w:fldCharType="end"/>
      </w:r>
      <w:r w:rsidRPr="00CB361E">
        <w:rPr>
          <w:rFonts w:hint="cs"/>
          <w:rtl/>
        </w:rPr>
        <w:t xml:space="preserve"> محاسبه می‌شو</w:t>
      </w:r>
      <w:r>
        <w:rPr>
          <w:rFonts w:hint="cs"/>
          <w:rtl/>
        </w:rPr>
        <w:t>ن</w:t>
      </w:r>
      <w:r w:rsidRPr="00CB361E">
        <w:rPr>
          <w:rFonts w:hint="cs"/>
          <w:rtl/>
        </w:rPr>
        <w:t>د</w:t>
      </w:r>
      <w:r>
        <w:t>[2]</w:t>
      </w:r>
      <w:r w:rsidRPr="00CB361E">
        <w:rPr>
          <w:rFonts w:hint="cs"/>
          <w:rtl/>
        </w:rPr>
        <w:t>.</w:t>
      </w:r>
      <w:r>
        <w:rPr>
          <w:rFonts w:hint="cs"/>
          <w:rtl/>
        </w:rPr>
        <w:t xml:space="preserve"> به عنوان مثال،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w:instrText>
      </w:r>
      <w:r>
        <w:rPr>
          <w:rFonts w:hint="cs"/>
          <w:rtl/>
        </w:rPr>
        <w:instrText xml:space="preserve">471466171 </w:instrText>
      </w:r>
      <w:r>
        <w:rPr>
          <w:rFonts w:hint="cs"/>
        </w:rPr>
        <w:instrText>\n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‏شکل (1) </w:t>
      </w:r>
      <w:r>
        <w:rPr>
          <w:rtl/>
        </w:rPr>
        <w:fldChar w:fldCharType="end"/>
      </w:r>
      <w:r>
        <w:rPr>
          <w:rFonts w:hint="cs"/>
          <w:rtl/>
        </w:rPr>
        <w:t>مقدار چپ و راست متغیرهای اولیه بر روی وجه حجم کنترل (</w:t>
      </w:r>
      <m:oMath>
        <m:r>
          <w:rPr>
            <w:rFonts w:ascii="Cambria Math" w:hAnsi="Cambria Math"/>
          </w:rPr>
          <m:t>I</m:t>
        </m:r>
      </m:oMath>
      <w:r>
        <w:rPr>
          <w:rFonts w:hint="cs"/>
          <w:rtl/>
        </w:rPr>
        <w:t>) نمایش داده شده است.</w:t>
      </w:r>
    </w:p>
    <w:p w:rsidR="00B20658" w:rsidRDefault="00B20658" w:rsidP="00B91259">
      <w:pPr>
        <w:bidi/>
        <w:jc w:val="center"/>
        <w:rPr>
          <w:rtl/>
        </w:rPr>
      </w:pPr>
      <w:r>
        <w:rPr>
          <w:noProof/>
        </w:rPr>
        <w:drawing>
          <wp:inline distT="0" distB="0" distL="0" distR="0" wp14:anchorId="17D5D291" wp14:editId="00FBC365">
            <wp:extent cx="1992705" cy="1836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92705" cy="1836000"/>
                    </a:xfrm>
                    <a:prstGeom prst="rect">
                      <a:avLst/>
                    </a:prstGeom>
                  </pic:spPr>
                </pic:pic>
              </a:graphicData>
            </a:graphic>
          </wp:inline>
        </w:drawing>
      </w:r>
    </w:p>
    <w:p w:rsidR="00B20658" w:rsidRDefault="00B20658" w:rsidP="00DB7A87">
      <w:pPr>
        <w:pStyle w:val="a0"/>
      </w:pPr>
      <w:bookmarkStart w:id="1" w:name="_Ref471466171"/>
      <w:r>
        <w:rPr>
          <w:rFonts w:hint="cs"/>
          <w:rtl/>
        </w:rPr>
        <w:t>بازسازی حل بر روی وجه حجم کنترل</w:t>
      </w:r>
      <w:r>
        <w:t>[2]</w:t>
      </w:r>
      <w:bookmarkEnd w:id="1"/>
    </w:p>
    <w:tbl>
      <w:tblPr>
        <w:bidiVisual/>
        <w:tblW w:w="5000" w:type="pct"/>
        <w:tblLayout w:type="fixed"/>
        <w:tblLook w:val="04A0" w:firstRow="1" w:lastRow="0" w:firstColumn="1" w:lastColumn="0" w:noHBand="0" w:noVBand="1"/>
      </w:tblPr>
      <w:tblGrid>
        <w:gridCol w:w="674"/>
        <w:gridCol w:w="662"/>
        <w:gridCol w:w="7906"/>
      </w:tblGrid>
      <w:tr w:rsidR="00DB7A87" w:rsidRPr="00941023" w:rsidTr="00DB7A87">
        <w:trPr>
          <w:cantSplit/>
        </w:trPr>
        <w:tc>
          <w:tcPr>
            <w:tcW w:w="365" w:type="pct"/>
            <w:vAlign w:val="center"/>
          </w:tcPr>
          <w:p w:rsidR="00DB7A87" w:rsidRPr="00941023" w:rsidRDefault="00DB7A87" w:rsidP="008B56D0">
            <w:pPr>
              <w:pStyle w:val="a1"/>
              <w:rPr>
                <w:rtl/>
              </w:rPr>
            </w:pPr>
          </w:p>
        </w:tc>
        <w:tc>
          <w:tcPr>
            <w:tcW w:w="4635" w:type="pct"/>
            <w:gridSpan w:val="2"/>
            <w:vAlign w:val="center"/>
          </w:tcPr>
          <w:p w:rsidR="00DB7A87" w:rsidRPr="00D362E2" w:rsidRDefault="00DB7A87" w:rsidP="00DB7A87">
            <w:pPr>
              <w:rPr>
                <w:rFonts w:eastAsia="Calibri"/>
              </w:rPr>
            </w:pPr>
            <w:r>
              <w:t xml:space="preserve"> </w:t>
            </w:r>
            <m:oMath>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F</m:t>
                      </m:r>
                    </m:e>
                    <m:sup>
                      <m:r>
                        <w:rPr>
                          <w:rFonts w:ascii="Cambria Math" w:hAnsi="Cambria Math"/>
                        </w:rPr>
                        <m:t>I</m:t>
                      </m:r>
                    </m:sup>
                  </m:sSup>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I</m:t>
                      </m:r>
                    </m:sup>
                  </m:sSup>
                  <m:sSub>
                    <m:sSubPr>
                      <m:ctrlPr>
                        <w:rPr>
                          <w:rFonts w:ascii="Cambria Math" w:hAnsi="Cambria Math"/>
                        </w:rPr>
                      </m:ctrlPr>
                    </m:sSubPr>
                    <m:e>
                      <m:r>
                        <w:rPr>
                          <w:rFonts w:ascii="Cambria Math" w:hAnsi="Cambria Math"/>
                        </w:rPr>
                        <m:t>n</m:t>
                      </m:r>
                    </m:e>
                    <m:sub>
                      <m:r>
                        <w:rPr>
                          <w:rFonts w:ascii="Cambria Math" w:hAnsi="Cambria Math"/>
                        </w:rPr>
                        <m:t>y</m:t>
                      </m:r>
                    </m:sub>
                  </m:sSub>
                </m:e>
              </m:d>
              <m:r>
                <m:rPr>
                  <m:sty m:val="p"/>
                </m:rPr>
                <w:rPr>
                  <w:rFonts w:ascii="Cambria Math" w:hAnsi="Cambria Math"/>
                </w:rPr>
                <m:t>∆</m:t>
              </m:r>
              <m:r>
                <w:rPr>
                  <w:rFonts w:ascii="Cambria Math" w:hAnsi="Cambria Math"/>
                </w:rPr>
                <m:t>L</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ρu</m:t>
                          </m:r>
                          <m:sSub>
                            <m:sSubPr>
                              <m:ctrlPr>
                                <w:rPr>
                                  <w:rFonts w:ascii="Cambria Math" w:hAnsi="Cambria Math"/>
                                </w:rPr>
                              </m:ctrlPr>
                            </m:sSubPr>
                            <m:e>
                              <m:r>
                                <w:rPr>
                                  <w:rFonts w:ascii="Cambria Math" w:hAnsi="Cambria Math"/>
                                </w:rPr>
                                <m:t>n</m:t>
                              </m:r>
                            </m:e>
                            <m:sub>
                              <m:r>
                                <w:rPr>
                                  <w:rFonts w:ascii="Cambria Math" w:hAnsi="Cambria Math"/>
                                </w:rPr>
                                <m:t>x</m:t>
                              </m:r>
                            </m:sub>
                          </m:sSub>
                        </m:e>
                        <m:e>
                          <m:ctrlPr>
                            <w:rPr>
                              <w:rFonts w:ascii="Cambria Math" w:eastAsia="Cambria Math" w:hAnsi="Cambria Math" w:cs="Cambria Math"/>
                            </w:rPr>
                          </m:ctrlPr>
                        </m:e>
                        <m:e>
                          <m:r>
                            <w:rPr>
                              <w:rFonts w:ascii="Cambria Math" w:hAnsi="Cambria Math"/>
                            </w:rPr>
                            <m:t>ρuu</m:t>
                          </m:r>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x</m:t>
                              </m:r>
                            </m:sub>
                          </m:sSub>
                          <m:ctrlPr>
                            <w:rPr>
                              <w:rFonts w:ascii="Cambria Math" w:eastAsia="Cambria Math" w:hAnsi="Cambria Math" w:cs="Cambria Math"/>
                            </w:rPr>
                          </m:ctrlPr>
                        </m:e>
                        <m:e>
                          <m:ctrlPr>
                            <w:rPr>
                              <w:rFonts w:ascii="Cambria Math" w:eastAsia="Cambria Math" w:hAnsi="Cambria Math" w:cs="Cambria Math"/>
                            </w:rPr>
                          </m:ctrlPr>
                        </m:e>
                        <m:e>
                          <m:r>
                            <w:rPr>
                              <w:rFonts w:ascii="Cambria Math" w:eastAsia="Cambria Math" w:hAnsi="Cambria Math" w:cs="Cambria Math"/>
                            </w:rPr>
                            <m:t>ρvu</m:t>
                          </m:r>
                          <m:sSub>
                            <m:sSubPr>
                              <m:ctrlPr>
                                <w:rPr>
                                  <w:rFonts w:ascii="Cambria Math" w:hAnsi="Cambria Math"/>
                                </w:rPr>
                              </m:ctrlPr>
                            </m:sSubPr>
                            <m:e>
                              <m:r>
                                <w:rPr>
                                  <w:rFonts w:ascii="Cambria Math" w:hAnsi="Cambria Math"/>
                                </w:rPr>
                                <m:t>n</m:t>
                              </m:r>
                            </m:e>
                            <m:sub>
                              <m:r>
                                <w:rPr>
                                  <w:rFonts w:ascii="Cambria Math" w:hAnsi="Cambria Math"/>
                                </w:rPr>
                                <m:t>x</m:t>
                              </m:r>
                            </m:sub>
                          </m:sSub>
                          <m:ctrlPr>
                            <w:rPr>
                              <w:rFonts w:ascii="Cambria Math" w:eastAsia="Cambria Math" w:hAnsi="Cambria Math" w:cs="Cambria Math"/>
                            </w:rPr>
                          </m:ctrlPr>
                        </m:e>
                        <m:e>
                          <m:ctrlPr>
                            <w:rPr>
                              <w:rFonts w:ascii="Cambria Math" w:eastAsia="Cambria Math" w:hAnsi="Cambria Math" w:cs="Cambria Math"/>
                            </w:rPr>
                          </m:ctrlPr>
                        </m:e>
                        <m:e>
                          <m:r>
                            <w:rPr>
                              <w:rFonts w:ascii="Cambria Math" w:eastAsia="Cambria Math" w:hAnsi="Cambria Math" w:cs="Cambria Math"/>
                            </w:rPr>
                            <m:t>ρHu</m:t>
                          </m:r>
                          <m:sSub>
                            <m:sSubPr>
                              <m:ctrlPr>
                                <w:rPr>
                                  <w:rFonts w:ascii="Cambria Math" w:hAnsi="Cambria Math"/>
                                </w:rPr>
                              </m:ctrlPr>
                            </m:sSubPr>
                            <m:e>
                              <m:r>
                                <w:rPr>
                                  <w:rFonts w:ascii="Cambria Math" w:hAnsi="Cambria Math"/>
                                </w:rPr>
                                <m:t>n</m:t>
                              </m:r>
                            </m:e>
                            <m:sub>
                              <m:r>
                                <w:rPr>
                                  <w:rFonts w:ascii="Cambria Math" w:hAnsi="Cambria Math"/>
                                </w:rPr>
                                <m:t>x</m:t>
                              </m:r>
                            </m:sub>
                          </m:sSub>
                        </m:e>
                      </m:eqAr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ρv</m:t>
                          </m:r>
                          <m:sSub>
                            <m:sSubPr>
                              <m:ctrlPr>
                                <w:rPr>
                                  <w:rFonts w:ascii="Cambria Math" w:hAnsi="Cambria Math"/>
                                </w:rPr>
                              </m:ctrlPr>
                            </m:sSubPr>
                            <m:e>
                              <m:r>
                                <w:rPr>
                                  <w:rFonts w:ascii="Cambria Math" w:hAnsi="Cambria Math"/>
                                </w:rPr>
                                <m:t>n</m:t>
                              </m:r>
                            </m:e>
                            <m:sub>
                              <m:r>
                                <w:rPr>
                                  <w:rFonts w:ascii="Cambria Math" w:hAnsi="Cambria Math"/>
                                </w:rPr>
                                <m:t>y</m:t>
                              </m:r>
                            </m:sub>
                          </m:sSub>
                        </m:e>
                        <m:e>
                          <m:ctrlPr>
                            <w:rPr>
                              <w:rFonts w:ascii="Cambria Math" w:eastAsia="Cambria Math" w:hAnsi="Cambria Math" w:cs="Cambria Math"/>
                            </w:rPr>
                          </m:ctrlPr>
                        </m:e>
                        <m:e>
                          <m:r>
                            <w:rPr>
                              <w:rFonts w:ascii="Cambria Math" w:hAnsi="Cambria Math"/>
                            </w:rPr>
                            <m:t>ρuv</m:t>
                          </m:r>
                          <m:sSub>
                            <m:sSubPr>
                              <m:ctrlPr>
                                <w:rPr>
                                  <w:rFonts w:ascii="Cambria Math" w:hAnsi="Cambria Math"/>
                                </w:rPr>
                              </m:ctrlPr>
                            </m:sSubPr>
                            <m:e>
                              <m:r>
                                <w:rPr>
                                  <w:rFonts w:ascii="Cambria Math" w:hAnsi="Cambria Math"/>
                                </w:rPr>
                                <m:t>n</m:t>
                              </m:r>
                            </m:e>
                            <m:sub>
                              <m:r>
                                <w:rPr>
                                  <w:rFonts w:ascii="Cambria Math" w:hAnsi="Cambria Math"/>
                                </w:rPr>
                                <m:t>y</m:t>
                              </m:r>
                            </m:sub>
                          </m:sSub>
                          <m:ctrlPr>
                            <w:rPr>
                              <w:rFonts w:ascii="Cambria Math" w:eastAsia="Cambria Math" w:hAnsi="Cambria Math" w:cs="Cambria Math"/>
                            </w:rPr>
                          </m:ctrlPr>
                        </m:e>
                        <m:e>
                          <m:ctrlPr>
                            <w:rPr>
                              <w:rFonts w:ascii="Cambria Math" w:eastAsia="Cambria Math" w:hAnsi="Cambria Math" w:cs="Cambria Math"/>
                            </w:rPr>
                          </m:ctrlPr>
                        </m:e>
                        <m:e>
                          <m:r>
                            <w:rPr>
                              <w:rFonts w:ascii="Cambria Math" w:eastAsia="Cambria Math" w:hAnsi="Cambria Math" w:cs="Cambria Math"/>
                            </w:rPr>
                            <m:t>ρvv</m:t>
                          </m:r>
                          <m:sSub>
                            <m:sSubPr>
                              <m:ctrlPr>
                                <w:rPr>
                                  <w:rFonts w:ascii="Cambria Math" w:hAnsi="Cambria Math"/>
                                </w:rPr>
                              </m:ctrlPr>
                            </m:sSubPr>
                            <m:e>
                              <m:r>
                                <w:rPr>
                                  <w:rFonts w:ascii="Cambria Math" w:hAnsi="Cambria Math"/>
                                </w:rPr>
                                <m:t>n</m:t>
                              </m:r>
                            </m:e>
                            <m:sub>
                              <m:r>
                                <w:rPr>
                                  <w:rFonts w:ascii="Cambria Math" w:hAnsi="Cambria Math"/>
                                </w:rPr>
                                <m:t>y</m:t>
                              </m:r>
                            </m:sub>
                          </m:sSub>
                          <m:r>
                            <m:rPr>
                              <m:sty m:val="p"/>
                            </m:rPr>
                            <w:rPr>
                              <w:rFonts w:ascii="Cambria Math" w:eastAsia="Cambria Math" w:hAnsi="Cambria Math" w:cs="Cambria Math"/>
                            </w:rPr>
                            <m:t>+</m:t>
                          </m:r>
                          <m:r>
                            <w:rPr>
                              <w:rFonts w:ascii="Cambria Math" w:eastAsia="Cambria Math" w:hAnsi="Cambria Math" w:cs="Cambria Math"/>
                            </w:rPr>
                            <m:t>p</m:t>
                          </m:r>
                          <m:sSub>
                            <m:sSubPr>
                              <m:ctrlPr>
                                <w:rPr>
                                  <w:rFonts w:ascii="Cambria Math" w:hAnsi="Cambria Math"/>
                                </w:rPr>
                              </m:ctrlPr>
                            </m:sSubPr>
                            <m:e>
                              <m:r>
                                <w:rPr>
                                  <w:rFonts w:ascii="Cambria Math" w:hAnsi="Cambria Math"/>
                                </w:rPr>
                                <m:t>n</m:t>
                              </m:r>
                            </m:e>
                            <m:sub>
                              <m:r>
                                <w:rPr>
                                  <w:rFonts w:ascii="Cambria Math" w:hAnsi="Cambria Math"/>
                                </w:rPr>
                                <m:t>y</m:t>
                              </m:r>
                            </m:sub>
                          </m:sSub>
                          <m:ctrlPr>
                            <w:rPr>
                              <w:rFonts w:ascii="Cambria Math" w:eastAsia="Cambria Math" w:hAnsi="Cambria Math" w:cs="Cambria Math"/>
                            </w:rPr>
                          </m:ctrlPr>
                        </m:e>
                        <m:e>
                          <m:ctrlPr>
                            <w:rPr>
                              <w:rFonts w:ascii="Cambria Math" w:eastAsia="Cambria Math" w:hAnsi="Cambria Math" w:cs="Cambria Math"/>
                            </w:rPr>
                          </m:ctrlPr>
                        </m:e>
                        <m:e>
                          <m:r>
                            <w:rPr>
                              <w:rFonts w:ascii="Cambria Math" w:eastAsia="Cambria Math" w:hAnsi="Cambria Math" w:cs="Cambria Math"/>
                            </w:rPr>
                            <m:t>ρHv</m:t>
                          </m:r>
                          <m:sSub>
                            <m:sSubPr>
                              <m:ctrlPr>
                                <w:rPr>
                                  <w:rFonts w:ascii="Cambria Math" w:hAnsi="Cambria Math"/>
                                </w:rPr>
                              </m:ctrlPr>
                            </m:sSubPr>
                            <m:e>
                              <m:r>
                                <w:rPr>
                                  <w:rFonts w:ascii="Cambria Math" w:hAnsi="Cambria Math"/>
                                </w:rPr>
                                <m:t>n</m:t>
                              </m:r>
                            </m:e>
                            <m:sub>
                              <m:r>
                                <w:rPr>
                                  <w:rFonts w:ascii="Cambria Math" w:hAnsi="Cambria Math"/>
                                </w:rPr>
                                <m:t>y</m:t>
                              </m:r>
                            </m:sub>
                          </m:sSub>
                        </m:e>
                      </m:eqArr>
                    </m:e>
                  </m:d>
                  <m:r>
                    <m:rPr>
                      <m:sty m:val="p"/>
                    </m:rPr>
                    <w:rPr>
                      <w:rFonts w:ascii="Cambria Math" w:hAnsi="Cambria Math"/>
                    </w:rPr>
                    <m:t xml:space="preserve"> </m:t>
                  </m:r>
                </m:e>
              </m:d>
              <m:r>
                <m:rPr>
                  <m:sty m:val="p"/>
                </m:rPr>
                <w:rPr>
                  <w:rFonts w:ascii="Cambria Math" w:hAnsi="Cambria Math"/>
                </w:rPr>
                <m:t>∆</m:t>
              </m:r>
              <m:r>
                <w:rPr>
                  <w:rFonts w:ascii="Cambria Math" w:hAnsi="Cambria Math"/>
                </w:rPr>
                <m:t>L</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n</m:t>
                          </m:r>
                        </m:sub>
                      </m:sSub>
                    </m:e>
                    <m:e>
                      <m:ctrlPr>
                        <w:rPr>
                          <w:rFonts w:ascii="Cambria Math" w:eastAsia="Cambria Math" w:hAnsi="Cambria Math" w:cs="Cambria Math"/>
                        </w:rPr>
                      </m:ctrlPr>
                    </m:e>
                    <m:e>
                      <m:r>
                        <w:rPr>
                          <w:rFonts w:ascii="Cambria Math" w:hAnsi="Cambria Math"/>
                        </w:rPr>
                        <m:t>ρu</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x</m:t>
                          </m:r>
                        </m:sub>
                      </m:sSub>
                      <m:ctrlPr>
                        <w:rPr>
                          <w:rFonts w:ascii="Cambria Math" w:eastAsia="Cambria Math" w:hAnsi="Cambria Math" w:cs="Cambria Math"/>
                        </w:rPr>
                      </m:ctrlPr>
                    </m:e>
                    <m:e>
                      <m:ctrlPr>
                        <w:rPr>
                          <w:rFonts w:ascii="Cambria Math" w:eastAsia="Cambria Math" w:hAnsi="Cambria Math" w:cs="Cambria Math"/>
                        </w:rPr>
                      </m:ctrlPr>
                    </m:e>
                    <m:e>
                      <m:r>
                        <w:rPr>
                          <w:rFonts w:ascii="Cambria Math" w:eastAsia="Cambria Math" w:hAnsi="Cambria Math" w:cs="Cambria Math"/>
                        </w:rPr>
                        <m:t>ρv</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pn</m:t>
                          </m:r>
                        </m:e>
                        <m:sub>
                          <m:r>
                            <w:rPr>
                              <w:rFonts w:ascii="Cambria Math" w:hAnsi="Cambria Math"/>
                            </w:rPr>
                            <m:t>y</m:t>
                          </m:r>
                        </m:sub>
                      </m:sSub>
                      <m:ctrlPr>
                        <w:rPr>
                          <w:rFonts w:ascii="Cambria Math" w:eastAsia="Cambria Math" w:hAnsi="Cambria Math" w:cs="Cambria Math"/>
                        </w:rPr>
                      </m:ctrlPr>
                    </m:e>
                    <m:e>
                      <m:ctrlPr>
                        <w:rPr>
                          <w:rFonts w:ascii="Cambria Math" w:eastAsia="Cambria Math" w:hAnsi="Cambria Math" w:cs="Cambria Math"/>
                        </w:rPr>
                      </m:ctrlPr>
                    </m:e>
                    <m:e>
                      <m:r>
                        <w:rPr>
                          <w:rFonts w:ascii="Cambria Math" w:eastAsia="Cambria Math" w:hAnsi="Cambria Math" w:cs="Cambria Math"/>
                        </w:rPr>
                        <m:t>ρH</m:t>
                      </m:r>
                      <m:sSub>
                        <m:sSubPr>
                          <m:ctrlPr>
                            <w:rPr>
                              <w:rFonts w:ascii="Cambria Math" w:hAnsi="Cambria Math"/>
                            </w:rPr>
                          </m:ctrlPr>
                        </m:sSubPr>
                        <m:e>
                          <m:r>
                            <w:rPr>
                              <w:rFonts w:ascii="Cambria Math" w:hAnsi="Cambria Math"/>
                            </w:rPr>
                            <m:t>V</m:t>
                          </m:r>
                        </m:e>
                        <m:sub>
                          <m:r>
                            <w:rPr>
                              <w:rFonts w:ascii="Cambria Math" w:hAnsi="Cambria Math"/>
                            </w:rPr>
                            <m:t>n</m:t>
                          </m:r>
                        </m:sub>
                      </m:sSub>
                    </m:e>
                  </m:eqArr>
                </m:e>
              </m:d>
              <m:r>
                <m:rPr>
                  <m:sty m:val="p"/>
                </m:rPr>
                <w:rPr>
                  <w:rFonts w:ascii="Cambria Math" w:hAnsi="Cambria Math"/>
                </w:rPr>
                <m:t>∆</m:t>
              </m:r>
            </m:oMath>
          </w:p>
        </w:tc>
      </w:tr>
      <w:tr w:rsidR="00B20658" w:rsidRPr="00941023" w:rsidTr="007A3DA3">
        <w:trPr>
          <w:cantSplit/>
        </w:trPr>
        <w:tc>
          <w:tcPr>
            <w:tcW w:w="723" w:type="pct"/>
            <w:gridSpan w:val="2"/>
            <w:vAlign w:val="center"/>
          </w:tcPr>
          <w:p w:rsidR="00B20658" w:rsidRPr="00941023" w:rsidRDefault="00B20658" w:rsidP="00DB7A87">
            <w:pPr>
              <w:pStyle w:val="a1"/>
              <w:rPr>
                <w:rtl/>
              </w:rPr>
            </w:pPr>
            <w:bookmarkStart w:id="2" w:name="_Ref471466149"/>
          </w:p>
        </w:tc>
        <w:bookmarkEnd w:id="2"/>
        <w:tc>
          <w:tcPr>
            <w:tcW w:w="4277" w:type="pct"/>
            <w:vAlign w:val="center"/>
          </w:tcPr>
          <w:p w:rsidR="00B20658" w:rsidRPr="006C45EF" w:rsidRDefault="00A43EC1" w:rsidP="00B20658">
            <w:pPr>
              <w:bidi/>
              <w:rPr>
                <w:rFonts w:eastAsia="Calibr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 xml:space="preserve"> . </m:t>
                        </m:r>
                        <m:acc>
                          <m:accPr>
                            <m:chr m:val="⃗"/>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L</m:t>
                        </m:r>
                      </m:sub>
                    </m:sSub>
                  </m:e>
                </m:d>
              </m:oMath>
            </m:oMathPara>
          </w:p>
          <w:p w:rsidR="00B20658" w:rsidRPr="00D362E2" w:rsidRDefault="00A43EC1" w:rsidP="00B20658">
            <w:pPr>
              <w:bidi/>
              <w:rPr>
                <w:rFonts w:eastAsia="Calibri"/>
              </w:rPr>
            </w:pPr>
            <m:oMathPara>
              <m:oMathParaPr>
                <m:jc m:val="left"/>
              </m:oMathParaP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J</m:t>
                    </m:r>
                  </m:sub>
                </m:sSub>
                <m:d>
                  <m:dPr>
                    <m:ctrlPr>
                      <w:rPr>
                        <w:rFonts w:ascii="Cambria Math" w:hAnsi="Cambria Math"/>
                        <w:i/>
                        <w:sz w:val="24"/>
                        <w:szCs w:val="24"/>
                      </w:rPr>
                    </m:ctrlPr>
                  </m:dPr>
                  <m:e>
                    <m:sSub>
                      <m:sSubPr>
                        <m:ctrlPr>
                          <w:rPr>
                            <w:rFonts w:ascii="Cambria Math" w:hAnsi="Cambria Math"/>
                            <w:i/>
                            <w:sz w:val="24"/>
                            <w:szCs w:val="24"/>
                          </w:rPr>
                        </m:ctrlPr>
                      </m:sSubPr>
                      <m:e>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r>
                          <w:rPr>
                            <w:rFonts w:ascii="Cambria Math" w:hAnsi="Cambria Math"/>
                            <w:sz w:val="24"/>
                            <w:szCs w:val="24"/>
                          </w:rPr>
                          <m:t xml:space="preserve"> . </m:t>
                        </m:r>
                        <m:acc>
                          <m:accPr>
                            <m:chr m:val="⃗"/>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R</m:t>
                        </m:r>
                      </m:sub>
                    </m:sSub>
                  </m:e>
                </m:d>
              </m:oMath>
            </m:oMathPara>
          </w:p>
        </w:tc>
      </w:tr>
    </w:tbl>
    <w:p w:rsidR="00B20658" w:rsidRDefault="00B20658" w:rsidP="00BC52CC">
      <w:pPr>
        <w:pStyle w:val="a4"/>
        <w:rPr>
          <w:rtl/>
        </w:rPr>
      </w:pPr>
      <w:r w:rsidRPr="00E26104">
        <w:rPr>
          <w:rFonts w:hint="cs"/>
          <w:rtl/>
        </w:rPr>
        <w:t>بنابراین برای تبدیل دقت از مرتبه‌ی اول به مرتبه‌ی دوم در زیربرنامه‌های محاسبه‌ی شار جابجایی، باید مقادیر متغیرهای اولیه‌ی جریان را بر روی هر وجه حجم کنترل با در دست داشتن مقدار مربوط به گرادیان (</w:t>
      </w:r>
      <m:oMath>
        <m:r>
          <m:rPr>
            <m:sty m:val="p"/>
          </m:rPr>
          <w:rPr>
            <w:rFonts w:ascii="Cambria Math" w:hAnsi="Cambria Math"/>
          </w:rPr>
          <m:t>∇</m:t>
        </m:r>
        <m:r>
          <w:rPr>
            <w:rFonts w:ascii="Cambria Math" w:hAnsi="Cambria Math"/>
          </w:rPr>
          <m:t>U</m:t>
        </m:r>
      </m:oMath>
      <w:r w:rsidRPr="00E26104">
        <w:rPr>
          <w:rFonts w:hint="cs"/>
          <w:rtl/>
        </w:rPr>
        <w:t>)</w:t>
      </w:r>
      <w:r>
        <w:rPr>
          <w:rFonts w:hint="cs"/>
          <w:rtl/>
        </w:rPr>
        <w:t xml:space="preserve"> و محدودکننده‌ی (</w:t>
      </w:r>
      <m:oMath>
        <m:r>
          <w:rPr>
            <w:rFonts w:ascii="Cambria Math" w:hAnsi="Cambria Math"/>
            <w:szCs w:val="24"/>
          </w:rPr>
          <m:t>ψ</m:t>
        </m:r>
      </m:oMath>
      <w:r>
        <w:rPr>
          <w:rFonts w:hint="cs"/>
          <w:rtl/>
        </w:rPr>
        <w:t>)</w:t>
      </w:r>
      <w:r w:rsidRPr="00E26104">
        <w:rPr>
          <w:rFonts w:hint="cs"/>
          <w:rtl/>
        </w:rPr>
        <w:t xml:space="preserve"> مربوط به آن و طبق رابطه </w:t>
      </w:r>
      <w:r w:rsidRPr="00E26104">
        <w:rPr>
          <w:rtl/>
        </w:rPr>
        <w:fldChar w:fldCharType="begin"/>
      </w:r>
      <w:r w:rsidRPr="00E26104">
        <w:rPr>
          <w:rtl/>
        </w:rPr>
        <w:instrText xml:space="preserve"> </w:instrText>
      </w:r>
      <w:r w:rsidRPr="00E26104">
        <w:rPr>
          <w:rFonts w:hint="cs"/>
        </w:rPr>
        <w:instrText>REF</w:instrText>
      </w:r>
      <w:r w:rsidRPr="00E26104">
        <w:rPr>
          <w:rFonts w:hint="cs"/>
          <w:rtl/>
        </w:rPr>
        <w:instrText xml:space="preserve"> _</w:instrText>
      </w:r>
      <w:r w:rsidRPr="00E26104">
        <w:rPr>
          <w:rFonts w:hint="cs"/>
        </w:rPr>
        <w:instrText>Ref</w:instrText>
      </w:r>
      <w:r w:rsidRPr="00E26104">
        <w:rPr>
          <w:rFonts w:hint="cs"/>
          <w:rtl/>
        </w:rPr>
        <w:instrText xml:space="preserve">471466149 </w:instrText>
      </w:r>
      <w:r w:rsidRPr="00E26104">
        <w:rPr>
          <w:rFonts w:hint="cs"/>
        </w:rPr>
        <w:instrText>\n \h</w:instrText>
      </w:r>
      <w:r w:rsidRPr="00E26104">
        <w:rPr>
          <w:rtl/>
        </w:rPr>
        <w:instrText xml:space="preserve">  \* </w:instrText>
      </w:r>
      <w:r w:rsidRPr="00E26104">
        <w:instrText>MERGEFORMAT</w:instrText>
      </w:r>
      <w:r w:rsidRPr="00E26104">
        <w:rPr>
          <w:rtl/>
        </w:rPr>
        <w:instrText xml:space="preserve"> </w:instrText>
      </w:r>
      <w:r w:rsidRPr="00E26104">
        <w:rPr>
          <w:rtl/>
        </w:rPr>
      </w:r>
      <w:r w:rsidRPr="00E26104">
        <w:rPr>
          <w:rtl/>
        </w:rPr>
        <w:fldChar w:fldCharType="separate"/>
      </w:r>
      <w:r>
        <w:rPr>
          <w:rtl/>
        </w:rPr>
        <w:t>‏(2)</w:t>
      </w:r>
      <w:r w:rsidRPr="00E26104">
        <w:rPr>
          <w:rtl/>
        </w:rPr>
        <w:fldChar w:fldCharType="end"/>
      </w:r>
      <w:r w:rsidRPr="00E26104">
        <w:rPr>
          <w:rFonts w:hint="cs"/>
          <w:rtl/>
        </w:rPr>
        <w:t xml:space="preserve"> محاسبه نماییم که در ادامه نحوه‌ی اعمال این تغییرات در زیربرنامه‌های مختلف را شرح می‌دهیم. نحوه‌ی انجام کار برای تمامی روش‌های محاسبه‌ی شار جابجایی شامل </w:t>
      </w:r>
      <w:r w:rsidRPr="00E26104">
        <w:t>AUSM,AUSMP,AUSMP-UP, ROE, HLL, HLLC, CUSP, …</w:t>
      </w:r>
      <w:r w:rsidRPr="00E26104">
        <w:rPr>
          <w:rFonts w:hint="cs"/>
          <w:rtl/>
        </w:rPr>
        <w:t xml:space="preserve"> مشابه هم بوده و به راحتی قابل اعمال است.</w:t>
      </w:r>
    </w:p>
    <w:p w:rsidR="00B20658" w:rsidRDefault="00B20658" w:rsidP="00BC52CC">
      <w:pPr>
        <w:pStyle w:val="a4"/>
        <w:rPr>
          <w:rtl/>
        </w:rPr>
      </w:pPr>
      <w:r>
        <w:rPr>
          <w:rFonts w:hint="cs"/>
          <w:rtl/>
        </w:rPr>
        <w:t>در ابتدا باید مقادیر مربوط به گرادیان(</w:t>
      </w:r>
      <w:r w:rsidRPr="004B3EED">
        <w:t>GWNP1</w:t>
      </w:r>
      <w:r>
        <w:rPr>
          <w:rFonts w:hint="cs"/>
          <w:rtl/>
        </w:rPr>
        <w:t>)، محدودکننده(</w:t>
      </w:r>
      <w:r>
        <w:t>Limit</w:t>
      </w:r>
      <w:r>
        <w:rPr>
          <w:rFonts w:hint="cs"/>
          <w:rtl/>
        </w:rPr>
        <w:t>)، مختصات مربوط به نقاط(</w:t>
      </w:r>
      <w:r>
        <w:t>X,Y</w:t>
      </w:r>
      <w:r>
        <w:rPr>
          <w:rFonts w:hint="cs"/>
          <w:rtl/>
        </w:rPr>
        <w:t>) هر ضلع و مرکز (</w:t>
      </w:r>
      <w:r>
        <w:t>Xc,Yc</w:t>
      </w:r>
      <w:r>
        <w:rPr>
          <w:rFonts w:hint="cs"/>
          <w:rtl/>
        </w:rPr>
        <w:t>) هر سلول به عنوان ورودی به آرگومان هر زیربرنامه اضافه گردد. بنابراین خواهیم داشت:</w:t>
      </w:r>
    </w:p>
    <w:p w:rsidR="00B20658" w:rsidRDefault="00B20658" w:rsidP="00B20658">
      <w:pPr>
        <w:bidi/>
        <w:rPr>
          <w:rtl/>
        </w:rPr>
      </w:pPr>
    </w:p>
    <w:tbl>
      <w:tblPr>
        <w:tblStyle w:val="LightShading2"/>
        <w:bidiVisual/>
        <w:tblW w:w="5000" w:type="pct"/>
        <w:tblLayout w:type="fixed"/>
        <w:tblLook w:val="04A0" w:firstRow="1" w:lastRow="0" w:firstColumn="1" w:lastColumn="0" w:noHBand="0" w:noVBand="1"/>
      </w:tblPr>
      <w:tblGrid>
        <w:gridCol w:w="9242"/>
      </w:tblGrid>
      <w:tr w:rsidR="00B20658" w:rsidRPr="00941023" w:rsidTr="007A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00B20658" w:rsidRPr="009E7167" w:rsidRDefault="00B20658" w:rsidP="00BC52CC">
            <w:pPr>
              <w:rPr>
                <w:rFonts w:ascii="Consolas" w:hAnsi="Consolas" w:cstheme="minorBidi"/>
                <w:sz w:val="17"/>
                <w:szCs w:val="17"/>
                <w:rtl/>
              </w:rPr>
            </w:pPr>
            <w:r>
              <w:rPr>
                <w:rFonts w:hint="cs"/>
                <w:noProof/>
                <w:rtl/>
              </w:rPr>
              <mc:AlternateContent>
                <mc:Choice Requires="wps">
                  <w:drawing>
                    <wp:anchor distT="0" distB="0" distL="114300" distR="114300" simplePos="0" relativeHeight="251656192" behindDoc="0" locked="0" layoutInCell="1" allowOverlap="1" wp14:anchorId="5583AE71" wp14:editId="37C7FA19">
                      <wp:simplePos x="0" y="0"/>
                      <wp:positionH relativeFrom="column">
                        <wp:posOffset>7315</wp:posOffset>
                      </wp:positionH>
                      <wp:positionV relativeFrom="paragraph">
                        <wp:posOffset>113081</wp:posOffset>
                      </wp:positionV>
                      <wp:extent cx="146279" cy="241300"/>
                      <wp:effectExtent l="0" t="0" r="25400" b="25400"/>
                      <wp:wrapNone/>
                      <wp:docPr id="5" name="Bent Arrow 5"/>
                      <wp:cNvGraphicFramePr/>
                      <a:graphic xmlns:a="http://schemas.openxmlformats.org/drawingml/2006/main">
                        <a:graphicData uri="http://schemas.microsoft.com/office/word/2010/wordprocessingShape">
                          <wps:wsp>
                            <wps:cNvSpPr/>
                            <wps:spPr>
                              <a:xfrm flipV="1">
                                <a:off x="0" y="0"/>
                                <a:ext cx="146279" cy="241300"/>
                              </a:xfrm>
                              <a:prstGeom prst="ben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DD0F8" id="Bent Arrow 5" o:spid="_x0000_s1026" style="position:absolute;margin-left:.6pt;margin-top:8.9pt;width:11.5pt;height:19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6279,24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" path="m,241300l,82282c,46937,28652,18285,63997,18285r45712,l109709,r36570,36570l109709,73140r,-18285l63997,54855v-15148,,-27427,12279,-27427,27427l36570,241300,,241300xe" filled="f" strokecolor="black [3213]" strokeweight="1pt">
                      <v:stroke joinstyle="miter"/>
                      <v:path arrowok="t" o:connecttype="custom" o:connectlocs="0,241300;0,82282;63997,18285;109709,18285;109709,0;146279,36570;109709,73140;109709,54855;63997,54855;36570,82282;36570,241300;0,241300" o:connectangles="0,0,0,0,0,0,0,0,0,0,0,0"/>
                    </v:shape>
                  </w:pict>
                </mc:Fallback>
              </mc:AlternateContent>
            </w:r>
            <w:r w:rsidRPr="009E7167">
              <w:rPr>
                <w:rFonts w:ascii="Consolas" w:hAnsi="Consolas" w:cs="Consolas"/>
                <w:color w:val="0000FF"/>
                <w:sz w:val="17"/>
                <w:szCs w:val="17"/>
              </w:rPr>
              <w:t>Subroutine</w:t>
            </w:r>
            <w:r w:rsidRPr="009E7167">
              <w:rPr>
                <w:rFonts w:ascii="Consolas" w:hAnsi="Consolas" w:cs="Consolas"/>
                <w:sz w:val="17"/>
                <w:szCs w:val="17"/>
              </w:rPr>
              <w:t xml:space="preserve"> CONV_METHOD(Dim,NC,NF1,NF2,NF,IDS,NX,NY,DA,GM,WNP1,WB,P,Con)</w:t>
            </w:r>
          </w:p>
          <w:p w:rsidR="00B20658" w:rsidRPr="009E7167" w:rsidRDefault="00B20658" w:rsidP="00BC52CC">
            <w:pPr>
              <w:rPr>
                <w:rFonts w:ascii="Consolas" w:hAnsi="Consolas" w:cs="Consolas"/>
                <w:sz w:val="17"/>
                <w:szCs w:val="17"/>
              </w:rPr>
            </w:pPr>
          </w:p>
          <w:p w:rsidR="00B20658" w:rsidRPr="009E7167" w:rsidRDefault="00B20658" w:rsidP="00BC52CC">
            <w:pPr>
              <w:rPr>
                <w:rFonts w:ascii="Consolas" w:hAnsi="Consolas" w:cs="Consolas"/>
                <w:sz w:val="17"/>
                <w:szCs w:val="17"/>
              </w:rPr>
            </w:pPr>
            <w:r>
              <w:rPr>
                <w:rFonts w:ascii="Consolas" w:hAnsi="Consolas" w:cs="Consolas"/>
                <w:color w:val="0000FF"/>
                <w:sz w:val="17"/>
                <w:szCs w:val="17"/>
              </w:rPr>
              <w:t xml:space="preserve">   </w:t>
            </w:r>
            <w:r w:rsidRPr="009E7167">
              <w:rPr>
                <w:rFonts w:ascii="Consolas" w:hAnsi="Consolas" w:cs="Consolas"/>
                <w:color w:val="0000FF"/>
                <w:sz w:val="17"/>
                <w:szCs w:val="17"/>
              </w:rPr>
              <w:t>Subroutine</w:t>
            </w:r>
            <w:r w:rsidRPr="009E7167">
              <w:rPr>
                <w:rFonts w:ascii="Consolas" w:hAnsi="Consolas" w:cs="Consolas"/>
                <w:sz w:val="17"/>
                <w:szCs w:val="17"/>
              </w:rPr>
              <w:t xml:space="preserve"> CONV_METHOD(Dim,NC,NF1,NF2,NF,IDS,NX,NY,DA,GM,WNP1,WB,P,Con,GWNP1,Limit,X,Y,Xc,Yc)</w:t>
            </w:r>
          </w:p>
        </w:tc>
      </w:tr>
    </w:tbl>
    <w:p w:rsidR="00B20658" w:rsidRDefault="00B20658" w:rsidP="00B20658">
      <w:pPr>
        <w:bidi/>
        <w:rPr>
          <w:rtl/>
        </w:rPr>
      </w:pPr>
    </w:p>
    <w:p w:rsidR="00B20658" w:rsidRDefault="00B20658" w:rsidP="00BC52CC">
      <w:pPr>
        <w:pStyle w:val="a4"/>
        <w:rPr>
          <w:rtl/>
        </w:rPr>
      </w:pPr>
      <w:r>
        <w:rPr>
          <w:rFonts w:hint="cs"/>
          <w:rtl/>
        </w:rPr>
        <w:t>در ادامه باید این متغیرهای جدید نیز در هر زیربرنامه به عنوان ورودی تعریف گردند:</w:t>
      </w:r>
    </w:p>
    <w:p w:rsidR="00B20658" w:rsidRDefault="00B20658" w:rsidP="00B20658">
      <w:pPr>
        <w:bidi/>
        <w:rPr>
          <w:rFonts w:ascii="Consolas" w:hAnsi="Consolas" w:cs="Consolas"/>
          <w:sz w:val="19"/>
          <w:szCs w:val="19"/>
        </w:rPr>
      </w:pPr>
    </w:p>
    <w:tbl>
      <w:tblPr>
        <w:tblStyle w:val="LightShading2"/>
        <w:bidiVisual/>
        <w:tblW w:w="5000" w:type="pct"/>
        <w:tblLayout w:type="fixed"/>
        <w:tblLook w:val="04A0" w:firstRow="1" w:lastRow="0" w:firstColumn="1" w:lastColumn="0" w:noHBand="0" w:noVBand="1"/>
      </w:tblPr>
      <w:tblGrid>
        <w:gridCol w:w="9242"/>
      </w:tblGrid>
      <w:tr w:rsidR="00B20658" w:rsidRPr="00941023" w:rsidTr="007A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00B20658" w:rsidRDefault="00B20658" w:rsidP="00BC52CC">
            <w:pPr>
              <w:rPr>
                <w:rFonts w:ascii="Consolas" w:hAnsi="Consolas" w:cs="Consolas"/>
                <w:sz w:val="19"/>
                <w:szCs w:val="19"/>
              </w:rPr>
            </w:pPr>
            <w:r>
              <w:rPr>
                <w:rFonts w:ascii="Consolas" w:hAnsi="Consolas" w:cs="Consolas"/>
                <w:color w:val="0000FF"/>
                <w:sz w:val="19"/>
                <w:szCs w:val="19"/>
              </w:rPr>
              <w:t>Intent</w:t>
            </w:r>
            <w:r>
              <w:rPr>
                <w:rFonts w:ascii="Consolas" w:hAnsi="Consolas" w:cs="Consolas"/>
                <w:sz w:val="19"/>
                <w:szCs w:val="19"/>
              </w:rPr>
              <w:t>(</w:t>
            </w:r>
            <w:r>
              <w:rPr>
                <w:rFonts w:ascii="Consolas" w:hAnsi="Consolas" w:cs="Consolas"/>
                <w:color w:val="0000FF"/>
                <w:sz w:val="19"/>
                <w:szCs w:val="19"/>
              </w:rPr>
              <w:t>In</w:t>
            </w:r>
            <w:r>
              <w:rPr>
                <w:rFonts w:ascii="Consolas" w:hAnsi="Consolas" w:cs="Consolas"/>
                <w:sz w:val="19"/>
                <w:szCs w:val="19"/>
              </w:rPr>
              <w:t xml:space="preserve">   )::Dim,NC,NF1,NF2,NF,IDS,NX,NY,DA,GM,WNP1,WB,P</w:t>
            </w:r>
          </w:p>
          <w:p w:rsidR="00B20658" w:rsidRDefault="00B20658" w:rsidP="00BC52CC">
            <w:pPr>
              <w:rPr>
                <w:rFonts w:ascii="Consolas" w:hAnsi="Consolas" w:cs="Consolas"/>
                <w:sz w:val="19"/>
                <w:szCs w:val="19"/>
              </w:rPr>
            </w:pPr>
            <w:r>
              <w:rPr>
                <w:rFonts w:hint="cs"/>
                <w:noProof/>
                <w:rtl/>
              </w:rPr>
              <mc:AlternateContent>
                <mc:Choice Requires="wps">
                  <w:drawing>
                    <wp:anchor distT="0" distB="0" distL="114300" distR="114300" simplePos="0" relativeHeight="251658240" behindDoc="0" locked="0" layoutInCell="1" allowOverlap="1" wp14:anchorId="0DD2563F" wp14:editId="59435519">
                      <wp:simplePos x="0" y="0"/>
                      <wp:positionH relativeFrom="column">
                        <wp:posOffset>-1905</wp:posOffset>
                      </wp:positionH>
                      <wp:positionV relativeFrom="paragraph">
                        <wp:posOffset>3175</wp:posOffset>
                      </wp:positionV>
                      <wp:extent cx="146050" cy="241300"/>
                      <wp:effectExtent l="0" t="0" r="25400" b="25400"/>
                      <wp:wrapNone/>
                      <wp:docPr id="6" name="Bent Arrow 6"/>
                      <wp:cNvGraphicFramePr/>
                      <a:graphic xmlns:a="http://schemas.openxmlformats.org/drawingml/2006/main">
                        <a:graphicData uri="http://schemas.microsoft.com/office/word/2010/wordprocessingShape">
                          <wps:wsp>
                            <wps:cNvSpPr/>
                            <wps:spPr>
                              <a:xfrm flipV="1">
                                <a:off x="0" y="0"/>
                                <a:ext cx="146050" cy="241300"/>
                              </a:xfrm>
                              <a:prstGeom prst="ben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20A03" id="Bent Arrow 6" o:spid="_x0000_s1026" style="position:absolute;margin-left:-.15pt;margin-top:.25pt;width:11.5pt;height:19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6050,24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" path="m,241300l,82153c,46864,28608,18256,63897,18256r45641,l109538,r36512,36513l109538,73025r,-18256l63897,54769v-15124,,-27384,12260,-27384,27384l36513,241300,,241300xe" filled="f" strokecolor="black [3213]" strokeweight="1pt">
                      <v:stroke joinstyle="miter"/>
                      <v:path arrowok="t" o:connecttype="custom" o:connectlocs="0,241300;0,82153;63897,18256;109538,18256;109538,0;146050,36513;109538,73025;109538,54769;63897,54769;36513,82153;36513,241300;0,241300" o:connectangles="0,0,0,0,0,0,0,0,0,0,0,0"/>
                    </v:shape>
                  </w:pict>
                </mc:Fallback>
              </mc:AlternateContent>
            </w:r>
          </w:p>
          <w:p w:rsidR="00B20658" w:rsidRDefault="00B20658" w:rsidP="00BC52CC">
            <w:pPr>
              <w:rPr>
                <w:rFonts w:ascii="Consolas" w:hAnsi="Consolas" w:cs="Consolas"/>
                <w:sz w:val="17"/>
                <w:szCs w:val="17"/>
                <w:rtl/>
              </w:rPr>
            </w:pPr>
            <w:r>
              <w:rPr>
                <w:rFonts w:ascii="Consolas" w:hAnsi="Consolas" w:cs="Consolas"/>
                <w:color w:val="0000FF"/>
                <w:sz w:val="19"/>
                <w:szCs w:val="19"/>
              </w:rPr>
              <w:t xml:space="preserve">   Intent</w:t>
            </w:r>
            <w:r>
              <w:rPr>
                <w:rFonts w:ascii="Consolas" w:hAnsi="Consolas" w:cs="Consolas"/>
                <w:sz w:val="19"/>
                <w:szCs w:val="19"/>
              </w:rPr>
              <w:t>(</w:t>
            </w:r>
            <w:r>
              <w:rPr>
                <w:rFonts w:ascii="Consolas" w:hAnsi="Consolas" w:cs="Consolas"/>
                <w:color w:val="0000FF"/>
                <w:sz w:val="19"/>
                <w:szCs w:val="19"/>
              </w:rPr>
              <w:t>In</w:t>
            </w:r>
            <w:r>
              <w:rPr>
                <w:rFonts w:ascii="Consolas" w:hAnsi="Consolas" w:cs="Consolas"/>
                <w:sz w:val="19"/>
                <w:szCs w:val="19"/>
              </w:rPr>
              <w:t xml:space="preserve">   )::Dim,NC,NF1,NF2,NF,IDS,NX,NY,DA,GM,WNP1,WB,P</w:t>
            </w:r>
            <w:r w:rsidRPr="009E7167">
              <w:rPr>
                <w:rFonts w:ascii="Consolas" w:hAnsi="Consolas" w:cs="Consolas"/>
                <w:sz w:val="17"/>
                <w:szCs w:val="17"/>
              </w:rPr>
              <w:t>,GWNP1,Limit,X,Y,Xc,Yc</w:t>
            </w:r>
          </w:p>
          <w:p w:rsidR="00B20658" w:rsidRDefault="00B20658" w:rsidP="00BC52CC">
            <w:pPr>
              <w:rPr>
                <w:rFonts w:ascii="Consolas" w:hAnsi="Consolas" w:cs="Consolas"/>
                <w:sz w:val="17"/>
                <w:szCs w:val="17"/>
              </w:rPr>
            </w:pPr>
          </w:p>
          <w:p w:rsidR="00B20658" w:rsidRDefault="00B20658" w:rsidP="00BC52CC">
            <w:pPr>
              <w:rPr>
                <w:rFonts w:ascii="Consolas" w:hAnsi="Consolas" w:cs="Consolas"/>
                <w:sz w:val="19"/>
                <w:szCs w:val="19"/>
              </w:rPr>
            </w:pPr>
            <w:r>
              <w:rPr>
                <w:rFonts w:ascii="Consolas" w:hAnsi="Consolas" w:cs="Consolas"/>
                <w:color w:val="0000FF"/>
                <w:sz w:val="19"/>
                <w:szCs w:val="19"/>
              </w:rPr>
              <w:t>Real</w:t>
            </w:r>
            <w:r>
              <w:rPr>
                <w:rFonts w:ascii="Consolas" w:hAnsi="Consolas" w:cs="Consolas"/>
                <w:sz w:val="19"/>
                <w:szCs w:val="19"/>
              </w:rPr>
              <w:t>(8),</w:t>
            </w:r>
            <w:r>
              <w:rPr>
                <w:rFonts w:ascii="Consolas" w:hAnsi="Consolas" w:cs="Consolas"/>
                <w:color w:val="0000FF"/>
                <w:sz w:val="19"/>
                <w:szCs w:val="19"/>
              </w:rPr>
              <w:t>Dimension</w:t>
            </w:r>
            <w:r>
              <w:rPr>
                <w:rFonts w:ascii="Consolas" w:hAnsi="Consolas" w:cs="Consolas"/>
                <w:sz w:val="19"/>
                <w:szCs w:val="19"/>
              </w:rPr>
              <w:t>(1:2,1:4,1:Dim)::GWNP1</w:t>
            </w:r>
          </w:p>
          <w:p w:rsidR="00B20658" w:rsidRDefault="00B20658" w:rsidP="00BC52CC">
            <w:pPr>
              <w:rPr>
                <w:rFonts w:ascii="Consolas" w:hAnsi="Consolas" w:cs="Consolas"/>
                <w:sz w:val="19"/>
                <w:szCs w:val="19"/>
              </w:rPr>
            </w:pPr>
            <w:r>
              <w:rPr>
                <w:rFonts w:ascii="Consolas" w:hAnsi="Consolas" w:cs="Consolas"/>
                <w:color w:val="0000FF"/>
                <w:sz w:val="19"/>
                <w:szCs w:val="19"/>
              </w:rPr>
              <w:t>Real</w:t>
            </w:r>
            <w:r>
              <w:rPr>
                <w:rFonts w:ascii="Consolas" w:hAnsi="Consolas" w:cs="Consolas"/>
                <w:sz w:val="19"/>
                <w:szCs w:val="19"/>
              </w:rPr>
              <w:t>(8),</w:t>
            </w:r>
            <w:r>
              <w:rPr>
                <w:rFonts w:ascii="Consolas" w:hAnsi="Consolas" w:cs="Consolas"/>
                <w:color w:val="0000FF"/>
                <w:sz w:val="19"/>
                <w:szCs w:val="19"/>
              </w:rPr>
              <w:t>Dimension</w:t>
            </w:r>
            <w:r>
              <w:rPr>
                <w:rFonts w:ascii="Consolas" w:hAnsi="Consolas" w:cs="Consolas"/>
                <w:sz w:val="19"/>
                <w:szCs w:val="19"/>
              </w:rPr>
              <w:t>(1:4,1:Dim)::Limit</w:t>
            </w:r>
          </w:p>
          <w:p w:rsidR="00B20658" w:rsidRDefault="00B20658" w:rsidP="00BC52CC">
            <w:pPr>
              <w:rPr>
                <w:rFonts w:ascii="Consolas" w:hAnsi="Consolas" w:cs="Consolas"/>
                <w:color w:val="0000FF"/>
                <w:sz w:val="19"/>
                <w:szCs w:val="19"/>
              </w:rPr>
            </w:pPr>
            <w:r>
              <w:rPr>
                <w:rFonts w:ascii="Consolas" w:hAnsi="Consolas" w:cs="Consolas"/>
                <w:color w:val="0000FF"/>
                <w:sz w:val="19"/>
                <w:szCs w:val="19"/>
              </w:rPr>
              <w:t>Real</w:t>
            </w:r>
            <w:r>
              <w:rPr>
                <w:rFonts w:ascii="Consolas" w:hAnsi="Consolas" w:cs="Consolas"/>
                <w:sz w:val="19"/>
                <w:szCs w:val="19"/>
              </w:rPr>
              <w:t>(8),</w:t>
            </w:r>
            <w:r>
              <w:rPr>
                <w:rFonts w:ascii="Consolas" w:hAnsi="Consolas" w:cs="Consolas"/>
                <w:color w:val="0000FF"/>
                <w:sz w:val="19"/>
                <w:szCs w:val="19"/>
              </w:rPr>
              <w:t>Dimension</w:t>
            </w:r>
            <w:r>
              <w:rPr>
                <w:rFonts w:ascii="Consolas" w:hAnsi="Consolas" w:cs="Consolas"/>
                <w:sz w:val="19"/>
                <w:szCs w:val="19"/>
              </w:rPr>
              <w:t>(1:Dim)::X,Y</w:t>
            </w:r>
            <w:r>
              <w:rPr>
                <w:rFonts w:ascii="Consolas" w:hAnsi="Consolas" w:cs="Consolas"/>
                <w:color w:val="0000FF"/>
                <w:sz w:val="19"/>
                <w:szCs w:val="19"/>
              </w:rPr>
              <w:t xml:space="preserve"> </w:t>
            </w:r>
          </w:p>
          <w:p w:rsidR="00B20658" w:rsidRDefault="00B20658" w:rsidP="00BC52CC">
            <w:pPr>
              <w:rPr>
                <w:rFonts w:ascii="Consolas" w:hAnsi="Consolas" w:cs="Consolas"/>
                <w:sz w:val="19"/>
                <w:szCs w:val="19"/>
              </w:rPr>
            </w:pPr>
            <w:r>
              <w:rPr>
                <w:rFonts w:ascii="Consolas" w:hAnsi="Consolas" w:cs="Consolas"/>
                <w:color w:val="0000FF"/>
                <w:sz w:val="19"/>
                <w:szCs w:val="19"/>
              </w:rPr>
              <w:t>Real</w:t>
            </w:r>
            <w:r>
              <w:rPr>
                <w:rFonts w:ascii="Consolas" w:hAnsi="Consolas" w:cs="Consolas"/>
                <w:sz w:val="19"/>
                <w:szCs w:val="19"/>
              </w:rPr>
              <w:t>(8),</w:t>
            </w:r>
            <w:r>
              <w:rPr>
                <w:rFonts w:ascii="Consolas" w:hAnsi="Consolas" w:cs="Consolas"/>
                <w:color w:val="0000FF"/>
                <w:sz w:val="19"/>
                <w:szCs w:val="19"/>
              </w:rPr>
              <w:t>Dimension</w:t>
            </w:r>
            <w:r>
              <w:rPr>
                <w:rFonts w:ascii="Consolas" w:hAnsi="Consolas" w:cs="Consolas"/>
                <w:sz w:val="19"/>
                <w:szCs w:val="19"/>
              </w:rPr>
              <w:t>(1:Dim)::Xc,Yc</w:t>
            </w:r>
          </w:p>
          <w:p w:rsidR="00B20658" w:rsidRPr="005402B0" w:rsidRDefault="00B20658" w:rsidP="00B20658">
            <w:pPr>
              <w:bidi/>
              <w:rPr>
                <w:rFonts w:ascii="Consolas" w:hAnsi="Consolas" w:cs="Consolas"/>
                <w:sz w:val="19"/>
                <w:szCs w:val="19"/>
              </w:rPr>
            </w:pPr>
          </w:p>
        </w:tc>
      </w:tr>
    </w:tbl>
    <w:p w:rsidR="00B20658" w:rsidRDefault="00B20658" w:rsidP="00BC52CC">
      <w:pPr>
        <w:pStyle w:val="a4"/>
        <w:rPr>
          <w:rtl/>
        </w:rPr>
      </w:pPr>
      <w:r>
        <w:rPr>
          <w:rFonts w:hint="cs"/>
          <w:rtl/>
        </w:rPr>
        <w:t xml:space="preserve">هم‌چنین باید یک سری متغیرهای جدید که برای استفاده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w:instrText>
      </w:r>
      <w:r>
        <w:rPr>
          <w:rFonts w:hint="cs"/>
          <w:rtl/>
        </w:rPr>
        <w:instrText xml:space="preserve">471466149 </w:instrText>
      </w:r>
      <w:r>
        <w:rPr>
          <w:rFonts w:hint="cs"/>
        </w:rPr>
        <w:instrText>\n \h</w:instrText>
      </w:r>
      <w:r>
        <w:rPr>
          <w:rtl/>
        </w:rPr>
        <w:instrText xml:space="preserve">  \* </w:instrText>
      </w:r>
      <w:r>
        <w:instrText>MERGEFORMAT</w:instrText>
      </w:r>
      <w:r>
        <w:rPr>
          <w:rtl/>
        </w:rPr>
        <w:instrText xml:space="preserve"> </w:instrText>
      </w:r>
      <w:r>
        <w:rPr>
          <w:rtl/>
        </w:rPr>
      </w:r>
      <w:r>
        <w:rPr>
          <w:rtl/>
        </w:rPr>
        <w:fldChar w:fldCharType="separate"/>
      </w:r>
      <w:r>
        <w:rPr>
          <w:rtl/>
        </w:rPr>
        <w:t>‏(2)</w:t>
      </w:r>
      <w:r>
        <w:rPr>
          <w:rtl/>
        </w:rPr>
        <w:fldChar w:fldCharType="end"/>
      </w:r>
      <w:r>
        <w:rPr>
          <w:rFonts w:hint="cs"/>
          <w:rtl/>
        </w:rPr>
        <w:t xml:space="preserve"> لازم داریم نیز معرفی گردند:</w:t>
      </w:r>
    </w:p>
    <w:tbl>
      <w:tblPr>
        <w:tblStyle w:val="LightShading2"/>
        <w:bidiVisual/>
        <w:tblW w:w="5000" w:type="pct"/>
        <w:tblLayout w:type="fixed"/>
        <w:tblLook w:val="04A0" w:firstRow="1" w:lastRow="0" w:firstColumn="1" w:lastColumn="0" w:noHBand="0" w:noVBand="1"/>
      </w:tblPr>
      <w:tblGrid>
        <w:gridCol w:w="9242"/>
      </w:tblGrid>
      <w:tr w:rsidR="00B20658" w:rsidRPr="00941023" w:rsidTr="007A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00B20658" w:rsidRDefault="00B20658" w:rsidP="00BC52CC">
            <w:pPr>
              <w:rPr>
                <w:rFonts w:ascii="Consolas" w:hAnsi="Consolas" w:cs="Consolas"/>
                <w:sz w:val="19"/>
                <w:szCs w:val="19"/>
              </w:rPr>
            </w:pPr>
            <w:r>
              <w:rPr>
                <w:rFonts w:ascii="Consolas" w:hAnsi="Consolas" w:cs="Consolas"/>
                <w:color w:val="0000FF"/>
                <w:sz w:val="19"/>
                <w:szCs w:val="19"/>
              </w:rPr>
              <w:t>INTEGER</w:t>
            </w:r>
            <w:r>
              <w:rPr>
                <w:rFonts w:ascii="Consolas" w:hAnsi="Consolas" w:cs="Consolas"/>
                <w:sz w:val="19"/>
                <w:szCs w:val="19"/>
              </w:rPr>
              <w:t>::P1,P2</w:t>
            </w:r>
          </w:p>
          <w:p w:rsidR="00B20658" w:rsidRDefault="00B20658" w:rsidP="00BC52CC">
            <w:pPr>
              <w:rPr>
                <w:rFonts w:ascii="Consolas" w:hAnsi="Consolas" w:cs="Consolas"/>
                <w:sz w:val="19"/>
                <w:szCs w:val="19"/>
              </w:rPr>
            </w:pPr>
            <w:r>
              <w:rPr>
                <w:rFonts w:ascii="Consolas" w:hAnsi="Consolas" w:cs="Consolas"/>
                <w:color w:val="0000FF"/>
                <w:sz w:val="19"/>
                <w:szCs w:val="19"/>
              </w:rPr>
              <w:t>REAL</w:t>
            </w:r>
            <w:r>
              <w:rPr>
                <w:rFonts w:ascii="Consolas" w:hAnsi="Consolas" w:cs="Consolas"/>
                <w:sz w:val="19"/>
                <w:szCs w:val="19"/>
              </w:rPr>
              <w:t>(8)::X_P1,Y_P1,X_P2,Y_P2,XM_EDG,YM_EDG</w:t>
            </w:r>
          </w:p>
          <w:p w:rsidR="00B20658" w:rsidRDefault="00B20658" w:rsidP="00BC52CC">
            <w:pPr>
              <w:rPr>
                <w:rFonts w:ascii="Consolas" w:hAnsi="Consolas" w:cs="Consolas"/>
                <w:sz w:val="19"/>
                <w:szCs w:val="19"/>
              </w:rPr>
            </w:pPr>
            <w:r>
              <w:rPr>
                <w:rFonts w:ascii="Consolas" w:hAnsi="Consolas" w:cs="Consolas"/>
                <w:color w:val="0000FF"/>
                <w:sz w:val="19"/>
                <w:szCs w:val="19"/>
              </w:rPr>
              <w:t>REAL</w:t>
            </w:r>
            <w:r>
              <w:rPr>
                <w:rFonts w:ascii="Consolas" w:hAnsi="Consolas" w:cs="Consolas"/>
                <w:sz w:val="19"/>
                <w:szCs w:val="19"/>
              </w:rPr>
              <w:t>(8)::RHO_L,RHO_R</w:t>
            </w:r>
          </w:p>
          <w:p w:rsidR="00B20658" w:rsidRDefault="00B20658" w:rsidP="00BC52CC">
            <w:pPr>
              <w:rPr>
                <w:rFonts w:ascii="Consolas" w:hAnsi="Consolas" w:cs="Consolas"/>
                <w:sz w:val="19"/>
                <w:szCs w:val="19"/>
              </w:rPr>
            </w:pPr>
            <w:r>
              <w:rPr>
                <w:rFonts w:ascii="Consolas" w:hAnsi="Consolas" w:cs="Consolas"/>
                <w:color w:val="0000FF"/>
                <w:sz w:val="19"/>
                <w:szCs w:val="19"/>
              </w:rPr>
              <w:t>REAL</w:t>
            </w:r>
            <w:r>
              <w:rPr>
                <w:rFonts w:ascii="Consolas" w:hAnsi="Consolas" w:cs="Consolas"/>
                <w:sz w:val="19"/>
                <w:szCs w:val="19"/>
              </w:rPr>
              <w:t>(8)::PR,PHI,DX,DY</w:t>
            </w:r>
          </w:p>
          <w:p w:rsidR="00B20658" w:rsidRPr="005402B0" w:rsidRDefault="00B20658" w:rsidP="00B20658">
            <w:pPr>
              <w:bidi/>
              <w:rPr>
                <w:rFonts w:ascii="Consolas" w:hAnsi="Consolas" w:cs="Consolas"/>
                <w:sz w:val="19"/>
                <w:szCs w:val="19"/>
              </w:rPr>
            </w:pPr>
          </w:p>
        </w:tc>
      </w:tr>
    </w:tbl>
    <w:p w:rsidR="00B20658" w:rsidRPr="00870D64" w:rsidRDefault="00B20658" w:rsidP="00BC52CC">
      <w:pPr>
        <w:pStyle w:val="a4"/>
        <w:rPr>
          <w:rtl/>
        </w:rPr>
      </w:pPr>
      <w:r w:rsidRPr="00870D64">
        <w:rPr>
          <w:rFonts w:hint="cs"/>
          <w:rtl/>
        </w:rPr>
        <w:lastRenderedPageBreak/>
        <w:t xml:space="preserve">در تعاریف بالا </w:t>
      </w:r>
      <w:r w:rsidRPr="00870D64">
        <w:t>P1,P2</w:t>
      </w:r>
      <w:r w:rsidRPr="00870D64">
        <w:rPr>
          <w:rFonts w:hint="cs"/>
          <w:rtl/>
        </w:rPr>
        <w:t xml:space="preserve"> به ترتیب شماره‌ی مربوط به نقطه‌ی آغاز و پایان هر ضلع بوده و متغیرهای </w:t>
      </w:r>
      <w:r w:rsidRPr="00870D64">
        <w:t>X_P1,Y_P1,X_P2,Y_P2</w:t>
      </w:r>
      <w:r w:rsidRPr="00870D64">
        <w:rPr>
          <w:rFonts w:hint="cs"/>
          <w:rtl/>
        </w:rPr>
        <w:t xml:space="preserve"> نیز مختصات</w:t>
      </w:r>
      <w:r>
        <w:rPr>
          <w:rFonts w:hint="cs"/>
          <w:rtl/>
        </w:rPr>
        <w:t xml:space="preserve"> افقی و عمودی</w:t>
      </w:r>
      <w:r w:rsidRPr="00870D64">
        <w:rPr>
          <w:rFonts w:hint="cs"/>
          <w:rtl/>
        </w:rPr>
        <w:t xml:space="preserve"> این نقاط می‌باشند. مختصات وسط هر</w:t>
      </w:r>
      <w:r>
        <w:rPr>
          <w:rFonts w:hint="cs"/>
          <w:rtl/>
        </w:rPr>
        <w:t xml:space="preserve"> </w:t>
      </w:r>
      <w:r w:rsidRPr="00870D64">
        <w:rPr>
          <w:rFonts w:hint="cs"/>
          <w:rtl/>
        </w:rPr>
        <w:t xml:space="preserve">ضلع نیز که از میانگین مختصات نقاط ابتدا و انتهای آن به‌دست می‌آید با </w:t>
      </w:r>
      <w:r w:rsidRPr="00870D64">
        <w:t>XM_EDG,YM_EDG</w:t>
      </w:r>
      <w:r w:rsidRPr="00870D64">
        <w:rPr>
          <w:rFonts w:hint="cs"/>
          <w:rtl/>
        </w:rPr>
        <w:t xml:space="preserve"> معرفی شده‌اند. </w:t>
      </w:r>
    </w:p>
    <w:p w:rsidR="00B20658" w:rsidRDefault="00B20658" w:rsidP="00BC52CC">
      <w:pPr>
        <w:pStyle w:val="a4"/>
        <w:rPr>
          <w:rtl/>
        </w:rPr>
      </w:pPr>
      <w:r>
        <w:rPr>
          <w:rFonts w:hint="cs"/>
          <w:rtl/>
        </w:rPr>
        <w:t xml:space="preserve">حال باید در حلقه‌ی </w:t>
      </w:r>
      <w:r>
        <w:t>DO</w:t>
      </w:r>
      <w:r>
        <w:rPr>
          <w:rFonts w:hint="cs"/>
          <w:rtl/>
        </w:rPr>
        <w:t xml:space="preserve"> مربوط به ضلع‌های غیرمرزی تغییرات زیر را اعمال کنیم که در آن نحوه‌ی محاسبه‌ی متغیرهای اولیه جریان با دقت مرتبه دوم و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w:instrText>
      </w:r>
      <w:r>
        <w:rPr>
          <w:rFonts w:hint="cs"/>
          <w:rtl/>
        </w:rPr>
        <w:instrText xml:space="preserve">471466149 </w:instrText>
      </w:r>
      <w:r>
        <w:rPr>
          <w:rFonts w:hint="cs"/>
        </w:rPr>
        <w:instrText>\n \h</w:instrText>
      </w:r>
      <w:r>
        <w:rPr>
          <w:rtl/>
        </w:rPr>
        <w:instrText xml:space="preserve">  \* </w:instrText>
      </w:r>
      <w:r>
        <w:instrText>MERGEFORMAT</w:instrText>
      </w:r>
      <w:r>
        <w:rPr>
          <w:rtl/>
        </w:rPr>
        <w:instrText xml:space="preserve"> </w:instrText>
      </w:r>
      <w:r>
        <w:rPr>
          <w:rtl/>
        </w:rPr>
      </w:r>
      <w:r>
        <w:rPr>
          <w:rtl/>
        </w:rPr>
        <w:fldChar w:fldCharType="separate"/>
      </w:r>
      <w:r>
        <w:rPr>
          <w:rtl/>
        </w:rPr>
        <w:t>‏(2)</w:t>
      </w:r>
      <w:r>
        <w:rPr>
          <w:rtl/>
        </w:rPr>
        <w:fldChar w:fldCharType="end"/>
      </w:r>
      <w:r>
        <w:rPr>
          <w:rFonts w:hint="cs"/>
          <w:rtl/>
        </w:rPr>
        <w:t xml:space="preserve"> جایگزین دقت مرتبه اول می‌گردد :</w:t>
      </w:r>
    </w:p>
    <w:p w:rsidR="00B20658" w:rsidRDefault="00B20658" w:rsidP="00B20658">
      <w:pPr>
        <w:bidi/>
        <w:rPr>
          <w:rtl/>
        </w:rPr>
      </w:pPr>
    </w:p>
    <w:tbl>
      <w:tblPr>
        <w:tblStyle w:val="LightShading2"/>
        <w:bidiVisual/>
        <w:tblW w:w="5000" w:type="pct"/>
        <w:tblLayout w:type="fixed"/>
        <w:tblLook w:val="04A0" w:firstRow="1" w:lastRow="0" w:firstColumn="1" w:lastColumn="0" w:noHBand="0" w:noVBand="1"/>
      </w:tblPr>
      <w:tblGrid>
        <w:gridCol w:w="9242"/>
      </w:tblGrid>
      <w:tr w:rsidR="00B20658" w:rsidRPr="00941023" w:rsidTr="007A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00B20658" w:rsidRDefault="00B20658" w:rsidP="00BC52CC">
            <w:pPr>
              <w:rPr>
                <w:rFonts w:ascii="Consolas" w:hAnsi="Consolas" w:cs="Consolas"/>
                <w:sz w:val="19"/>
                <w:szCs w:val="19"/>
              </w:rPr>
            </w:pPr>
            <w:r>
              <w:rPr>
                <w:rFonts w:ascii="Consolas" w:hAnsi="Consolas" w:cs="Consolas"/>
                <w:color w:val="0000FF"/>
                <w:sz w:val="19"/>
                <w:szCs w:val="19"/>
              </w:rPr>
              <w:t>DO</w:t>
            </w:r>
            <w:r>
              <w:rPr>
                <w:rFonts w:ascii="Consolas" w:hAnsi="Consolas" w:cs="Consolas"/>
                <w:sz w:val="19"/>
                <w:szCs w:val="19"/>
              </w:rPr>
              <w:t xml:space="preserve"> I=NF1+1,NF2</w:t>
            </w:r>
          </w:p>
          <w:p w:rsidR="00B20658" w:rsidRDefault="00B20658" w:rsidP="00BC52CC">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!Part 9:</w:t>
            </w:r>
          </w:p>
          <w:p w:rsidR="00B20658" w:rsidRDefault="00B20658" w:rsidP="00BC52CC">
            <w:pPr>
              <w:rPr>
                <w:rFonts w:ascii="Consolas" w:hAnsi="Consolas" w:cs="Consolas"/>
                <w:sz w:val="19"/>
                <w:szCs w:val="19"/>
              </w:rPr>
            </w:pPr>
            <w:r>
              <w:rPr>
                <w:rFonts w:ascii="Consolas" w:hAnsi="Consolas" w:cs="Consolas"/>
                <w:sz w:val="19"/>
                <w:szCs w:val="19"/>
              </w:rPr>
              <w:t xml:space="preserve">    L = IDS(1,I)</w:t>
            </w:r>
          </w:p>
          <w:p w:rsidR="00B20658" w:rsidRDefault="00B20658" w:rsidP="00BC52CC">
            <w:pPr>
              <w:rPr>
                <w:rFonts w:ascii="Consolas" w:hAnsi="Consolas" w:cs="Consolas"/>
                <w:sz w:val="19"/>
                <w:szCs w:val="19"/>
              </w:rPr>
            </w:pPr>
            <w:r>
              <w:rPr>
                <w:rFonts w:ascii="Consolas" w:hAnsi="Consolas" w:cs="Consolas"/>
                <w:sz w:val="19"/>
                <w:szCs w:val="19"/>
              </w:rPr>
              <w:t xml:space="preserve">    R = IDS(2,I)</w:t>
            </w:r>
          </w:p>
          <w:p w:rsidR="00B20658" w:rsidRDefault="00B20658" w:rsidP="00BC52CC">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!Part 10:</w:t>
            </w:r>
          </w:p>
          <w:p w:rsidR="00B20658" w:rsidRDefault="00B20658" w:rsidP="00BC52CC">
            <w:pPr>
              <w:rPr>
                <w:rFonts w:ascii="Consolas" w:hAnsi="Consolas" w:cs="Consolas"/>
                <w:sz w:val="19"/>
                <w:szCs w:val="19"/>
              </w:rPr>
            </w:pPr>
            <w:r>
              <w:rPr>
                <w:rFonts w:ascii="Consolas" w:hAnsi="Consolas" w:cs="Consolas"/>
                <w:sz w:val="19"/>
                <w:szCs w:val="19"/>
              </w:rPr>
              <w:t xml:space="preserve">    DAA = DA(I)</w:t>
            </w:r>
          </w:p>
          <w:p w:rsidR="00B20658" w:rsidRDefault="00B20658" w:rsidP="00BC52CC">
            <w:pPr>
              <w:rPr>
                <w:rFonts w:ascii="Consolas" w:hAnsi="Consolas" w:cs="Consolas"/>
                <w:sz w:val="19"/>
                <w:szCs w:val="19"/>
              </w:rPr>
            </w:pPr>
            <w:r>
              <w:rPr>
                <w:rFonts w:ascii="Consolas" w:hAnsi="Consolas" w:cs="Consolas"/>
                <w:sz w:val="19"/>
                <w:szCs w:val="19"/>
              </w:rPr>
              <w:t xml:space="preserve">    NXX = NX(I)/DAA</w:t>
            </w:r>
          </w:p>
          <w:p w:rsidR="00B20658" w:rsidRDefault="00B20658" w:rsidP="00BC52CC">
            <w:pPr>
              <w:rPr>
                <w:rFonts w:ascii="Consolas" w:hAnsi="Consolas" w:cs="Consolas"/>
                <w:sz w:val="19"/>
                <w:szCs w:val="19"/>
              </w:rPr>
            </w:pPr>
            <w:r>
              <w:rPr>
                <w:rFonts w:ascii="Consolas" w:hAnsi="Consolas" w:cs="Consolas"/>
                <w:sz w:val="19"/>
                <w:szCs w:val="19"/>
              </w:rPr>
              <w:t xml:space="preserve">    NYY = NY(I)/DAA</w:t>
            </w:r>
          </w:p>
          <w:p w:rsidR="00B20658" w:rsidRDefault="00B20658" w:rsidP="00BC52CC">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!Part 11:</w:t>
            </w:r>
          </w:p>
          <w:p w:rsidR="00B20658" w:rsidRDefault="00B20658" w:rsidP="00BC52CC">
            <w:pPr>
              <w:rPr>
                <w:rFonts w:ascii="Consolas" w:hAnsi="Consolas" w:cs="Consolas"/>
                <w:sz w:val="19"/>
                <w:szCs w:val="19"/>
              </w:rPr>
            </w:pPr>
            <w:r>
              <w:rPr>
                <w:rFonts w:ascii="Consolas" w:hAnsi="Consolas" w:cs="Consolas"/>
                <w:sz w:val="19"/>
                <w:szCs w:val="19"/>
              </w:rPr>
              <w:t xml:space="preserve">    R_L = WNP1(1,L)</w:t>
            </w:r>
          </w:p>
          <w:p w:rsidR="00B20658" w:rsidRDefault="00B20658" w:rsidP="00BC52CC">
            <w:pPr>
              <w:rPr>
                <w:rFonts w:ascii="Consolas" w:hAnsi="Consolas" w:cs="Consolas"/>
                <w:sz w:val="19"/>
                <w:szCs w:val="19"/>
              </w:rPr>
            </w:pPr>
            <w:r>
              <w:rPr>
                <w:rFonts w:ascii="Consolas" w:hAnsi="Consolas" w:cs="Consolas"/>
                <w:sz w:val="19"/>
                <w:szCs w:val="19"/>
              </w:rPr>
              <w:t xml:space="preserve">    U_L = WNP1(2,L)/WNP1(1,L)</w:t>
            </w:r>
          </w:p>
          <w:p w:rsidR="00B20658" w:rsidRDefault="00B20658" w:rsidP="00BC52CC">
            <w:pPr>
              <w:rPr>
                <w:rFonts w:ascii="Consolas" w:hAnsi="Consolas" w:cs="Consolas"/>
                <w:sz w:val="19"/>
                <w:szCs w:val="19"/>
              </w:rPr>
            </w:pPr>
            <w:r>
              <w:rPr>
                <w:rFonts w:ascii="Consolas" w:hAnsi="Consolas" w:cs="Consolas"/>
                <w:sz w:val="19"/>
                <w:szCs w:val="19"/>
              </w:rPr>
              <w:t xml:space="preserve">    V_L = WNP1(3,L)/WNP1(1,L)</w:t>
            </w:r>
          </w:p>
          <w:p w:rsidR="00B20658" w:rsidRDefault="00B20658" w:rsidP="00BC52CC">
            <w:pPr>
              <w:rPr>
                <w:rFonts w:ascii="Consolas" w:hAnsi="Consolas" w:cs="Consolas"/>
                <w:sz w:val="19"/>
                <w:szCs w:val="19"/>
              </w:rPr>
            </w:pPr>
            <w:r>
              <w:rPr>
                <w:rFonts w:ascii="Consolas" w:hAnsi="Consolas" w:cs="Consolas"/>
                <w:sz w:val="19"/>
                <w:szCs w:val="19"/>
              </w:rPr>
              <w:t xml:space="preserve">    P_L = P(L)</w:t>
            </w:r>
          </w:p>
          <w:p w:rsidR="00B20658" w:rsidRDefault="00B20658" w:rsidP="00BC52CC">
            <w:pPr>
              <w:rPr>
                <w:rFonts w:ascii="Consolas" w:hAnsi="Consolas" w:cs="Consolas"/>
                <w:sz w:val="19"/>
                <w:szCs w:val="19"/>
              </w:rPr>
            </w:pPr>
            <w:r>
              <w:rPr>
                <w:rFonts w:ascii="Consolas" w:hAnsi="Consolas" w:cs="Consolas"/>
                <w:sz w:val="19"/>
                <w:szCs w:val="19"/>
              </w:rPr>
              <w:t xml:space="preserve">    E_L = WNP1(4,L)/WNP1(1,L) </w:t>
            </w:r>
          </w:p>
          <w:p w:rsidR="00B20658" w:rsidRDefault="00B20658" w:rsidP="00BC52CC">
            <w:pPr>
              <w:rPr>
                <w:rFonts w:ascii="Consolas" w:hAnsi="Consolas" w:cs="Consolas"/>
                <w:sz w:val="19"/>
                <w:szCs w:val="19"/>
              </w:rPr>
            </w:pPr>
            <w:r>
              <w:rPr>
                <w:rFonts w:ascii="Consolas" w:hAnsi="Consolas" w:cs="Consolas"/>
                <w:sz w:val="19"/>
                <w:szCs w:val="19"/>
              </w:rPr>
              <w:t xml:space="preserve">    </w:t>
            </w:r>
          </w:p>
          <w:p w:rsidR="00B20658" w:rsidRDefault="00B20658" w:rsidP="00BC52CC">
            <w:pPr>
              <w:rPr>
                <w:rFonts w:ascii="Consolas" w:hAnsi="Consolas" w:cs="Consolas"/>
                <w:sz w:val="19"/>
                <w:szCs w:val="19"/>
              </w:rPr>
            </w:pPr>
            <w:r>
              <w:rPr>
                <w:rFonts w:ascii="Consolas" w:hAnsi="Consolas" w:cs="Consolas"/>
                <w:sz w:val="19"/>
                <w:szCs w:val="19"/>
              </w:rPr>
              <w:t xml:space="preserve">    R_R = WNP1(1,R)</w:t>
            </w:r>
          </w:p>
          <w:p w:rsidR="00B20658" w:rsidRDefault="00B20658" w:rsidP="00BC52CC">
            <w:pPr>
              <w:rPr>
                <w:rFonts w:ascii="Consolas" w:hAnsi="Consolas" w:cs="Consolas"/>
                <w:sz w:val="19"/>
                <w:szCs w:val="19"/>
              </w:rPr>
            </w:pPr>
            <w:r>
              <w:rPr>
                <w:rFonts w:ascii="Consolas" w:hAnsi="Consolas" w:cs="Consolas"/>
                <w:sz w:val="19"/>
                <w:szCs w:val="19"/>
              </w:rPr>
              <w:t xml:space="preserve">    U_R = WNP1(2,R)/WNP1(1,R)</w:t>
            </w:r>
          </w:p>
          <w:p w:rsidR="00B20658" w:rsidRDefault="00B20658" w:rsidP="00BC52CC">
            <w:pPr>
              <w:rPr>
                <w:rFonts w:ascii="Consolas" w:hAnsi="Consolas" w:cs="Consolas"/>
                <w:sz w:val="19"/>
                <w:szCs w:val="19"/>
              </w:rPr>
            </w:pPr>
            <w:r>
              <w:rPr>
                <w:rFonts w:ascii="Consolas" w:hAnsi="Consolas" w:cs="Consolas"/>
                <w:sz w:val="19"/>
                <w:szCs w:val="19"/>
              </w:rPr>
              <w:t xml:space="preserve">    V_R = WNP1(3,R)/WNP1(1,R)</w:t>
            </w:r>
          </w:p>
          <w:p w:rsidR="00B20658" w:rsidRDefault="00B20658" w:rsidP="00BC52CC">
            <w:pPr>
              <w:rPr>
                <w:rFonts w:ascii="Consolas" w:hAnsi="Consolas" w:cs="Consolas"/>
                <w:sz w:val="19"/>
                <w:szCs w:val="19"/>
              </w:rPr>
            </w:pPr>
            <w:r>
              <w:rPr>
                <w:rFonts w:ascii="Consolas" w:hAnsi="Consolas" w:cs="Consolas"/>
                <w:sz w:val="19"/>
                <w:szCs w:val="19"/>
              </w:rPr>
              <w:t xml:space="preserve">    P_R = P(R)</w:t>
            </w:r>
          </w:p>
          <w:p w:rsidR="00B20658" w:rsidRDefault="00B20658" w:rsidP="00BC52CC">
            <w:pPr>
              <w:rPr>
                <w:rFonts w:ascii="Consolas" w:hAnsi="Consolas" w:cs="Consolas"/>
                <w:sz w:val="19"/>
                <w:szCs w:val="19"/>
              </w:rPr>
            </w:pPr>
            <w:r>
              <w:rPr>
                <w:rFonts w:ascii="Consolas" w:hAnsi="Consolas" w:cs="Consolas"/>
                <w:sz w:val="19"/>
                <w:szCs w:val="19"/>
              </w:rPr>
              <w:t xml:space="preserve">    E_R = WNP1(4,R)/WNP1(1,R) </w:t>
            </w:r>
          </w:p>
          <w:p w:rsidR="00B20658" w:rsidRDefault="00B20658" w:rsidP="00BC52CC">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!Part 12: </w:t>
            </w:r>
          </w:p>
          <w:p w:rsidR="00B20658" w:rsidRDefault="00B20658" w:rsidP="00BC52CC">
            <w:pPr>
              <w:rPr>
                <w:rFonts w:ascii="Consolas" w:hAnsi="Consolas" w:cs="Consolas"/>
                <w:sz w:val="19"/>
                <w:szCs w:val="19"/>
              </w:rPr>
            </w:pPr>
            <w:r>
              <w:rPr>
                <w:rFonts w:ascii="Consolas" w:hAnsi="Consolas" w:cs="Consolas"/>
                <w:sz w:val="19"/>
                <w:szCs w:val="19"/>
              </w:rPr>
              <w:t xml:space="preserve">    H_L = (WNP1(4,L)+P(L))/WNP1(1,L)</w:t>
            </w:r>
          </w:p>
          <w:p w:rsidR="00B20658" w:rsidRDefault="00B20658" w:rsidP="00BC52CC">
            <w:pPr>
              <w:rPr>
                <w:rFonts w:ascii="Consolas" w:hAnsi="Consolas" w:cs="Consolas"/>
                <w:sz w:val="19"/>
                <w:szCs w:val="19"/>
              </w:rPr>
            </w:pPr>
            <w:r>
              <w:rPr>
                <w:rFonts w:ascii="Consolas" w:hAnsi="Consolas" w:cs="Consolas"/>
                <w:sz w:val="19"/>
                <w:szCs w:val="19"/>
              </w:rPr>
              <w:t xml:space="preserve">    H_R = (WNP1(4,R)+P(R))/WNP1(1,R)</w:t>
            </w:r>
          </w:p>
          <w:p w:rsidR="00B20658" w:rsidRDefault="00B20658" w:rsidP="00BC52CC">
            <w:pPr>
              <w:rPr>
                <w:rFonts w:ascii="Consolas" w:hAnsi="Consolas" w:cs="Consolas"/>
                <w:sz w:val="19"/>
                <w:szCs w:val="19"/>
              </w:rPr>
            </w:pPr>
            <w:r>
              <w:rPr>
                <w:rFonts w:ascii="Consolas" w:hAnsi="Consolas" w:cs="Consolas"/>
                <w:sz w:val="19"/>
                <w:szCs w:val="19"/>
              </w:rPr>
              <w:t xml:space="preserve">    A_L  = </w:t>
            </w:r>
            <w:r>
              <w:rPr>
                <w:rFonts w:ascii="Consolas" w:hAnsi="Consolas" w:cs="Consolas"/>
                <w:color w:val="0000FF"/>
                <w:sz w:val="19"/>
                <w:szCs w:val="19"/>
              </w:rPr>
              <w:t>DSQRT</w:t>
            </w:r>
            <w:r>
              <w:rPr>
                <w:rFonts w:ascii="Consolas" w:hAnsi="Consolas" w:cs="Consolas"/>
                <w:sz w:val="19"/>
                <w:szCs w:val="19"/>
              </w:rPr>
              <w:t>(GM*P(L)/WNP1(1,L))</w:t>
            </w:r>
          </w:p>
          <w:p w:rsidR="00B20658" w:rsidRDefault="00B20658" w:rsidP="00BC52CC">
            <w:pPr>
              <w:rPr>
                <w:rFonts w:ascii="Consolas" w:hAnsi="Consolas" w:cs="Consolas"/>
                <w:sz w:val="19"/>
                <w:szCs w:val="19"/>
              </w:rPr>
            </w:pPr>
            <w:r>
              <w:rPr>
                <w:rFonts w:ascii="Consolas" w:hAnsi="Consolas" w:cs="Consolas" w:hint="cs"/>
                <w:sz w:val="19"/>
                <w:szCs w:val="19"/>
                <w:rtl/>
              </w:rPr>
              <w:t xml:space="preserve">    </w:t>
            </w:r>
            <w:r>
              <w:rPr>
                <w:rFonts w:ascii="Consolas" w:hAnsi="Consolas" w:cs="Consolas"/>
                <w:sz w:val="19"/>
                <w:szCs w:val="19"/>
              </w:rPr>
              <w:t xml:space="preserve">A_R  = </w:t>
            </w:r>
            <w:r>
              <w:rPr>
                <w:rFonts w:ascii="Consolas" w:hAnsi="Consolas" w:cs="Consolas"/>
                <w:color w:val="0000FF"/>
                <w:sz w:val="19"/>
                <w:szCs w:val="19"/>
              </w:rPr>
              <w:t>DSQRT</w:t>
            </w:r>
            <w:r>
              <w:rPr>
                <w:rFonts w:ascii="Consolas" w:hAnsi="Consolas" w:cs="Consolas"/>
                <w:sz w:val="19"/>
                <w:szCs w:val="19"/>
              </w:rPr>
              <w:t>(GM*P(R)/WNP1(1,R))</w:t>
            </w:r>
          </w:p>
          <w:p w:rsidR="00B20658" w:rsidRDefault="00B20658" w:rsidP="00BC52CC">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!Part 13: </w:t>
            </w:r>
          </w:p>
          <w:p w:rsidR="00B20658" w:rsidRDefault="00B20658" w:rsidP="00BC52CC">
            <w:pPr>
              <w:rPr>
                <w:rFonts w:ascii="Consolas" w:hAnsi="Consolas" w:cs="Consolas"/>
                <w:sz w:val="19"/>
                <w:szCs w:val="19"/>
              </w:rPr>
            </w:pPr>
            <w:r>
              <w:rPr>
                <w:rFonts w:ascii="Consolas" w:hAnsi="Consolas" w:cs="Consolas"/>
                <w:sz w:val="19"/>
                <w:szCs w:val="19"/>
              </w:rPr>
              <w:t xml:space="preserve">    UC_L = U_L*NXX+V_L*NYY</w:t>
            </w:r>
          </w:p>
          <w:p w:rsidR="00B20658" w:rsidRDefault="00B20658" w:rsidP="00BC52CC">
            <w:pPr>
              <w:rPr>
                <w:rFonts w:ascii="Consolas" w:hAnsi="Consolas" w:cs="Consolas"/>
                <w:sz w:val="19"/>
                <w:szCs w:val="19"/>
              </w:rPr>
            </w:pPr>
            <w:r>
              <w:rPr>
                <w:rFonts w:ascii="Consolas" w:hAnsi="Consolas" w:cs="Consolas"/>
                <w:sz w:val="19"/>
                <w:szCs w:val="19"/>
              </w:rPr>
              <w:t xml:space="preserve">    UC_R = U_R*NXX+V_R*NYY</w:t>
            </w:r>
          </w:p>
          <w:p w:rsidR="00B20658" w:rsidRDefault="00B20658" w:rsidP="00BC52CC">
            <w:pPr>
              <w:rPr>
                <w:rFonts w:ascii="Consolas" w:hAnsi="Consolas" w:cs="Consolas"/>
                <w:sz w:val="19"/>
                <w:szCs w:val="19"/>
              </w:rPr>
            </w:pPr>
            <w:r>
              <w:rPr>
                <w:rFonts w:ascii="Consolas" w:hAnsi="Consolas" w:cs="Consolas"/>
                <w:sz w:val="19"/>
                <w:szCs w:val="19"/>
              </w:rPr>
              <w:t xml:space="preserve">    .</w:t>
            </w:r>
          </w:p>
          <w:p w:rsidR="00B20658" w:rsidRDefault="00B20658" w:rsidP="00BC52CC">
            <w:pPr>
              <w:rPr>
                <w:rFonts w:ascii="Consolas" w:hAnsi="Consolas" w:cs="Consolas"/>
                <w:sz w:val="19"/>
                <w:szCs w:val="19"/>
              </w:rPr>
            </w:pPr>
            <w:r>
              <w:rPr>
                <w:rFonts w:ascii="Consolas" w:hAnsi="Consolas" w:cs="Consolas"/>
                <w:sz w:val="19"/>
                <w:szCs w:val="19"/>
              </w:rPr>
              <w:t xml:space="preserve">    .</w:t>
            </w:r>
          </w:p>
          <w:p w:rsidR="00B20658" w:rsidRDefault="00B20658" w:rsidP="00BC52CC">
            <w:pPr>
              <w:rPr>
                <w:rFonts w:ascii="Consolas" w:hAnsi="Consolas" w:cs="Consolas"/>
                <w:sz w:val="19"/>
                <w:szCs w:val="19"/>
              </w:rPr>
            </w:pPr>
            <w:r>
              <w:rPr>
                <w:rFonts w:ascii="Consolas" w:hAnsi="Consolas" w:cs="Consolas"/>
                <w:sz w:val="19"/>
                <w:szCs w:val="19"/>
              </w:rPr>
              <w:t xml:space="preserve">    .</w:t>
            </w:r>
          </w:p>
          <w:p w:rsidR="00B20658" w:rsidRPr="00BC2495" w:rsidRDefault="00B20658" w:rsidP="00BC52CC">
            <w:pPr>
              <w:rPr>
                <w:rFonts w:ascii="Consolas" w:hAnsi="Consolas" w:cs="Courier New"/>
                <w:sz w:val="19"/>
                <w:szCs w:val="19"/>
              </w:rPr>
            </w:pPr>
            <w:r>
              <w:rPr>
                <w:rFonts w:ascii="Consolas" w:hAnsi="Consolas" w:cs="Consolas"/>
                <w:color w:val="0000FF"/>
                <w:sz w:val="19"/>
                <w:szCs w:val="19"/>
              </w:rPr>
              <w:t>END DO</w:t>
            </w:r>
          </w:p>
        </w:tc>
      </w:tr>
    </w:tbl>
    <w:p w:rsidR="00B20658" w:rsidRDefault="00B20658" w:rsidP="00B20658">
      <w:pPr>
        <w:bidi/>
        <w:rPr>
          <w:rtl/>
        </w:rPr>
      </w:pPr>
      <w:r>
        <w:rPr>
          <w:rFonts w:hint="cs"/>
          <w:noProof/>
          <w:rtl/>
        </w:rPr>
        <mc:AlternateContent>
          <mc:Choice Requires="wps">
            <w:drawing>
              <wp:anchor distT="0" distB="0" distL="114300" distR="114300" simplePos="0" relativeHeight="251660288" behindDoc="0" locked="0" layoutInCell="1" allowOverlap="1" wp14:anchorId="0724925A" wp14:editId="210F3A40">
                <wp:simplePos x="0" y="0"/>
                <wp:positionH relativeFrom="column">
                  <wp:posOffset>2822713</wp:posOffset>
                </wp:positionH>
                <wp:positionV relativeFrom="paragraph">
                  <wp:posOffset>121672</wp:posOffset>
                </wp:positionV>
                <wp:extent cx="302150" cy="357808"/>
                <wp:effectExtent l="19050" t="0" r="22225" b="42545"/>
                <wp:wrapNone/>
                <wp:docPr id="8" name="Down Arrow 8"/>
                <wp:cNvGraphicFramePr/>
                <a:graphic xmlns:a="http://schemas.openxmlformats.org/drawingml/2006/main">
                  <a:graphicData uri="http://schemas.microsoft.com/office/word/2010/wordprocessingShape">
                    <wps:wsp>
                      <wps:cNvSpPr/>
                      <wps:spPr>
                        <a:xfrm>
                          <a:off x="0" y="0"/>
                          <a:ext cx="302150" cy="357808"/>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56C0C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222.25pt;margin-top:9.6pt;width:23.8pt;height:2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" adj="12480" filled="f" strokecolor="black [3213]" strokeweight="1pt"/>
            </w:pict>
          </mc:Fallback>
        </mc:AlternateContent>
      </w:r>
    </w:p>
    <w:p w:rsidR="00B20658" w:rsidRDefault="00B20658" w:rsidP="00B20658">
      <w:pPr>
        <w:bidi/>
        <w:rPr>
          <w:rtl/>
        </w:rPr>
      </w:pPr>
    </w:p>
    <w:tbl>
      <w:tblPr>
        <w:tblStyle w:val="LightShading2"/>
        <w:bidiVisual/>
        <w:tblW w:w="5000" w:type="pct"/>
        <w:tblLayout w:type="fixed"/>
        <w:tblLook w:val="04A0" w:firstRow="1" w:lastRow="0" w:firstColumn="1" w:lastColumn="0" w:noHBand="0" w:noVBand="1"/>
      </w:tblPr>
      <w:tblGrid>
        <w:gridCol w:w="9242"/>
      </w:tblGrid>
      <w:tr w:rsidR="00B20658" w:rsidRPr="00941023" w:rsidTr="007A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00B20658" w:rsidRDefault="00B20658" w:rsidP="00BC52CC">
            <w:pPr>
              <w:rPr>
                <w:rFonts w:ascii="Consolas" w:hAnsi="Consolas" w:cs="Consolas"/>
                <w:sz w:val="19"/>
                <w:szCs w:val="19"/>
              </w:rPr>
            </w:pPr>
            <w:r>
              <w:rPr>
                <w:rFonts w:ascii="Consolas" w:hAnsi="Consolas" w:cs="Consolas"/>
                <w:color w:val="0000FF"/>
                <w:sz w:val="19"/>
                <w:szCs w:val="19"/>
              </w:rPr>
              <w:t>DO</w:t>
            </w:r>
            <w:r>
              <w:rPr>
                <w:rFonts w:ascii="Consolas" w:hAnsi="Consolas" w:cs="Consolas"/>
                <w:sz w:val="19"/>
                <w:szCs w:val="19"/>
              </w:rPr>
              <w:t xml:space="preserve"> I=NF1+1,NF2</w:t>
            </w:r>
          </w:p>
          <w:p w:rsidR="00B20658" w:rsidRDefault="00B20658" w:rsidP="00BC52CC">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!Part 9:</w:t>
            </w:r>
          </w:p>
          <w:p w:rsidR="00B20658" w:rsidRDefault="00B20658" w:rsidP="00BC52CC">
            <w:pPr>
              <w:rPr>
                <w:rFonts w:ascii="Consolas" w:hAnsi="Consolas" w:cs="Consolas"/>
                <w:sz w:val="19"/>
                <w:szCs w:val="19"/>
              </w:rPr>
            </w:pPr>
            <w:r>
              <w:rPr>
                <w:rFonts w:ascii="Consolas" w:hAnsi="Consolas" w:cs="Consolas"/>
                <w:sz w:val="19"/>
                <w:szCs w:val="19"/>
              </w:rPr>
              <w:t xml:space="preserve">    L = IDS(1,I)</w:t>
            </w:r>
          </w:p>
          <w:p w:rsidR="00B20658" w:rsidRDefault="00B20658" w:rsidP="00BC52CC">
            <w:pPr>
              <w:rPr>
                <w:rFonts w:ascii="Consolas" w:hAnsi="Consolas" w:cs="Consolas"/>
                <w:sz w:val="19"/>
                <w:szCs w:val="19"/>
              </w:rPr>
            </w:pPr>
            <w:r>
              <w:rPr>
                <w:rFonts w:ascii="Consolas" w:hAnsi="Consolas" w:cs="Consolas"/>
                <w:sz w:val="19"/>
                <w:szCs w:val="19"/>
              </w:rPr>
              <w:t xml:space="preserve">    R = IDS(2,I)</w:t>
            </w:r>
          </w:p>
          <w:p w:rsidR="00B20658" w:rsidRDefault="00B20658" w:rsidP="00BC52CC">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!Part 10:</w:t>
            </w:r>
          </w:p>
          <w:p w:rsidR="00B20658" w:rsidRDefault="00B20658" w:rsidP="00BC52CC">
            <w:pPr>
              <w:rPr>
                <w:rFonts w:ascii="Consolas" w:hAnsi="Consolas" w:cs="Consolas"/>
                <w:sz w:val="19"/>
                <w:szCs w:val="19"/>
              </w:rPr>
            </w:pPr>
            <w:r>
              <w:rPr>
                <w:rFonts w:ascii="Consolas" w:hAnsi="Consolas" w:cs="Consolas"/>
                <w:sz w:val="19"/>
                <w:szCs w:val="19"/>
              </w:rPr>
              <w:t xml:space="preserve">    DAA = DA(I)</w:t>
            </w:r>
          </w:p>
          <w:p w:rsidR="00B20658" w:rsidRDefault="00B20658" w:rsidP="00BC52CC">
            <w:pPr>
              <w:rPr>
                <w:rFonts w:ascii="Consolas" w:hAnsi="Consolas" w:cs="Consolas"/>
                <w:sz w:val="19"/>
                <w:szCs w:val="19"/>
              </w:rPr>
            </w:pPr>
            <w:r>
              <w:rPr>
                <w:rFonts w:ascii="Consolas" w:hAnsi="Consolas" w:cs="Consolas" w:hint="cs"/>
                <w:sz w:val="19"/>
                <w:szCs w:val="19"/>
                <w:rtl/>
              </w:rPr>
              <w:t xml:space="preserve">    </w:t>
            </w:r>
            <w:r>
              <w:rPr>
                <w:rFonts w:ascii="Consolas" w:hAnsi="Consolas" w:cs="Consolas"/>
                <w:sz w:val="19"/>
                <w:szCs w:val="19"/>
              </w:rPr>
              <w:t>NXX = NX(I)/DAA</w:t>
            </w:r>
          </w:p>
          <w:p w:rsidR="00B20658" w:rsidRDefault="00B20658" w:rsidP="00BC52CC">
            <w:pPr>
              <w:rPr>
                <w:rFonts w:ascii="Consolas" w:hAnsi="Consolas" w:cs="Consolas"/>
                <w:sz w:val="19"/>
                <w:szCs w:val="19"/>
              </w:rPr>
            </w:pPr>
            <w:r>
              <w:rPr>
                <w:rFonts w:ascii="Consolas" w:hAnsi="Consolas" w:cs="Consolas"/>
                <w:sz w:val="19"/>
                <w:szCs w:val="19"/>
              </w:rPr>
              <w:t xml:space="preserve">    NYY = NY(I)/DAA</w:t>
            </w:r>
          </w:p>
          <w:p w:rsidR="00B20658" w:rsidRDefault="00B20658" w:rsidP="00BC52CC">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!Part 11: </w:t>
            </w:r>
          </w:p>
          <w:p w:rsidR="00B20658" w:rsidRDefault="00B20658" w:rsidP="00BC52CC">
            <w:pPr>
              <w:rPr>
                <w:rFonts w:ascii="Consolas" w:hAnsi="Consolas" w:cs="Consolas"/>
                <w:sz w:val="19"/>
                <w:szCs w:val="19"/>
              </w:rPr>
            </w:pPr>
            <w:r>
              <w:rPr>
                <w:rFonts w:ascii="Consolas" w:hAnsi="Consolas" w:cs="Consolas"/>
                <w:sz w:val="19"/>
                <w:szCs w:val="19"/>
              </w:rPr>
              <w:lastRenderedPageBreak/>
              <w:t xml:space="preserve">    P1=IDS(3,I)          </w:t>
            </w:r>
          </w:p>
          <w:p w:rsidR="00B20658" w:rsidRDefault="00B20658" w:rsidP="00BC52CC">
            <w:pPr>
              <w:rPr>
                <w:rFonts w:ascii="Consolas" w:hAnsi="Consolas" w:cs="Consolas"/>
                <w:sz w:val="19"/>
                <w:szCs w:val="19"/>
              </w:rPr>
            </w:pPr>
            <w:r>
              <w:rPr>
                <w:rFonts w:ascii="Consolas" w:hAnsi="Consolas" w:cs="Consolas"/>
                <w:sz w:val="19"/>
                <w:szCs w:val="19"/>
              </w:rPr>
              <w:t xml:space="preserve">    P2=IDS(4,I)          </w:t>
            </w:r>
          </w:p>
          <w:p w:rsidR="00B20658" w:rsidRDefault="00B20658" w:rsidP="00BC52CC">
            <w:pPr>
              <w:rPr>
                <w:rFonts w:ascii="Consolas" w:hAnsi="Consolas" w:cs="Consolas"/>
                <w:sz w:val="19"/>
                <w:szCs w:val="19"/>
              </w:rPr>
            </w:pPr>
            <w:r>
              <w:rPr>
                <w:rFonts w:ascii="Consolas" w:hAnsi="Consolas" w:cs="Consolas"/>
                <w:sz w:val="19"/>
                <w:szCs w:val="19"/>
              </w:rPr>
              <w:t xml:space="preserve">    X_P1=X(P1)</w:t>
            </w:r>
          </w:p>
          <w:p w:rsidR="00B20658" w:rsidRDefault="00B20658" w:rsidP="00BC52CC">
            <w:pPr>
              <w:rPr>
                <w:rFonts w:ascii="Consolas" w:hAnsi="Consolas" w:cs="Consolas"/>
                <w:sz w:val="19"/>
                <w:szCs w:val="19"/>
              </w:rPr>
            </w:pPr>
            <w:r>
              <w:rPr>
                <w:rFonts w:ascii="Consolas" w:hAnsi="Consolas" w:cs="Consolas"/>
                <w:sz w:val="19"/>
                <w:szCs w:val="19"/>
              </w:rPr>
              <w:t xml:space="preserve">    Y_P1=Y(P1)</w:t>
            </w:r>
          </w:p>
          <w:p w:rsidR="00B20658" w:rsidRDefault="00B20658" w:rsidP="00BC52CC">
            <w:pPr>
              <w:rPr>
                <w:rFonts w:ascii="Consolas" w:hAnsi="Consolas" w:cs="Consolas"/>
                <w:sz w:val="19"/>
                <w:szCs w:val="19"/>
              </w:rPr>
            </w:pPr>
            <w:r>
              <w:rPr>
                <w:rFonts w:ascii="Consolas" w:hAnsi="Consolas" w:cs="Consolas"/>
                <w:sz w:val="19"/>
                <w:szCs w:val="19"/>
              </w:rPr>
              <w:t xml:space="preserve">    X_P2=X(P2)</w:t>
            </w:r>
          </w:p>
          <w:p w:rsidR="00B20658" w:rsidRDefault="00B20658" w:rsidP="00BC52CC">
            <w:pPr>
              <w:rPr>
                <w:rFonts w:ascii="Consolas" w:hAnsi="Consolas" w:cs="Consolas"/>
                <w:sz w:val="19"/>
                <w:szCs w:val="19"/>
              </w:rPr>
            </w:pPr>
            <w:r>
              <w:rPr>
                <w:rFonts w:ascii="Consolas" w:hAnsi="Consolas" w:cs="Consolas"/>
                <w:sz w:val="19"/>
                <w:szCs w:val="19"/>
              </w:rPr>
              <w:t xml:space="preserve">    Y_P2=Y(P2)</w:t>
            </w:r>
          </w:p>
          <w:p w:rsidR="00B20658" w:rsidRDefault="00B20658" w:rsidP="00BC52CC">
            <w:pPr>
              <w:rPr>
                <w:rFonts w:ascii="Consolas" w:hAnsi="Consolas" w:cs="Consolas"/>
                <w:sz w:val="19"/>
                <w:szCs w:val="19"/>
              </w:rPr>
            </w:pPr>
            <w:r>
              <w:rPr>
                <w:rFonts w:ascii="Consolas" w:hAnsi="Consolas" w:cs="Consolas"/>
                <w:sz w:val="19"/>
                <w:szCs w:val="19"/>
              </w:rPr>
              <w:t xml:space="preserve">    XM_EDG=0.5*(X_P1+X_P2)</w:t>
            </w:r>
          </w:p>
          <w:p w:rsidR="00B20658" w:rsidRDefault="00B20658" w:rsidP="00BC52CC">
            <w:pPr>
              <w:rPr>
                <w:rFonts w:ascii="Consolas" w:hAnsi="Consolas" w:cs="Consolas"/>
                <w:sz w:val="19"/>
                <w:szCs w:val="19"/>
              </w:rPr>
            </w:pPr>
            <w:r>
              <w:rPr>
                <w:rFonts w:ascii="Consolas" w:hAnsi="Consolas" w:cs="Consolas"/>
                <w:sz w:val="19"/>
                <w:szCs w:val="19"/>
              </w:rPr>
              <w:t xml:space="preserve">    YM_EDG=0.5*(Y_P1+Y_P2)</w:t>
            </w:r>
          </w:p>
          <w:p w:rsidR="00B20658" w:rsidRDefault="00B20658" w:rsidP="00BC52CC">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!Part 12:</w:t>
            </w:r>
          </w:p>
          <w:p w:rsidR="00B20658" w:rsidRDefault="00B20658" w:rsidP="00BC52CC">
            <w:pPr>
              <w:rPr>
                <w:rFonts w:ascii="Consolas" w:hAnsi="Consolas" w:cs="Consolas"/>
                <w:sz w:val="19"/>
                <w:szCs w:val="19"/>
              </w:rPr>
            </w:pPr>
            <w:r>
              <w:rPr>
                <w:rFonts w:ascii="Consolas" w:hAnsi="Consolas" w:cs="Consolas"/>
                <w:sz w:val="19"/>
                <w:szCs w:val="19"/>
              </w:rPr>
              <w:t xml:space="preserve">    Ro = WNP1(1,L)</w:t>
            </w:r>
          </w:p>
          <w:p w:rsidR="00B20658" w:rsidRDefault="00B20658" w:rsidP="00BC52CC">
            <w:pPr>
              <w:rPr>
                <w:rFonts w:ascii="Consolas" w:hAnsi="Consolas" w:cs="Consolas"/>
                <w:sz w:val="19"/>
                <w:szCs w:val="19"/>
              </w:rPr>
            </w:pPr>
            <w:r>
              <w:rPr>
                <w:rFonts w:ascii="Consolas" w:hAnsi="Consolas" w:cs="Consolas"/>
                <w:sz w:val="19"/>
                <w:szCs w:val="19"/>
              </w:rPr>
              <w:t xml:space="preserve">    U  = WNP1(2,L) / Ro </w:t>
            </w:r>
          </w:p>
          <w:p w:rsidR="00B20658" w:rsidRDefault="00B20658" w:rsidP="00BC52CC">
            <w:pPr>
              <w:rPr>
                <w:rFonts w:ascii="Consolas" w:hAnsi="Consolas" w:cs="Consolas"/>
                <w:sz w:val="19"/>
                <w:szCs w:val="19"/>
              </w:rPr>
            </w:pPr>
            <w:r>
              <w:rPr>
                <w:rFonts w:ascii="Consolas" w:hAnsi="Consolas" w:cs="Consolas"/>
                <w:sz w:val="19"/>
                <w:szCs w:val="19"/>
              </w:rPr>
              <w:t xml:space="preserve">    V  = WNP1(3,L) / Ro    </w:t>
            </w:r>
          </w:p>
          <w:p w:rsidR="00B20658" w:rsidRDefault="00B20658" w:rsidP="00BC52CC">
            <w:pPr>
              <w:rPr>
                <w:rFonts w:ascii="Consolas" w:hAnsi="Consolas" w:cs="Consolas"/>
                <w:sz w:val="19"/>
                <w:szCs w:val="19"/>
              </w:rPr>
            </w:pPr>
            <w:r>
              <w:rPr>
                <w:rFonts w:ascii="Consolas" w:hAnsi="Consolas" w:cs="Consolas"/>
                <w:sz w:val="19"/>
                <w:szCs w:val="19"/>
              </w:rPr>
              <w:t xml:space="preserve">    Pr = P(L) </w:t>
            </w:r>
          </w:p>
          <w:p w:rsidR="00B20658" w:rsidRDefault="00B20658" w:rsidP="00BC52CC">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!Part 13:</w:t>
            </w:r>
          </w:p>
          <w:p w:rsidR="00B20658" w:rsidRDefault="00B20658" w:rsidP="00BC52CC">
            <w:pPr>
              <w:rPr>
                <w:rFonts w:ascii="Consolas" w:hAnsi="Consolas" w:cs="Consolas"/>
                <w:sz w:val="19"/>
                <w:szCs w:val="19"/>
              </w:rPr>
            </w:pPr>
            <w:r>
              <w:rPr>
                <w:rFonts w:ascii="Consolas" w:hAnsi="Consolas" w:cs="Consolas"/>
                <w:sz w:val="19"/>
                <w:szCs w:val="19"/>
              </w:rPr>
              <w:t xml:space="preserve">    DX = XM_EDG - XC(L)</w:t>
            </w:r>
          </w:p>
          <w:p w:rsidR="00B20658" w:rsidRDefault="00B20658" w:rsidP="00BC52CC">
            <w:pPr>
              <w:rPr>
                <w:rFonts w:ascii="Consolas" w:hAnsi="Consolas" w:cs="Consolas"/>
                <w:sz w:val="19"/>
                <w:szCs w:val="19"/>
              </w:rPr>
            </w:pPr>
            <w:r>
              <w:rPr>
                <w:rFonts w:ascii="Consolas" w:hAnsi="Consolas" w:cs="Consolas"/>
                <w:sz w:val="19"/>
                <w:szCs w:val="19"/>
              </w:rPr>
              <w:t xml:space="preserve">    DY = YM_EDG - YC(L)     </w:t>
            </w:r>
          </w:p>
          <w:p w:rsidR="00B20658" w:rsidRDefault="00B20658" w:rsidP="00BC52CC">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!Part 14:</w:t>
            </w:r>
          </w:p>
          <w:p w:rsidR="00B20658" w:rsidRDefault="00B20658" w:rsidP="00BC52CC">
            <w:pPr>
              <w:rPr>
                <w:rFonts w:ascii="Consolas" w:hAnsi="Consolas" w:cs="Consolas"/>
                <w:sz w:val="19"/>
                <w:szCs w:val="19"/>
              </w:rPr>
            </w:pPr>
            <w:r>
              <w:rPr>
                <w:rFonts w:ascii="Consolas" w:hAnsi="Consolas" w:cs="Consolas"/>
                <w:sz w:val="19"/>
                <w:szCs w:val="19"/>
              </w:rPr>
              <w:t xml:space="preserve">    Phi=Limit(1,L)</w:t>
            </w:r>
          </w:p>
          <w:p w:rsidR="00B20658" w:rsidRDefault="00B20658" w:rsidP="00BC52CC">
            <w:pPr>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Call</w:t>
            </w:r>
            <w:r>
              <w:rPr>
                <w:rFonts w:ascii="Consolas" w:hAnsi="Consolas" w:cs="Consolas"/>
                <w:sz w:val="19"/>
                <w:szCs w:val="19"/>
              </w:rPr>
              <w:t xml:space="preserve"> Recons2Ord(Dim,1,L,Ro,GWNP1,Phi,DX,DY,Ro) </w:t>
            </w:r>
          </w:p>
          <w:p w:rsidR="00B20658" w:rsidRDefault="00B20658" w:rsidP="00BC52CC">
            <w:pPr>
              <w:rPr>
                <w:rFonts w:ascii="Consolas" w:hAnsi="Consolas" w:cs="Consolas"/>
                <w:sz w:val="19"/>
                <w:szCs w:val="19"/>
              </w:rPr>
            </w:pPr>
            <w:r>
              <w:rPr>
                <w:rFonts w:ascii="Consolas" w:hAnsi="Consolas" w:cs="Consolas"/>
                <w:sz w:val="19"/>
                <w:szCs w:val="19"/>
              </w:rPr>
              <w:t xml:space="preserve">    Phi=Limit(2,L)        </w:t>
            </w:r>
          </w:p>
          <w:p w:rsidR="00B20658" w:rsidRDefault="00B20658" w:rsidP="00BC52CC">
            <w:pPr>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Call</w:t>
            </w:r>
            <w:r>
              <w:rPr>
                <w:rFonts w:ascii="Consolas" w:hAnsi="Consolas" w:cs="Consolas"/>
                <w:sz w:val="19"/>
                <w:szCs w:val="19"/>
              </w:rPr>
              <w:t xml:space="preserve"> Recons2Ord(Dim,2,L,U,GWNP1,Phi,DX,DY,U)</w:t>
            </w:r>
          </w:p>
          <w:p w:rsidR="00B20658" w:rsidRDefault="00B20658" w:rsidP="00BC52CC">
            <w:pPr>
              <w:rPr>
                <w:rFonts w:ascii="Consolas" w:hAnsi="Consolas" w:cs="Consolas"/>
                <w:sz w:val="19"/>
                <w:szCs w:val="19"/>
              </w:rPr>
            </w:pPr>
            <w:r>
              <w:rPr>
                <w:rFonts w:ascii="Consolas" w:hAnsi="Consolas" w:cs="Consolas"/>
                <w:sz w:val="19"/>
                <w:szCs w:val="19"/>
              </w:rPr>
              <w:t xml:space="preserve">    Phi=Limit(3,L)         </w:t>
            </w:r>
          </w:p>
          <w:p w:rsidR="00B20658" w:rsidRDefault="00B20658" w:rsidP="00BC52CC">
            <w:pPr>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Call</w:t>
            </w:r>
            <w:r>
              <w:rPr>
                <w:rFonts w:ascii="Consolas" w:hAnsi="Consolas" w:cs="Consolas"/>
                <w:sz w:val="19"/>
                <w:szCs w:val="19"/>
              </w:rPr>
              <w:t xml:space="preserve"> Recons2Ord(Dim,3,L,V,GWNP1,Phi,DX,DY,V)</w:t>
            </w:r>
          </w:p>
          <w:p w:rsidR="00B20658" w:rsidRDefault="00B20658" w:rsidP="00BC52CC">
            <w:pPr>
              <w:rPr>
                <w:rFonts w:ascii="Consolas" w:hAnsi="Consolas" w:cs="Consolas"/>
                <w:sz w:val="19"/>
                <w:szCs w:val="19"/>
              </w:rPr>
            </w:pPr>
            <w:r>
              <w:rPr>
                <w:rFonts w:ascii="Consolas" w:hAnsi="Consolas" w:cs="Consolas"/>
                <w:sz w:val="19"/>
                <w:szCs w:val="19"/>
              </w:rPr>
              <w:t xml:space="preserve">    Phi=Limit(4,L)         </w:t>
            </w:r>
          </w:p>
          <w:p w:rsidR="00B20658" w:rsidRDefault="00B20658" w:rsidP="00BC52CC">
            <w:pPr>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Call</w:t>
            </w:r>
            <w:r>
              <w:rPr>
                <w:rFonts w:ascii="Consolas" w:hAnsi="Consolas" w:cs="Consolas"/>
                <w:sz w:val="19"/>
                <w:szCs w:val="19"/>
              </w:rPr>
              <w:t xml:space="preserve"> Recons2Ord(Dim,4,L,Pr,GWNP1,Phi,DX,DY,Pr)</w:t>
            </w:r>
          </w:p>
          <w:p w:rsidR="00B20658" w:rsidRDefault="00B20658" w:rsidP="00BC52CC">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!Part 15:</w:t>
            </w:r>
          </w:p>
          <w:p w:rsidR="00B20658" w:rsidRDefault="00B20658" w:rsidP="00BC52CC">
            <w:pPr>
              <w:rPr>
                <w:rFonts w:ascii="Consolas" w:hAnsi="Consolas" w:cs="Consolas"/>
                <w:sz w:val="19"/>
                <w:szCs w:val="19"/>
              </w:rPr>
            </w:pPr>
            <w:r>
              <w:rPr>
                <w:rFonts w:ascii="Consolas" w:hAnsi="Consolas" w:cs="Consolas"/>
                <w:sz w:val="19"/>
                <w:szCs w:val="19"/>
              </w:rPr>
              <w:t xml:space="preserve">    Rho_L = Ro</w:t>
            </w:r>
          </w:p>
          <w:p w:rsidR="00B20658" w:rsidRDefault="00B20658" w:rsidP="00BC52CC">
            <w:pPr>
              <w:rPr>
                <w:rFonts w:ascii="Consolas" w:hAnsi="Consolas" w:cs="Consolas"/>
                <w:sz w:val="19"/>
                <w:szCs w:val="19"/>
              </w:rPr>
            </w:pPr>
            <w:r>
              <w:rPr>
                <w:rFonts w:ascii="Consolas" w:hAnsi="Consolas" w:cs="Consolas"/>
                <w:sz w:val="19"/>
                <w:szCs w:val="19"/>
              </w:rPr>
              <w:t xml:space="preserve">    U_L   = U </w:t>
            </w:r>
          </w:p>
          <w:p w:rsidR="00B20658" w:rsidRDefault="00B20658" w:rsidP="00BC52CC">
            <w:pPr>
              <w:rPr>
                <w:rFonts w:ascii="Consolas" w:hAnsi="Consolas" w:cs="Consolas"/>
                <w:sz w:val="19"/>
                <w:szCs w:val="19"/>
              </w:rPr>
            </w:pPr>
            <w:r>
              <w:rPr>
                <w:rFonts w:ascii="Consolas" w:hAnsi="Consolas" w:cs="Consolas"/>
                <w:sz w:val="19"/>
                <w:szCs w:val="19"/>
              </w:rPr>
              <w:t xml:space="preserve">    V_L   = V  </w:t>
            </w:r>
          </w:p>
          <w:p w:rsidR="00B20658" w:rsidRDefault="00B20658" w:rsidP="00BC52CC">
            <w:pPr>
              <w:rPr>
                <w:rFonts w:ascii="Consolas" w:hAnsi="Consolas" w:cs="Consolas"/>
                <w:sz w:val="19"/>
                <w:szCs w:val="19"/>
              </w:rPr>
            </w:pPr>
            <w:r>
              <w:rPr>
                <w:rFonts w:ascii="Consolas" w:hAnsi="Consolas" w:cs="Consolas"/>
                <w:sz w:val="19"/>
                <w:szCs w:val="19"/>
              </w:rPr>
              <w:t xml:space="preserve">    P_L   = Pr</w:t>
            </w:r>
          </w:p>
          <w:p w:rsidR="00B20658" w:rsidRDefault="00B20658" w:rsidP="00BC52CC">
            <w:pPr>
              <w:rPr>
                <w:rFonts w:ascii="Consolas" w:hAnsi="Consolas" w:cs="Consolas"/>
                <w:sz w:val="19"/>
                <w:szCs w:val="19"/>
              </w:rPr>
            </w:pPr>
            <w:r>
              <w:rPr>
                <w:rFonts w:ascii="Consolas" w:hAnsi="Consolas" w:cs="Consolas"/>
                <w:sz w:val="19"/>
                <w:szCs w:val="19"/>
              </w:rPr>
              <w:t xml:space="preserve">    E_L = P_L/(Rho_L*(GM-1.0)) + 0.5*(U_L*U_L + V_L*V_L)</w:t>
            </w:r>
          </w:p>
          <w:p w:rsidR="00B20658" w:rsidRDefault="00B20658" w:rsidP="00BC52CC">
            <w:pPr>
              <w:rPr>
                <w:rFonts w:ascii="Consolas" w:hAnsi="Consolas" w:cs="Consolas"/>
                <w:sz w:val="19"/>
                <w:szCs w:val="19"/>
              </w:rPr>
            </w:pPr>
            <w:r>
              <w:rPr>
                <w:rFonts w:ascii="Consolas" w:hAnsi="Consolas" w:cs="Consolas"/>
                <w:sz w:val="19"/>
                <w:szCs w:val="19"/>
              </w:rPr>
              <w:t xml:space="preserve">    R_L = Rho_L</w:t>
            </w:r>
          </w:p>
          <w:p w:rsidR="00B20658" w:rsidRDefault="00B20658" w:rsidP="00BC52CC">
            <w:pPr>
              <w:rPr>
                <w:rFonts w:ascii="Consolas" w:hAnsi="Consolas" w:cs="Consolas"/>
                <w:sz w:val="19"/>
                <w:szCs w:val="19"/>
              </w:rPr>
            </w:pPr>
            <w:r>
              <w:rPr>
                <w:rFonts w:ascii="Consolas" w:hAnsi="Consolas" w:cs="Consolas"/>
                <w:sz w:val="19"/>
                <w:szCs w:val="19"/>
              </w:rPr>
              <w:t xml:space="preserve">    H_L = (R_L*E_L+P_L)/R_L</w:t>
            </w:r>
          </w:p>
          <w:p w:rsidR="00B20658" w:rsidRDefault="00B20658" w:rsidP="00BC52CC">
            <w:pPr>
              <w:rPr>
                <w:rFonts w:ascii="Consolas" w:hAnsi="Consolas" w:cs="Consolas"/>
                <w:sz w:val="19"/>
                <w:szCs w:val="19"/>
              </w:rPr>
            </w:pPr>
            <w:r>
              <w:rPr>
                <w:rFonts w:ascii="Consolas" w:hAnsi="Consolas" w:cs="Consolas"/>
                <w:sz w:val="19"/>
                <w:szCs w:val="19"/>
              </w:rPr>
              <w:t xml:space="preserve">    A_L  = </w:t>
            </w:r>
            <w:r>
              <w:rPr>
                <w:rFonts w:ascii="Consolas" w:hAnsi="Consolas" w:cs="Consolas"/>
                <w:color w:val="0000FF"/>
                <w:sz w:val="19"/>
                <w:szCs w:val="19"/>
              </w:rPr>
              <w:t>DSQRT</w:t>
            </w:r>
            <w:r>
              <w:rPr>
                <w:rFonts w:ascii="Consolas" w:hAnsi="Consolas" w:cs="Consolas"/>
                <w:sz w:val="19"/>
                <w:szCs w:val="19"/>
              </w:rPr>
              <w:t>(GM*P_L/R_L)</w:t>
            </w:r>
          </w:p>
          <w:p w:rsidR="00B20658" w:rsidRDefault="00B20658" w:rsidP="00BC52CC">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!Part 16:</w:t>
            </w:r>
          </w:p>
          <w:p w:rsidR="00B20658" w:rsidRDefault="00B20658" w:rsidP="00BC52CC">
            <w:pPr>
              <w:rPr>
                <w:rFonts w:ascii="Consolas" w:hAnsi="Consolas" w:cs="Consolas"/>
                <w:sz w:val="19"/>
                <w:szCs w:val="19"/>
              </w:rPr>
            </w:pPr>
            <w:r>
              <w:rPr>
                <w:rFonts w:ascii="Consolas" w:hAnsi="Consolas" w:cs="Consolas"/>
                <w:sz w:val="19"/>
                <w:szCs w:val="19"/>
              </w:rPr>
              <w:t xml:space="preserve">    Ro = WNP1(1,R)</w:t>
            </w:r>
          </w:p>
          <w:p w:rsidR="00B20658" w:rsidRDefault="00B20658" w:rsidP="00BC52CC">
            <w:pPr>
              <w:rPr>
                <w:rFonts w:ascii="Consolas" w:hAnsi="Consolas" w:cs="Consolas"/>
                <w:sz w:val="19"/>
                <w:szCs w:val="19"/>
              </w:rPr>
            </w:pPr>
            <w:r>
              <w:rPr>
                <w:rFonts w:ascii="Consolas" w:hAnsi="Consolas" w:cs="Consolas"/>
                <w:sz w:val="19"/>
                <w:szCs w:val="19"/>
              </w:rPr>
              <w:t xml:space="preserve">    U  = WNP1(2,R) / Ro </w:t>
            </w:r>
          </w:p>
          <w:p w:rsidR="00B20658" w:rsidRDefault="00B20658" w:rsidP="00BC52CC">
            <w:pPr>
              <w:rPr>
                <w:rFonts w:ascii="Consolas" w:hAnsi="Consolas" w:cs="Consolas"/>
                <w:sz w:val="19"/>
                <w:szCs w:val="19"/>
              </w:rPr>
            </w:pPr>
            <w:r>
              <w:rPr>
                <w:rFonts w:ascii="Consolas" w:hAnsi="Consolas" w:cs="Consolas"/>
                <w:sz w:val="19"/>
                <w:szCs w:val="19"/>
              </w:rPr>
              <w:t xml:space="preserve">    V  = WNP1(3,R) / Ro    </w:t>
            </w:r>
          </w:p>
          <w:p w:rsidR="00B20658" w:rsidRDefault="00B20658" w:rsidP="00BC52CC">
            <w:pPr>
              <w:rPr>
                <w:rFonts w:ascii="Consolas" w:hAnsi="Consolas" w:cs="Consolas"/>
                <w:sz w:val="19"/>
                <w:szCs w:val="19"/>
              </w:rPr>
            </w:pPr>
            <w:r>
              <w:rPr>
                <w:rFonts w:ascii="Consolas" w:hAnsi="Consolas" w:cs="Consolas"/>
                <w:sz w:val="19"/>
                <w:szCs w:val="19"/>
              </w:rPr>
              <w:t xml:space="preserve">    Pr = P(R) </w:t>
            </w:r>
          </w:p>
          <w:p w:rsidR="00B20658" w:rsidRDefault="00B20658" w:rsidP="00BC52CC">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!Part 17:</w:t>
            </w:r>
          </w:p>
          <w:p w:rsidR="00B20658" w:rsidRDefault="00B20658" w:rsidP="00BC52CC">
            <w:pPr>
              <w:rPr>
                <w:rFonts w:ascii="Consolas" w:hAnsi="Consolas" w:cs="Consolas"/>
                <w:sz w:val="19"/>
                <w:szCs w:val="19"/>
              </w:rPr>
            </w:pPr>
            <w:r>
              <w:rPr>
                <w:rFonts w:ascii="Consolas" w:hAnsi="Consolas" w:cs="Consolas"/>
                <w:sz w:val="19"/>
                <w:szCs w:val="19"/>
              </w:rPr>
              <w:t xml:space="preserve">    DX = XM_EDG - XC(R)</w:t>
            </w:r>
          </w:p>
          <w:p w:rsidR="00B20658" w:rsidRDefault="00B20658" w:rsidP="00BC52CC">
            <w:pPr>
              <w:rPr>
                <w:rFonts w:ascii="Consolas" w:hAnsi="Consolas" w:cs="Consolas"/>
                <w:sz w:val="19"/>
                <w:szCs w:val="19"/>
              </w:rPr>
            </w:pPr>
            <w:r>
              <w:rPr>
                <w:rFonts w:ascii="Consolas" w:hAnsi="Consolas" w:cs="Consolas"/>
                <w:sz w:val="19"/>
                <w:szCs w:val="19"/>
              </w:rPr>
              <w:t xml:space="preserve">    DY = YM_EDG - YC(R)     </w:t>
            </w:r>
          </w:p>
          <w:p w:rsidR="00B20658" w:rsidRDefault="00B20658" w:rsidP="00BC52CC">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!Part 18:</w:t>
            </w:r>
          </w:p>
          <w:p w:rsidR="00B20658" w:rsidRDefault="00B20658" w:rsidP="00BC52CC">
            <w:pPr>
              <w:rPr>
                <w:rFonts w:ascii="Consolas" w:hAnsi="Consolas" w:cs="Consolas"/>
                <w:sz w:val="19"/>
                <w:szCs w:val="19"/>
              </w:rPr>
            </w:pPr>
            <w:r>
              <w:rPr>
                <w:rFonts w:ascii="Consolas" w:hAnsi="Consolas" w:cs="Consolas"/>
                <w:sz w:val="19"/>
                <w:szCs w:val="19"/>
              </w:rPr>
              <w:t xml:space="preserve">    Phi=Limit(1,R)</w:t>
            </w:r>
          </w:p>
          <w:p w:rsidR="00B20658" w:rsidRDefault="00B20658" w:rsidP="00BC52CC">
            <w:pPr>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Call</w:t>
            </w:r>
            <w:r>
              <w:rPr>
                <w:rFonts w:ascii="Consolas" w:hAnsi="Consolas" w:cs="Consolas"/>
                <w:sz w:val="19"/>
                <w:szCs w:val="19"/>
              </w:rPr>
              <w:t xml:space="preserve"> Recons2Ord(Dim,1,R,Ro,GWNP1,Phi,DX,DY,Ro)</w:t>
            </w:r>
          </w:p>
          <w:p w:rsidR="00B20658" w:rsidRDefault="00B20658" w:rsidP="00BC52CC">
            <w:pPr>
              <w:rPr>
                <w:rFonts w:ascii="Consolas" w:hAnsi="Consolas" w:cs="Consolas"/>
                <w:sz w:val="19"/>
                <w:szCs w:val="19"/>
              </w:rPr>
            </w:pPr>
            <w:r>
              <w:rPr>
                <w:rFonts w:ascii="Consolas" w:hAnsi="Consolas" w:cs="Consolas"/>
                <w:sz w:val="19"/>
                <w:szCs w:val="19"/>
              </w:rPr>
              <w:t xml:space="preserve">    Phi=Limit(2,R)         </w:t>
            </w:r>
          </w:p>
          <w:p w:rsidR="00B20658" w:rsidRDefault="00B20658" w:rsidP="00BC52CC">
            <w:pPr>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Call</w:t>
            </w:r>
            <w:r>
              <w:rPr>
                <w:rFonts w:ascii="Consolas" w:hAnsi="Consolas" w:cs="Consolas"/>
                <w:sz w:val="19"/>
                <w:szCs w:val="19"/>
              </w:rPr>
              <w:t xml:space="preserve"> Recons2Ord(Dim,2,R,U,GWNP1,Phi,DX,DY,U)</w:t>
            </w:r>
          </w:p>
          <w:p w:rsidR="00B20658" w:rsidRDefault="00B20658" w:rsidP="00BC52CC">
            <w:pPr>
              <w:rPr>
                <w:rFonts w:ascii="Consolas" w:hAnsi="Consolas" w:cs="Consolas"/>
                <w:sz w:val="19"/>
                <w:szCs w:val="19"/>
              </w:rPr>
            </w:pPr>
            <w:r>
              <w:rPr>
                <w:rFonts w:ascii="Consolas" w:hAnsi="Consolas" w:cs="Consolas"/>
                <w:sz w:val="19"/>
                <w:szCs w:val="19"/>
              </w:rPr>
              <w:t xml:space="preserve">    Phi=Limit(3,R)         </w:t>
            </w:r>
          </w:p>
          <w:p w:rsidR="00B20658" w:rsidRDefault="00B20658" w:rsidP="00BC52CC">
            <w:pPr>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Call</w:t>
            </w:r>
            <w:r>
              <w:rPr>
                <w:rFonts w:ascii="Consolas" w:hAnsi="Consolas" w:cs="Consolas"/>
                <w:sz w:val="19"/>
                <w:szCs w:val="19"/>
              </w:rPr>
              <w:t xml:space="preserve"> Recons2Ord(Dim,3,R,V,GWNP1,Phi,DX,DY,V)</w:t>
            </w:r>
          </w:p>
          <w:p w:rsidR="00B20658" w:rsidRDefault="00B20658" w:rsidP="00BC52CC">
            <w:pPr>
              <w:rPr>
                <w:rFonts w:ascii="Consolas" w:hAnsi="Consolas" w:cs="Consolas"/>
                <w:sz w:val="19"/>
                <w:szCs w:val="19"/>
              </w:rPr>
            </w:pPr>
            <w:r>
              <w:rPr>
                <w:rFonts w:ascii="Consolas" w:hAnsi="Consolas" w:cs="Consolas"/>
                <w:sz w:val="19"/>
                <w:szCs w:val="19"/>
              </w:rPr>
              <w:t xml:space="preserve">    Phi=Limit(4,R)         </w:t>
            </w:r>
          </w:p>
          <w:p w:rsidR="00B20658" w:rsidRDefault="00B20658" w:rsidP="00BC52CC">
            <w:pPr>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Call</w:t>
            </w:r>
            <w:r>
              <w:rPr>
                <w:rFonts w:ascii="Consolas" w:hAnsi="Consolas" w:cs="Consolas"/>
                <w:sz w:val="19"/>
                <w:szCs w:val="19"/>
              </w:rPr>
              <w:t xml:space="preserve"> Recons2Ord(Dim,4,R,Pr,GWNP1,Phi,DX,DY,Pr)</w:t>
            </w:r>
          </w:p>
          <w:p w:rsidR="00B20658" w:rsidRDefault="00B20658" w:rsidP="00BC52CC">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!Part 19:</w:t>
            </w:r>
          </w:p>
          <w:p w:rsidR="00B20658" w:rsidRDefault="00B20658" w:rsidP="00BC52CC">
            <w:pPr>
              <w:rPr>
                <w:rFonts w:ascii="Consolas" w:hAnsi="Consolas" w:cs="Consolas"/>
                <w:sz w:val="19"/>
                <w:szCs w:val="19"/>
              </w:rPr>
            </w:pPr>
            <w:r>
              <w:rPr>
                <w:rFonts w:ascii="Consolas" w:hAnsi="Consolas" w:cs="Consolas"/>
                <w:sz w:val="19"/>
                <w:szCs w:val="19"/>
              </w:rPr>
              <w:t xml:space="preserve">    Rho_R = Ro</w:t>
            </w:r>
          </w:p>
          <w:p w:rsidR="00B20658" w:rsidRDefault="00B20658" w:rsidP="00BC52CC">
            <w:pPr>
              <w:rPr>
                <w:rFonts w:ascii="Consolas" w:hAnsi="Consolas" w:cs="Consolas"/>
                <w:sz w:val="19"/>
                <w:szCs w:val="19"/>
              </w:rPr>
            </w:pPr>
            <w:r>
              <w:rPr>
                <w:rFonts w:ascii="Consolas" w:hAnsi="Consolas" w:cs="Consolas"/>
                <w:sz w:val="19"/>
                <w:szCs w:val="19"/>
              </w:rPr>
              <w:t xml:space="preserve">    U_R   = U </w:t>
            </w:r>
          </w:p>
          <w:p w:rsidR="00B20658" w:rsidRDefault="00B20658" w:rsidP="00BC52CC">
            <w:pPr>
              <w:rPr>
                <w:rFonts w:ascii="Consolas" w:hAnsi="Consolas" w:cs="Consolas"/>
                <w:sz w:val="19"/>
                <w:szCs w:val="19"/>
              </w:rPr>
            </w:pPr>
            <w:r>
              <w:rPr>
                <w:rFonts w:ascii="Consolas" w:hAnsi="Consolas" w:cs="Consolas"/>
                <w:sz w:val="19"/>
                <w:szCs w:val="19"/>
              </w:rPr>
              <w:t xml:space="preserve">    V_R   = V  </w:t>
            </w:r>
          </w:p>
          <w:p w:rsidR="00B20658" w:rsidRDefault="00B20658" w:rsidP="00BC52CC">
            <w:pPr>
              <w:rPr>
                <w:rFonts w:ascii="Consolas" w:hAnsi="Consolas" w:cs="Consolas"/>
                <w:sz w:val="19"/>
                <w:szCs w:val="19"/>
              </w:rPr>
            </w:pPr>
            <w:r>
              <w:rPr>
                <w:rFonts w:ascii="Consolas" w:hAnsi="Consolas" w:cs="Consolas"/>
                <w:sz w:val="19"/>
                <w:szCs w:val="19"/>
              </w:rPr>
              <w:t xml:space="preserve">    P_R   = Pr</w:t>
            </w:r>
          </w:p>
          <w:p w:rsidR="00B20658" w:rsidRDefault="00B20658" w:rsidP="00BC52CC">
            <w:pPr>
              <w:rPr>
                <w:rFonts w:ascii="Consolas" w:hAnsi="Consolas" w:cs="Consolas"/>
                <w:sz w:val="19"/>
                <w:szCs w:val="19"/>
              </w:rPr>
            </w:pPr>
            <w:r>
              <w:rPr>
                <w:rFonts w:ascii="Consolas" w:hAnsi="Consolas" w:cs="Consolas"/>
                <w:sz w:val="19"/>
                <w:szCs w:val="19"/>
              </w:rPr>
              <w:t xml:space="preserve">    E_R = P_R/(Rho_R*(GM-1.0)) + 0.5*(U_R*U_R + V_R*V_R) </w:t>
            </w:r>
          </w:p>
          <w:p w:rsidR="00B20658" w:rsidRDefault="00B20658" w:rsidP="00BC52CC">
            <w:pPr>
              <w:rPr>
                <w:rFonts w:ascii="Consolas" w:hAnsi="Consolas" w:cs="Consolas"/>
                <w:sz w:val="19"/>
                <w:szCs w:val="19"/>
              </w:rPr>
            </w:pPr>
            <w:r>
              <w:rPr>
                <w:rFonts w:ascii="Consolas" w:hAnsi="Consolas" w:cs="Consolas"/>
                <w:sz w:val="19"/>
                <w:szCs w:val="19"/>
              </w:rPr>
              <w:t xml:space="preserve">    R_R = Rho_R</w:t>
            </w:r>
          </w:p>
          <w:p w:rsidR="00B20658" w:rsidRDefault="00B20658" w:rsidP="00BC52CC">
            <w:pPr>
              <w:rPr>
                <w:rFonts w:ascii="Consolas" w:hAnsi="Consolas" w:cs="Consolas"/>
                <w:sz w:val="19"/>
                <w:szCs w:val="19"/>
              </w:rPr>
            </w:pPr>
            <w:r>
              <w:rPr>
                <w:rFonts w:ascii="Consolas" w:hAnsi="Consolas" w:cs="Consolas"/>
                <w:sz w:val="19"/>
                <w:szCs w:val="19"/>
              </w:rPr>
              <w:lastRenderedPageBreak/>
              <w:t xml:space="preserve">    H_R = (R_R*E_R+P_R)/R_R</w:t>
            </w:r>
          </w:p>
          <w:p w:rsidR="00B20658" w:rsidRDefault="00B20658" w:rsidP="00BC52CC">
            <w:pPr>
              <w:rPr>
                <w:rFonts w:ascii="Consolas" w:hAnsi="Consolas" w:cs="Consolas"/>
                <w:sz w:val="19"/>
                <w:szCs w:val="19"/>
              </w:rPr>
            </w:pPr>
            <w:r>
              <w:rPr>
                <w:rFonts w:ascii="Consolas" w:hAnsi="Consolas" w:cs="Consolas"/>
                <w:sz w:val="19"/>
                <w:szCs w:val="19"/>
              </w:rPr>
              <w:t xml:space="preserve">    A_R  = </w:t>
            </w:r>
            <w:r>
              <w:rPr>
                <w:rFonts w:ascii="Consolas" w:hAnsi="Consolas" w:cs="Consolas"/>
                <w:color w:val="0000FF"/>
                <w:sz w:val="19"/>
                <w:szCs w:val="19"/>
              </w:rPr>
              <w:t>DSQRT</w:t>
            </w:r>
            <w:r>
              <w:rPr>
                <w:rFonts w:ascii="Consolas" w:hAnsi="Consolas" w:cs="Consolas"/>
                <w:sz w:val="19"/>
                <w:szCs w:val="19"/>
              </w:rPr>
              <w:t>(GM*P_R/R_R)</w:t>
            </w:r>
          </w:p>
          <w:p w:rsidR="00B20658" w:rsidRDefault="00B20658" w:rsidP="00BC52CC">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!Part 20: </w:t>
            </w:r>
          </w:p>
          <w:p w:rsidR="00B20658" w:rsidRDefault="00B20658" w:rsidP="00BC52CC">
            <w:pPr>
              <w:rPr>
                <w:rFonts w:ascii="Consolas" w:hAnsi="Consolas" w:cs="Consolas"/>
                <w:sz w:val="19"/>
                <w:szCs w:val="19"/>
              </w:rPr>
            </w:pPr>
            <w:r>
              <w:rPr>
                <w:rFonts w:ascii="Consolas" w:hAnsi="Consolas" w:cs="Consolas"/>
                <w:sz w:val="19"/>
                <w:szCs w:val="19"/>
              </w:rPr>
              <w:t xml:space="preserve">    UC_L = U_L*NXX+V_L*NYY</w:t>
            </w:r>
          </w:p>
          <w:p w:rsidR="00B20658" w:rsidRDefault="00B20658" w:rsidP="00BC52CC">
            <w:pPr>
              <w:rPr>
                <w:rFonts w:ascii="Consolas" w:hAnsi="Consolas" w:cs="Consolas"/>
                <w:sz w:val="19"/>
                <w:szCs w:val="19"/>
              </w:rPr>
            </w:pPr>
            <w:r>
              <w:rPr>
                <w:rFonts w:ascii="Consolas" w:hAnsi="Consolas" w:cs="Consolas"/>
                <w:sz w:val="19"/>
                <w:szCs w:val="19"/>
              </w:rPr>
              <w:t xml:space="preserve">    UC_R = U_R*NXX+V_R*NYY</w:t>
            </w:r>
          </w:p>
          <w:p w:rsidR="00B20658" w:rsidRDefault="00B20658" w:rsidP="00BC52CC">
            <w:pPr>
              <w:rPr>
                <w:rFonts w:ascii="Consolas" w:hAnsi="Consolas" w:cs="Consolas"/>
                <w:sz w:val="19"/>
                <w:szCs w:val="19"/>
              </w:rPr>
            </w:pPr>
            <w:r>
              <w:rPr>
                <w:rFonts w:ascii="Consolas" w:hAnsi="Consolas" w:cs="Consolas"/>
                <w:sz w:val="19"/>
                <w:szCs w:val="19"/>
              </w:rPr>
              <w:t xml:space="preserve">    .</w:t>
            </w:r>
          </w:p>
          <w:p w:rsidR="00B20658" w:rsidRDefault="00B20658" w:rsidP="00BC52CC">
            <w:pPr>
              <w:rPr>
                <w:rFonts w:ascii="Consolas" w:hAnsi="Consolas" w:cs="Consolas"/>
                <w:sz w:val="19"/>
                <w:szCs w:val="19"/>
              </w:rPr>
            </w:pPr>
            <w:r>
              <w:rPr>
                <w:rFonts w:ascii="Consolas" w:hAnsi="Consolas" w:cs="Consolas"/>
                <w:sz w:val="19"/>
                <w:szCs w:val="19"/>
              </w:rPr>
              <w:t xml:space="preserve">    .</w:t>
            </w:r>
          </w:p>
          <w:p w:rsidR="00B20658" w:rsidRDefault="00B20658" w:rsidP="00BC52CC">
            <w:pPr>
              <w:rPr>
                <w:rFonts w:ascii="Consolas" w:hAnsi="Consolas" w:cs="Consolas"/>
                <w:sz w:val="19"/>
                <w:szCs w:val="19"/>
              </w:rPr>
            </w:pPr>
            <w:r>
              <w:rPr>
                <w:rFonts w:ascii="Consolas" w:hAnsi="Consolas" w:cs="Consolas"/>
                <w:sz w:val="19"/>
                <w:szCs w:val="19"/>
              </w:rPr>
              <w:t xml:space="preserve">    .</w:t>
            </w:r>
          </w:p>
          <w:p w:rsidR="00B20658" w:rsidRPr="004817A1" w:rsidRDefault="00B20658" w:rsidP="00BC52CC">
            <w:pPr>
              <w:rPr>
                <w:rFonts w:ascii="Consolas" w:hAnsi="Consolas" w:cs="Consolas"/>
                <w:sz w:val="19"/>
                <w:szCs w:val="19"/>
              </w:rPr>
            </w:pPr>
            <w:r>
              <w:rPr>
                <w:rFonts w:ascii="Consolas" w:hAnsi="Consolas" w:cs="Consolas"/>
                <w:color w:val="0000FF"/>
                <w:sz w:val="19"/>
                <w:szCs w:val="19"/>
              </w:rPr>
              <w:t>END DO</w:t>
            </w:r>
          </w:p>
        </w:tc>
      </w:tr>
    </w:tbl>
    <w:p w:rsidR="00B20658" w:rsidRDefault="00B20658" w:rsidP="00B20658">
      <w:pPr>
        <w:bidi/>
        <w:rPr>
          <w:rtl/>
        </w:rPr>
      </w:pPr>
    </w:p>
    <w:p w:rsidR="00B20658" w:rsidRDefault="00B20658" w:rsidP="00BC52CC">
      <w:pPr>
        <w:pStyle w:val="a4"/>
        <w:rPr>
          <w:rtl/>
        </w:rPr>
      </w:pPr>
      <w:r w:rsidRPr="00124FB8">
        <w:rPr>
          <w:rFonts w:hint="cs"/>
          <w:rtl/>
        </w:rPr>
        <w:t>در بخش 11 از این زیربرنامه</w:t>
      </w:r>
      <w:r>
        <w:rPr>
          <w:rFonts w:hint="cs"/>
          <w:rtl/>
        </w:rPr>
        <w:t>،</w:t>
      </w:r>
      <w:r w:rsidRPr="00124FB8">
        <w:rPr>
          <w:rFonts w:hint="cs"/>
          <w:rtl/>
        </w:rPr>
        <w:t xml:space="preserve"> مختصات‌های مربوط به نقاط ابتدا، پایان و وسط هر ضلع تعیین می‌گردد. در بخش 12 مقدار متغیرهای اولیه سمت چپ هر ضلع (</w:t>
      </w:r>
      <m:oMath>
        <m:sSub>
          <m:sSubPr>
            <m:ctrlPr>
              <w:rPr>
                <w:rFonts w:ascii="Cambria Math" w:hAnsi="Cambria Math"/>
              </w:rPr>
            </m:ctrlPr>
          </m:sSubPr>
          <m:e>
            <m:r>
              <w:rPr>
                <w:rFonts w:ascii="Cambria Math" w:hAnsi="Cambria Math"/>
              </w:rPr>
              <m:t>U</m:t>
            </m:r>
          </m:e>
          <m:sub>
            <m:r>
              <w:rPr>
                <w:rFonts w:ascii="Cambria Math" w:hAnsi="Cambria Math"/>
              </w:rPr>
              <m:t>L</m:t>
            </m:r>
          </m:sub>
        </m:sSub>
      </m:oMath>
      <w:r w:rsidRPr="00124FB8">
        <w:rPr>
          <w:rFonts w:hint="cs"/>
          <w:rtl/>
        </w:rPr>
        <w:t>)، همانند دقت مرتبه‌ی اول در متغیرهای محلی ذخیره می‌گردد. در بخش 13 فاصله‌ی مرکز سلول سمت چپ تا مرکز ضلع (</w:t>
      </w:r>
      <m:oMath>
        <m:sSub>
          <m:sSubPr>
            <m:ctrlPr>
              <w:rPr>
                <w:rFonts w:ascii="Cambria Math" w:hAnsi="Cambria Math"/>
              </w:rPr>
            </m:ctrlPr>
          </m:sSubPr>
          <m:e>
            <m:r>
              <m:rPr>
                <m:sty m:val="p"/>
              </m:rPr>
              <w:rPr>
                <w:rFonts w:ascii="Cambria Math" w:hAnsi="Cambria Math"/>
              </w:rPr>
              <m:t xml:space="preserve"> </m:t>
            </m:r>
            <m:acc>
              <m:accPr>
                <m:chr m:val="⃗"/>
                <m:ctrlPr>
                  <w:rPr>
                    <w:rFonts w:ascii="Cambria Math" w:hAnsi="Cambria Math"/>
                  </w:rPr>
                </m:ctrlPr>
              </m:accPr>
              <m:e>
                <m:r>
                  <w:rPr>
                    <w:rFonts w:ascii="Cambria Math" w:hAnsi="Cambria Math"/>
                  </w:rPr>
                  <m:t>r</m:t>
                </m:r>
              </m:e>
            </m:acc>
          </m:e>
          <m:sub>
            <m:r>
              <w:rPr>
                <w:rFonts w:ascii="Cambria Math" w:hAnsi="Cambria Math"/>
              </w:rPr>
              <m:t>L</m:t>
            </m:r>
          </m:sub>
        </m:sSub>
      </m:oMath>
      <w:r w:rsidRPr="00124FB8">
        <w:rPr>
          <w:rFonts w:hint="cs"/>
          <w:rtl/>
        </w:rPr>
        <w:t>) محاسبه می‌شود. در بخش 14، مقدار محدودکننده (</w:t>
      </w:r>
      <m:oMath>
        <m:r>
          <w:rPr>
            <w:rFonts w:ascii="Cambria Math" w:hAnsi="Cambria Math"/>
          </w:rPr>
          <m:t>ψ</m:t>
        </m:r>
      </m:oMath>
      <w:r w:rsidRPr="00124FB8">
        <w:rPr>
          <w:rFonts w:hint="cs"/>
          <w:rtl/>
        </w:rPr>
        <w:t xml:space="preserve">) برای هر متغیر اولیه جریان که از قبل و توسط زیربرنامه </w:t>
      </w:r>
      <w:r>
        <w:t>Limiter</w:t>
      </w:r>
      <w:r w:rsidRPr="00124FB8">
        <w:rPr>
          <w:rFonts w:hint="cs"/>
          <w:rtl/>
        </w:rPr>
        <w:t xml:space="preserve"> تعیین شده است در یک متغیر محلی ذخیره می‌گردد تا در نهایت با فراخوانی زیربرنامه </w:t>
      </w:r>
      <w:r w:rsidRPr="00124FB8">
        <w:t>Recons2Ord</w:t>
      </w:r>
      <w:r w:rsidRPr="00124FB8">
        <w:rPr>
          <w:rFonts w:hint="cs"/>
          <w:rtl/>
        </w:rPr>
        <w:t xml:space="preserve"> که در واقع معادله </w:t>
      </w:r>
      <w:r w:rsidRPr="00124FB8">
        <w:rPr>
          <w:rtl/>
        </w:rPr>
        <w:fldChar w:fldCharType="begin"/>
      </w:r>
      <w:r w:rsidRPr="00124FB8">
        <w:rPr>
          <w:rtl/>
        </w:rPr>
        <w:instrText xml:space="preserve"> </w:instrText>
      </w:r>
      <w:r w:rsidRPr="00124FB8">
        <w:rPr>
          <w:rFonts w:hint="cs"/>
        </w:rPr>
        <w:instrText>REF</w:instrText>
      </w:r>
      <w:r w:rsidRPr="00124FB8">
        <w:rPr>
          <w:rFonts w:hint="cs"/>
          <w:rtl/>
        </w:rPr>
        <w:instrText xml:space="preserve"> _</w:instrText>
      </w:r>
      <w:r w:rsidRPr="00124FB8">
        <w:rPr>
          <w:rFonts w:hint="cs"/>
        </w:rPr>
        <w:instrText>Ref</w:instrText>
      </w:r>
      <w:r w:rsidRPr="00124FB8">
        <w:rPr>
          <w:rFonts w:hint="cs"/>
          <w:rtl/>
        </w:rPr>
        <w:instrText xml:space="preserve">471466149 </w:instrText>
      </w:r>
      <w:r w:rsidRPr="00124FB8">
        <w:rPr>
          <w:rFonts w:hint="cs"/>
        </w:rPr>
        <w:instrText>\n \h</w:instrText>
      </w:r>
      <w:r w:rsidRPr="00124FB8">
        <w:rPr>
          <w:rtl/>
        </w:rPr>
        <w:instrText xml:space="preserve">  \* </w:instrText>
      </w:r>
      <w:r w:rsidRPr="00124FB8">
        <w:instrText>MERGEFORMAT</w:instrText>
      </w:r>
      <w:r w:rsidRPr="00124FB8">
        <w:rPr>
          <w:rtl/>
        </w:rPr>
        <w:instrText xml:space="preserve"> </w:instrText>
      </w:r>
      <w:r w:rsidRPr="00124FB8">
        <w:rPr>
          <w:rtl/>
        </w:rPr>
      </w:r>
      <w:r w:rsidRPr="00124FB8">
        <w:rPr>
          <w:rtl/>
        </w:rPr>
        <w:fldChar w:fldCharType="separate"/>
      </w:r>
      <w:r>
        <w:rPr>
          <w:rtl/>
        </w:rPr>
        <w:t>‏(2)</w:t>
      </w:r>
      <w:r w:rsidRPr="00124FB8">
        <w:rPr>
          <w:rtl/>
        </w:rPr>
        <w:fldChar w:fldCharType="end"/>
      </w:r>
      <w:r w:rsidRPr="00124FB8">
        <w:rPr>
          <w:rFonts w:hint="cs"/>
          <w:rtl/>
        </w:rPr>
        <w:t xml:space="preserve"> را محاسبه می‌کند مقادیر جدید متغیرهای اولیه جریان با دقت مرتبه دوم بدست </w:t>
      </w:r>
      <w:r>
        <w:rPr>
          <w:rFonts w:hint="cs"/>
          <w:rtl/>
        </w:rPr>
        <w:t>آ</w:t>
      </w:r>
      <w:r w:rsidRPr="00124FB8">
        <w:rPr>
          <w:rFonts w:hint="cs"/>
          <w:rtl/>
        </w:rPr>
        <w:t>یند. در بخش 15 این مقادیر جدید در متغیرهای محلی ذخیره شده تا در محاسبه‌ی شار مورد استفاده قرار گیرند. در بخش‌های 16 تا 19 نیز همین عملیات‌ها برای متغیرهای اولیه سمت راست هر ضلع (</w:t>
      </w:r>
      <m:oMath>
        <m:sSub>
          <m:sSubPr>
            <m:ctrlPr>
              <w:rPr>
                <w:rFonts w:ascii="Cambria Math" w:hAnsi="Cambria Math"/>
              </w:rPr>
            </m:ctrlPr>
          </m:sSubPr>
          <m:e>
            <m:r>
              <w:rPr>
                <w:rFonts w:ascii="Cambria Math" w:hAnsi="Cambria Math"/>
              </w:rPr>
              <m:t>U</m:t>
            </m:r>
          </m:e>
          <m:sub>
            <m:r>
              <w:rPr>
                <w:rFonts w:ascii="Cambria Math" w:hAnsi="Cambria Math"/>
              </w:rPr>
              <m:t>R</m:t>
            </m:r>
          </m:sub>
        </m:sSub>
      </m:oMath>
      <w:r w:rsidRPr="00124FB8">
        <w:rPr>
          <w:rFonts w:hint="cs"/>
          <w:rtl/>
        </w:rPr>
        <w:t>) انجام می‌گیرد.</w:t>
      </w:r>
    </w:p>
    <w:p w:rsidR="00C45DE1" w:rsidRDefault="00C45DE1">
      <w:pPr>
        <w:spacing w:line="259" w:lineRule="auto"/>
        <w:rPr>
          <w:rFonts w:ascii="Times New Roman" w:hAnsi="Times New Roman" w:cs="B Nazanin"/>
          <w:color w:val="000000" w:themeColor="text1"/>
          <w:sz w:val="24"/>
          <w:szCs w:val="26"/>
          <w:rtl/>
          <w:lang w:bidi="fa-IR"/>
        </w:rPr>
      </w:pPr>
      <w:r>
        <w:rPr>
          <w:rtl/>
        </w:rPr>
        <w:br w:type="page"/>
      </w:r>
    </w:p>
    <w:p w:rsidR="00C45DE1" w:rsidRDefault="00C45DE1" w:rsidP="00C45DE1">
      <w:pPr>
        <w:pStyle w:val="1"/>
        <w:rPr>
          <w:rtl/>
        </w:rPr>
      </w:pPr>
      <w:r>
        <w:rPr>
          <w:rFonts w:hint="cs"/>
          <w:rtl/>
        </w:rPr>
        <w:lastRenderedPageBreak/>
        <w:t xml:space="preserve">مراجع </w:t>
      </w:r>
    </w:p>
    <w:p w:rsidR="00B72F93" w:rsidRDefault="00B72F93" w:rsidP="00B72F93">
      <w:pPr>
        <w:pStyle w:val="a8"/>
        <w:bidi w:val="0"/>
        <w:rPr>
          <w:rtl/>
        </w:rPr>
      </w:pPr>
      <w:r>
        <w:t>[</w:t>
      </w:r>
      <w:r>
        <w:rPr>
          <w:rFonts w:hint="cs"/>
          <w:rtl/>
        </w:rPr>
        <w:t>1</w:t>
      </w:r>
      <w:r>
        <w:t xml:space="preserve">] Fletcher, C., </w:t>
      </w:r>
      <w:r w:rsidRPr="009074C3">
        <w:t>Computational Techniques for Fluid Dynamics 1</w:t>
      </w:r>
      <w:r>
        <w:t xml:space="preserve">.Germany, </w:t>
      </w:r>
      <w:r w:rsidRPr="006D03C8">
        <w:t>Springer-Verlag Berlin Heidelberg</w:t>
      </w:r>
      <w:r>
        <w:t>, 2</w:t>
      </w:r>
      <w:r w:rsidRPr="009074C3">
        <w:rPr>
          <w:vertAlign w:val="superscript"/>
        </w:rPr>
        <w:t>nd</w:t>
      </w:r>
      <w:r>
        <w:t xml:space="preserve"> Edition, 1998.</w:t>
      </w:r>
    </w:p>
    <w:p w:rsidR="00B72F93" w:rsidRDefault="00B72F93" w:rsidP="00B72F93">
      <w:pPr>
        <w:pStyle w:val="a8"/>
        <w:bidi w:val="0"/>
      </w:pPr>
      <w:r w:rsidRPr="00050839">
        <w:t>[</w:t>
      </w:r>
      <w:r>
        <w:rPr>
          <w:rFonts w:hint="cs"/>
          <w:rtl/>
        </w:rPr>
        <w:t>2</w:t>
      </w:r>
      <w:r w:rsidRPr="00050839">
        <w:t>]</w:t>
      </w:r>
      <w:r>
        <w:t xml:space="preserve"> Blazek, J., </w:t>
      </w:r>
      <w:r w:rsidRPr="00050839">
        <w:t>Computational Fluid Dynamics: Principles and Applications</w:t>
      </w:r>
      <w:r>
        <w:t xml:space="preserve">. United Kingdom, </w:t>
      </w:r>
      <w:r w:rsidRPr="009074C3">
        <w:t>Elsevier Science</w:t>
      </w:r>
      <w:r>
        <w:t>, 2</w:t>
      </w:r>
      <w:r w:rsidRPr="009074C3">
        <w:rPr>
          <w:vertAlign w:val="superscript"/>
        </w:rPr>
        <w:t>nd</w:t>
      </w:r>
      <w:r>
        <w:t xml:space="preserve"> Edition, 2005.</w:t>
      </w:r>
    </w:p>
    <w:p w:rsidR="00C45DE1" w:rsidRDefault="00C45DE1" w:rsidP="00C45DE1">
      <w:pPr>
        <w:bidi/>
        <w:rPr>
          <w:lang w:bidi="fa-IR"/>
        </w:rPr>
      </w:pPr>
    </w:p>
    <w:p w:rsidR="00B20658" w:rsidRPr="00B20658" w:rsidRDefault="00B20658" w:rsidP="00A12FC4">
      <w:pPr>
        <w:pStyle w:val="1"/>
        <w:numPr>
          <w:ilvl w:val="0"/>
          <w:numId w:val="0"/>
        </w:numPr>
        <w:ind w:left="720" w:hanging="720"/>
        <w:rPr>
          <w:rtl/>
        </w:rPr>
      </w:pPr>
    </w:p>
    <w:sectPr w:rsidR="00B20658" w:rsidRPr="00B20658" w:rsidSect="00A12FC4">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EC1" w:rsidRDefault="00A43EC1" w:rsidP="00B927DE">
      <w:pPr>
        <w:spacing w:after="0" w:line="240" w:lineRule="auto"/>
      </w:pPr>
      <w:r>
        <w:separator/>
      </w:r>
    </w:p>
  </w:endnote>
  <w:endnote w:type="continuationSeparator" w:id="0">
    <w:p w:rsidR="00A43EC1" w:rsidRDefault="00A43EC1"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FF487D">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EC1" w:rsidRDefault="00A43EC1" w:rsidP="00B927DE">
      <w:pPr>
        <w:spacing w:after="0" w:line="240" w:lineRule="auto"/>
      </w:pPr>
      <w:r>
        <w:separator/>
      </w:r>
    </w:p>
  </w:footnote>
  <w:footnote w:type="continuationSeparator" w:id="0">
    <w:p w:rsidR="00A43EC1" w:rsidRDefault="00A43EC1" w:rsidP="00B927DE">
      <w:pPr>
        <w:spacing w:after="0" w:line="240" w:lineRule="auto"/>
      </w:pPr>
      <w:r>
        <w:continuationSeparator/>
      </w:r>
    </w:p>
  </w:footnote>
  <w:footnote w:id="1">
    <w:p w:rsidR="00B20658" w:rsidRDefault="00B20658" w:rsidP="00B91259">
      <w:pPr>
        <w:pStyle w:val="a6"/>
        <w:rPr>
          <w:lang w:bidi="fa-IR"/>
        </w:rPr>
      </w:pPr>
      <w:r>
        <w:rPr>
          <w:rStyle w:val="FootnoteReference"/>
        </w:rPr>
        <w:footnoteRef/>
      </w:r>
      <w:r>
        <w:rPr>
          <w:rtl/>
        </w:rPr>
        <w:t xml:space="preserve"> </w:t>
      </w:r>
      <w:r>
        <w:rPr>
          <w:lang w:bidi="fa-IR"/>
        </w:rPr>
        <w:t>Shock Wave</w:t>
      </w:r>
    </w:p>
  </w:footnote>
  <w:footnote w:id="2">
    <w:p w:rsidR="00B20658" w:rsidRDefault="00B20658" w:rsidP="00B91259">
      <w:pPr>
        <w:pStyle w:val="a6"/>
      </w:pPr>
      <w:r>
        <w:rPr>
          <w:rStyle w:val="FootnoteReference"/>
        </w:rPr>
        <w:footnoteRef/>
      </w:r>
      <w:r>
        <w:rPr>
          <w:rtl/>
        </w:rPr>
        <w:t xml:space="preserve"> </w:t>
      </w:r>
      <w:r>
        <w:t>Solution Reconstruction</w:t>
      </w:r>
    </w:p>
  </w:footnote>
  <w:footnote w:id="3">
    <w:p w:rsidR="00B20658" w:rsidRDefault="00B20658" w:rsidP="00B91259">
      <w:pPr>
        <w:pStyle w:val="a6"/>
      </w:pPr>
      <w:r>
        <w:rPr>
          <w:rStyle w:val="FootnoteReference"/>
        </w:rPr>
        <w:footnoteRef/>
      </w:r>
      <w:r>
        <w:rPr>
          <w:rtl/>
        </w:rPr>
        <w:t xml:space="preserve"> </w:t>
      </w:r>
      <w:r>
        <w:t>Green-Gauss Approach</w:t>
      </w:r>
    </w:p>
  </w:footnote>
  <w:footnote w:id="4">
    <w:p w:rsidR="00B20658" w:rsidRDefault="00B20658" w:rsidP="00B91259">
      <w:pPr>
        <w:pStyle w:val="a6"/>
      </w:pPr>
      <w:r>
        <w:rPr>
          <w:rStyle w:val="FootnoteReference"/>
        </w:rPr>
        <w:footnoteRef/>
      </w:r>
      <w:r>
        <w:rPr>
          <w:rtl/>
        </w:rPr>
        <w:t xml:space="preserve"> </w:t>
      </w:r>
      <w:r>
        <w:t>Least-Square Approach</w:t>
      </w:r>
    </w:p>
  </w:footnote>
  <w:footnote w:id="5">
    <w:p w:rsidR="00B20658" w:rsidRDefault="00B20658" w:rsidP="00B91259">
      <w:pPr>
        <w:pStyle w:val="a6"/>
        <w:rPr>
          <w:lang w:bidi="fa-IR"/>
        </w:rPr>
      </w:pPr>
      <w:r>
        <w:rPr>
          <w:rStyle w:val="FootnoteReference"/>
        </w:rPr>
        <w:footnoteRef/>
      </w:r>
      <w:r>
        <w:rPr>
          <w:rtl/>
        </w:rPr>
        <w:t xml:space="preserve"> </w:t>
      </w:r>
      <w:r>
        <w:rPr>
          <w:lang w:bidi="fa-IR"/>
        </w:rPr>
        <w:t>Primitive Variables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F487D">
                                  <w:rPr>
                                    <w:rFonts w:asciiTheme="majorBidi" w:hAnsiTheme="majorBidi" w:cstheme="majorBidi"/>
                                    <w:noProof/>
                                    <w:color w:val="000000" w:themeColor="text1"/>
                                    <w:sz w:val="20"/>
                                    <w:szCs w:val="20"/>
                                    <w:shd w:val="clear" w:color="auto" w:fill="FFFFFF" w:themeFill="background1"/>
                                    <w:rtl/>
                                  </w:rPr>
                                  <w:t>راهنما</w:t>
                                </w:r>
                                <w:r w:rsidR="00FF487D">
                                  <w:rPr>
                                    <w:rFonts w:asciiTheme="majorBidi" w:hAnsiTheme="majorBidi" w:cstheme="majorBidi" w:hint="cs"/>
                                    <w:noProof/>
                                    <w:color w:val="000000" w:themeColor="text1"/>
                                    <w:sz w:val="20"/>
                                    <w:szCs w:val="20"/>
                                    <w:shd w:val="clear" w:color="auto" w:fill="FFFFFF" w:themeFill="background1"/>
                                    <w:rtl/>
                                  </w:rPr>
                                  <w:t>ی</w:t>
                                </w:r>
                                <w:r w:rsidR="00FF487D">
                                  <w:rPr>
                                    <w:rFonts w:asciiTheme="majorBidi" w:hAnsiTheme="majorBidi" w:cstheme="majorBidi"/>
                                    <w:noProof/>
                                    <w:color w:val="000000" w:themeColor="text1"/>
                                    <w:sz w:val="20"/>
                                    <w:szCs w:val="20"/>
                                    <w:shd w:val="clear" w:color="auto" w:fill="FFFFFF" w:themeFill="background1"/>
                                    <w:rtl/>
                                  </w:rPr>
                                  <w:t xml:space="preserve"> نحوه‌</w:t>
                                </w:r>
                                <w:r w:rsidR="00FF487D">
                                  <w:rPr>
                                    <w:rFonts w:asciiTheme="majorBidi" w:hAnsiTheme="majorBidi" w:cstheme="majorBidi" w:hint="cs"/>
                                    <w:noProof/>
                                    <w:color w:val="000000" w:themeColor="text1"/>
                                    <w:sz w:val="20"/>
                                    <w:szCs w:val="20"/>
                                    <w:shd w:val="clear" w:color="auto" w:fill="FFFFFF" w:themeFill="background1"/>
                                    <w:rtl/>
                                  </w:rPr>
                                  <w:t>ی</w:t>
                                </w:r>
                                <w:r w:rsidR="00FF487D">
                                  <w:rPr>
                                    <w:rFonts w:asciiTheme="majorBidi" w:hAnsiTheme="majorBidi" w:cstheme="majorBidi"/>
                                    <w:noProof/>
                                    <w:color w:val="000000" w:themeColor="text1"/>
                                    <w:sz w:val="20"/>
                                    <w:szCs w:val="20"/>
                                    <w:shd w:val="clear" w:color="auto" w:fill="FFFFFF" w:themeFill="background1"/>
                                    <w:rtl/>
                                  </w:rPr>
                                  <w:t xml:space="preserve"> تبد</w:t>
                                </w:r>
                                <w:r w:rsidR="00FF487D">
                                  <w:rPr>
                                    <w:rFonts w:asciiTheme="majorBidi" w:hAnsiTheme="majorBidi" w:cstheme="majorBidi" w:hint="cs"/>
                                    <w:noProof/>
                                    <w:color w:val="000000" w:themeColor="text1"/>
                                    <w:sz w:val="20"/>
                                    <w:szCs w:val="20"/>
                                    <w:shd w:val="clear" w:color="auto" w:fill="FFFFFF" w:themeFill="background1"/>
                                    <w:rtl/>
                                  </w:rPr>
                                  <w:t>یل</w:t>
                                </w:r>
                                <w:r w:rsidR="00FF487D">
                                  <w:rPr>
                                    <w:rFonts w:asciiTheme="majorBidi" w:hAnsiTheme="majorBidi" w:cstheme="majorBidi"/>
                                    <w:noProof/>
                                    <w:color w:val="000000" w:themeColor="text1"/>
                                    <w:sz w:val="20"/>
                                    <w:szCs w:val="20"/>
                                    <w:shd w:val="clear" w:color="auto" w:fill="FFFFFF" w:themeFill="background1"/>
                                    <w:rtl/>
                                  </w:rPr>
                                  <w:t xml:space="preserve"> دقت از مرتبه </w:t>
                                </w:r>
                                <w:r w:rsidR="00FF487D">
                                  <w:rPr>
                                    <w:rFonts w:asciiTheme="majorBidi" w:hAnsiTheme="majorBidi" w:cstheme="majorBidi" w:hint="cs"/>
                                    <w:noProof/>
                                    <w:color w:val="000000" w:themeColor="text1"/>
                                    <w:sz w:val="20"/>
                                    <w:szCs w:val="20"/>
                                    <w:shd w:val="clear" w:color="auto" w:fill="FFFFFF" w:themeFill="background1"/>
                                    <w:rtl/>
                                  </w:rPr>
                                  <w:t>یک</w:t>
                                </w:r>
                                <w:r w:rsidR="00FF487D">
                                  <w:rPr>
                                    <w:rFonts w:asciiTheme="majorBidi" w:hAnsiTheme="majorBidi" w:cstheme="majorBidi"/>
                                    <w:noProof/>
                                    <w:color w:val="000000" w:themeColor="text1"/>
                                    <w:sz w:val="20"/>
                                    <w:szCs w:val="20"/>
                                    <w:shd w:val="clear" w:color="auto" w:fill="FFFFFF" w:themeFill="background1"/>
                                    <w:rtl/>
                                  </w:rPr>
                                  <w:t xml:space="preserve"> به مرتبه دو در ز</w:t>
                                </w:r>
                                <w:r w:rsidR="00FF487D">
                                  <w:rPr>
                                    <w:rFonts w:asciiTheme="majorBidi" w:hAnsiTheme="majorBidi" w:cstheme="majorBidi" w:hint="cs"/>
                                    <w:noProof/>
                                    <w:color w:val="000000" w:themeColor="text1"/>
                                    <w:sz w:val="20"/>
                                    <w:szCs w:val="20"/>
                                    <w:shd w:val="clear" w:color="auto" w:fill="FFFFFF" w:themeFill="background1"/>
                                    <w:rtl/>
                                  </w:rPr>
                                  <w:t>یربرنامه‌های</w:t>
                                </w:r>
                                <w:r w:rsidR="00FF487D">
                                  <w:rPr>
                                    <w:rFonts w:asciiTheme="majorBidi" w:hAnsiTheme="majorBidi" w:cstheme="majorBidi"/>
                                    <w:noProof/>
                                    <w:color w:val="000000" w:themeColor="text1"/>
                                    <w:sz w:val="20"/>
                                    <w:szCs w:val="20"/>
                                    <w:shd w:val="clear" w:color="auto" w:fill="FFFFFF" w:themeFill="background1"/>
                                    <w:rtl/>
                                  </w:rPr>
                                  <w:t xml:space="preserve"> مختلف مربوط به محاسبه‌</w:t>
                                </w:r>
                                <w:r w:rsidR="00FF487D">
                                  <w:rPr>
                                    <w:rFonts w:asciiTheme="majorBidi" w:hAnsiTheme="majorBidi" w:cstheme="majorBidi" w:hint="cs"/>
                                    <w:noProof/>
                                    <w:color w:val="000000" w:themeColor="text1"/>
                                    <w:sz w:val="20"/>
                                    <w:szCs w:val="20"/>
                                    <w:shd w:val="clear" w:color="auto" w:fill="FFFFFF" w:themeFill="background1"/>
                                    <w:rtl/>
                                  </w:rPr>
                                  <w:t>ی</w:t>
                                </w:r>
                                <w:r w:rsidR="00FF487D">
                                  <w:rPr>
                                    <w:rFonts w:asciiTheme="majorBidi" w:hAnsiTheme="majorBidi" w:cstheme="majorBidi"/>
                                    <w:noProof/>
                                    <w:color w:val="000000" w:themeColor="text1"/>
                                    <w:sz w:val="20"/>
                                    <w:szCs w:val="20"/>
                                    <w:shd w:val="clear" w:color="auto" w:fill="FFFFFF" w:themeFill="background1"/>
                                    <w:rtl/>
                                  </w:rPr>
                                  <w:t xml:space="preserve"> شار جابجا</w:t>
                                </w:r>
                                <w:r w:rsidR="00FF487D">
                                  <w:rPr>
                                    <w:rFonts w:asciiTheme="majorBidi" w:hAnsiTheme="majorBidi" w:cstheme="majorBidi" w:hint="cs"/>
                                    <w:noProof/>
                                    <w:color w:val="000000" w:themeColor="text1"/>
                                    <w:sz w:val="20"/>
                                    <w:szCs w:val="20"/>
                                    <w:shd w:val="clear" w:color="auto" w:fill="FFFFFF" w:themeFill="background1"/>
                                    <w:rtl/>
                                  </w:rPr>
                                  <w:t>یی</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F487D">
                            <w:rPr>
                              <w:rFonts w:asciiTheme="majorBidi" w:hAnsiTheme="majorBidi" w:cstheme="majorBidi"/>
                              <w:noProof/>
                              <w:color w:val="000000" w:themeColor="text1"/>
                              <w:sz w:val="20"/>
                              <w:szCs w:val="20"/>
                              <w:shd w:val="clear" w:color="auto" w:fill="FFFFFF" w:themeFill="background1"/>
                              <w:rtl/>
                            </w:rPr>
                            <w:t>راهنما</w:t>
                          </w:r>
                          <w:r w:rsidR="00FF487D">
                            <w:rPr>
                              <w:rFonts w:asciiTheme="majorBidi" w:hAnsiTheme="majorBidi" w:cstheme="majorBidi" w:hint="cs"/>
                              <w:noProof/>
                              <w:color w:val="000000" w:themeColor="text1"/>
                              <w:sz w:val="20"/>
                              <w:szCs w:val="20"/>
                              <w:shd w:val="clear" w:color="auto" w:fill="FFFFFF" w:themeFill="background1"/>
                              <w:rtl/>
                            </w:rPr>
                            <w:t>ی</w:t>
                          </w:r>
                          <w:r w:rsidR="00FF487D">
                            <w:rPr>
                              <w:rFonts w:asciiTheme="majorBidi" w:hAnsiTheme="majorBidi" w:cstheme="majorBidi"/>
                              <w:noProof/>
                              <w:color w:val="000000" w:themeColor="text1"/>
                              <w:sz w:val="20"/>
                              <w:szCs w:val="20"/>
                              <w:shd w:val="clear" w:color="auto" w:fill="FFFFFF" w:themeFill="background1"/>
                              <w:rtl/>
                            </w:rPr>
                            <w:t xml:space="preserve"> نحوه‌</w:t>
                          </w:r>
                          <w:r w:rsidR="00FF487D">
                            <w:rPr>
                              <w:rFonts w:asciiTheme="majorBidi" w:hAnsiTheme="majorBidi" w:cstheme="majorBidi" w:hint="cs"/>
                              <w:noProof/>
                              <w:color w:val="000000" w:themeColor="text1"/>
                              <w:sz w:val="20"/>
                              <w:szCs w:val="20"/>
                              <w:shd w:val="clear" w:color="auto" w:fill="FFFFFF" w:themeFill="background1"/>
                              <w:rtl/>
                            </w:rPr>
                            <w:t>ی</w:t>
                          </w:r>
                          <w:r w:rsidR="00FF487D">
                            <w:rPr>
                              <w:rFonts w:asciiTheme="majorBidi" w:hAnsiTheme="majorBidi" w:cstheme="majorBidi"/>
                              <w:noProof/>
                              <w:color w:val="000000" w:themeColor="text1"/>
                              <w:sz w:val="20"/>
                              <w:szCs w:val="20"/>
                              <w:shd w:val="clear" w:color="auto" w:fill="FFFFFF" w:themeFill="background1"/>
                              <w:rtl/>
                            </w:rPr>
                            <w:t xml:space="preserve"> تبد</w:t>
                          </w:r>
                          <w:r w:rsidR="00FF487D">
                            <w:rPr>
                              <w:rFonts w:asciiTheme="majorBidi" w:hAnsiTheme="majorBidi" w:cstheme="majorBidi" w:hint="cs"/>
                              <w:noProof/>
                              <w:color w:val="000000" w:themeColor="text1"/>
                              <w:sz w:val="20"/>
                              <w:szCs w:val="20"/>
                              <w:shd w:val="clear" w:color="auto" w:fill="FFFFFF" w:themeFill="background1"/>
                              <w:rtl/>
                            </w:rPr>
                            <w:t>یل</w:t>
                          </w:r>
                          <w:r w:rsidR="00FF487D">
                            <w:rPr>
                              <w:rFonts w:asciiTheme="majorBidi" w:hAnsiTheme="majorBidi" w:cstheme="majorBidi"/>
                              <w:noProof/>
                              <w:color w:val="000000" w:themeColor="text1"/>
                              <w:sz w:val="20"/>
                              <w:szCs w:val="20"/>
                              <w:shd w:val="clear" w:color="auto" w:fill="FFFFFF" w:themeFill="background1"/>
                              <w:rtl/>
                            </w:rPr>
                            <w:t xml:space="preserve"> دقت از مرتبه </w:t>
                          </w:r>
                          <w:r w:rsidR="00FF487D">
                            <w:rPr>
                              <w:rFonts w:asciiTheme="majorBidi" w:hAnsiTheme="majorBidi" w:cstheme="majorBidi" w:hint="cs"/>
                              <w:noProof/>
                              <w:color w:val="000000" w:themeColor="text1"/>
                              <w:sz w:val="20"/>
                              <w:szCs w:val="20"/>
                              <w:shd w:val="clear" w:color="auto" w:fill="FFFFFF" w:themeFill="background1"/>
                              <w:rtl/>
                            </w:rPr>
                            <w:t>یک</w:t>
                          </w:r>
                          <w:r w:rsidR="00FF487D">
                            <w:rPr>
                              <w:rFonts w:asciiTheme="majorBidi" w:hAnsiTheme="majorBidi" w:cstheme="majorBidi"/>
                              <w:noProof/>
                              <w:color w:val="000000" w:themeColor="text1"/>
                              <w:sz w:val="20"/>
                              <w:szCs w:val="20"/>
                              <w:shd w:val="clear" w:color="auto" w:fill="FFFFFF" w:themeFill="background1"/>
                              <w:rtl/>
                            </w:rPr>
                            <w:t xml:space="preserve"> به مرتبه دو در ز</w:t>
                          </w:r>
                          <w:r w:rsidR="00FF487D">
                            <w:rPr>
                              <w:rFonts w:asciiTheme="majorBidi" w:hAnsiTheme="majorBidi" w:cstheme="majorBidi" w:hint="cs"/>
                              <w:noProof/>
                              <w:color w:val="000000" w:themeColor="text1"/>
                              <w:sz w:val="20"/>
                              <w:szCs w:val="20"/>
                              <w:shd w:val="clear" w:color="auto" w:fill="FFFFFF" w:themeFill="background1"/>
                              <w:rtl/>
                            </w:rPr>
                            <w:t>یربرنامه‌های</w:t>
                          </w:r>
                          <w:r w:rsidR="00FF487D">
                            <w:rPr>
                              <w:rFonts w:asciiTheme="majorBidi" w:hAnsiTheme="majorBidi" w:cstheme="majorBidi"/>
                              <w:noProof/>
                              <w:color w:val="000000" w:themeColor="text1"/>
                              <w:sz w:val="20"/>
                              <w:szCs w:val="20"/>
                              <w:shd w:val="clear" w:color="auto" w:fill="FFFFFF" w:themeFill="background1"/>
                              <w:rtl/>
                            </w:rPr>
                            <w:t xml:space="preserve"> مختلف مربوط به محاسبه‌</w:t>
                          </w:r>
                          <w:r w:rsidR="00FF487D">
                            <w:rPr>
                              <w:rFonts w:asciiTheme="majorBidi" w:hAnsiTheme="majorBidi" w:cstheme="majorBidi" w:hint="cs"/>
                              <w:noProof/>
                              <w:color w:val="000000" w:themeColor="text1"/>
                              <w:sz w:val="20"/>
                              <w:szCs w:val="20"/>
                              <w:shd w:val="clear" w:color="auto" w:fill="FFFFFF" w:themeFill="background1"/>
                              <w:rtl/>
                            </w:rPr>
                            <w:t>ی</w:t>
                          </w:r>
                          <w:r w:rsidR="00FF487D">
                            <w:rPr>
                              <w:rFonts w:asciiTheme="majorBidi" w:hAnsiTheme="majorBidi" w:cstheme="majorBidi"/>
                              <w:noProof/>
                              <w:color w:val="000000" w:themeColor="text1"/>
                              <w:sz w:val="20"/>
                              <w:szCs w:val="20"/>
                              <w:shd w:val="clear" w:color="auto" w:fill="FFFFFF" w:themeFill="background1"/>
                              <w:rtl/>
                            </w:rPr>
                            <w:t xml:space="preserve"> شار جابجا</w:t>
                          </w:r>
                          <w:r w:rsidR="00FF487D">
                            <w:rPr>
                              <w:rFonts w:asciiTheme="majorBidi" w:hAnsiTheme="majorBidi" w:cstheme="majorBidi" w:hint="cs"/>
                              <w:noProof/>
                              <w:color w:val="000000" w:themeColor="text1"/>
                              <w:sz w:val="20"/>
                              <w:szCs w:val="20"/>
                              <w:shd w:val="clear" w:color="auto" w:fill="FFFFFF" w:themeFill="background1"/>
                              <w:rtl/>
                            </w:rPr>
                            <w:t>یی</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59A431F5"/>
    <w:multiLevelType w:val="multilevel"/>
    <w:tmpl w:val="CDBE80BE"/>
    <w:lvl w:ilvl="0">
      <w:start w:val="1"/>
      <w:numFmt w:val="decimal"/>
      <w:pStyle w:val="a0"/>
      <w:suff w:val="space"/>
      <w:lvlText w:val="شکل (%1)"/>
      <w:lvlJc w:val="left"/>
      <w:pPr>
        <w:ind w:left="333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multilevel"/>
    <w:tmpl w:val="3702BAC0"/>
    <w:lvl w:ilvl="0">
      <w:start w:val="1"/>
      <w:numFmt w:val="decimal"/>
      <w:pStyle w:val="a1"/>
      <w:suff w:val="space"/>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6192" w:hanging="360"/>
      </w:pPr>
      <w:rPr>
        <w:rFonts w:hint="default"/>
      </w:rPr>
    </w:lvl>
    <w:lvl w:ilvl="2">
      <w:start w:val="1"/>
      <w:numFmt w:val="lowerRoman"/>
      <w:lvlText w:val="%3."/>
      <w:lvlJc w:val="right"/>
      <w:pPr>
        <w:ind w:left="6912" w:hanging="180"/>
      </w:pPr>
      <w:rPr>
        <w:rFonts w:hint="default"/>
      </w:rPr>
    </w:lvl>
    <w:lvl w:ilvl="3">
      <w:start w:val="1"/>
      <w:numFmt w:val="decimal"/>
      <w:lvlText w:val="%4."/>
      <w:lvlJc w:val="left"/>
      <w:pPr>
        <w:ind w:left="7632" w:hanging="360"/>
      </w:pPr>
      <w:rPr>
        <w:rFonts w:hint="default"/>
      </w:rPr>
    </w:lvl>
    <w:lvl w:ilvl="4">
      <w:start w:val="1"/>
      <w:numFmt w:val="lowerLetter"/>
      <w:lvlText w:val="%5."/>
      <w:lvlJc w:val="left"/>
      <w:pPr>
        <w:ind w:left="8352" w:hanging="360"/>
      </w:pPr>
      <w:rPr>
        <w:rFonts w:hint="default"/>
      </w:rPr>
    </w:lvl>
    <w:lvl w:ilvl="5">
      <w:start w:val="1"/>
      <w:numFmt w:val="lowerRoman"/>
      <w:lvlText w:val="%6."/>
      <w:lvlJc w:val="right"/>
      <w:pPr>
        <w:ind w:left="9072" w:hanging="180"/>
      </w:pPr>
      <w:rPr>
        <w:rFonts w:hint="default"/>
      </w:rPr>
    </w:lvl>
    <w:lvl w:ilvl="6">
      <w:start w:val="1"/>
      <w:numFmt w:val="decimal"/>
      <w:lvlText w:val="%7."/>
      <w:lvlJc w:val="left"/>
      <w:pPr>
        <w:ind w:left="9792" w:hanging="360"/>
      </w:pPr>
      <w:rPr>
        <w:rFonts w:hint="default"/>
      </w:rPr>
    </w:lvl>
    <w:lvl w:ilvl="7">
      <w:start w:val="1"/>
      <w:numFmt w:val="lowerLetter"/>
      <w:lvlText w:val="%8."/>
      <w:lvlJc w:val="left"/>
      <w:pPr>
        <w:ind w:left="10512" w:hanging="360"/>
      </w:pPr>
      <w:rPr>
        <w:rFonts w:hint="default"/>
      </w:rPr>
    </w:lvl>
    <w:lvl w:ilvl="8">
      <w:start w:val="1"/>
      <w:numFmt w:val="lowerRoman"/>
      <w:lvlText w:val="%9."/>
      <w:lvlJc w:val="right"/>
      <w:pPr>
        <w:ind w:left="11232" w:hanging="180"/>
      </w:pPr>
      <w:rPr>
        <w:rFonts w:hint="default"/>
      </w:rPr>
    </w:lvl>
  </w:abstractNum>
  <w:abstractNum w:abstractNumId="5">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2"/>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320E6"/>
    <w:rsid w:val="00056A92"/>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A9B"/>
    <w:rsid w:val="00196E94"/>
    <w:rsid w:val="001B0EA6"/>
    <w:rsid w:val="001C170A"/>
    <w:rsid w:val="001C1B42"/>
    <w:rsid w:val="001E308D"/>
    <w:rsid w:val="001E799A"/>
    <w:rsid w:val="001E7C9C"/>
    <w:rsid w:val="001F6519"/>
    <w:rsid w:val="00200B44"/>
    <w:rsid w:val="002045D2"/>
    <w:rsid w:val="00224104"/>
    <w:rsid w:val="00225202"/>
    <w:rsid w:val="00227664"/>
    <w:rsid w:val="00230BA5"/>
    <w:rsid w:val="002349EA"/>
    <w:rsid w:val="002B2677"/>
    <w:rsid w:val="0033642D"/>
    <w:rsid w:val="00337045"/>
    <w:rsid w:val="00367444"/>
    <w:rsid w:val="0039757A"/>
    <w:rsid w:val="003B4B99"/>
    <w:rsid w:val="003C3127"/>
    <w:rsid w:val="003E35B4"/>
    <w:rsid w:val="004032C8"/>
    <w:rsid w:val="0043328D"/>
    <w:rsid w:val="00437B87"/>
    <w:rsid w:val="004421C0"/>
    <w:rsid w:val="00455AEA"/>
    <w:rsid w:val="0047196B"/>
    <w:rsid w:val="004740B7"/>
    <w:rsid w:val="004A1F61"/>
    <w:rsid w:val="004C3ED8"/>
    <w:rsid w:val="004F7D37"/>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2696"/>
    <w:rsid w:val="006458BA"/>
    <w:rsid w:val="00654809"/>
    <w:rsid w:val="00670344"/>
    <w:rsid w:val="00672775"/>
    <w:rsid w:val="00684F8E"/>
    <w:rsid w:val="00690C9B"/>
    <w:rsid w:val="006A027E"/>
    <w:rsid w:val="006B5B36"/>
    <w:rsid w:val="006F2E3F"/>
    <w:rsid w:val="00702E8E"/>
    <w:rsid w:val="0070419A"/>
    <w:rsid w:val="00713868"/>
    <w:rsid w:val="007146B2"/>
    <w:rsid w:val="007602BE"/>
    <w:rsid w:val="00761168"/>
    <w:rsid w:val="00785568"/>
    <w:rsid w:val="00794322"/>
    <w:rsid w:val="007D3687"/>
    <w:rsid w:val="007F030B"/>
    <w:rsid w:val="008055BD"/>
    <w:rsid w:val="008271E6"/>
    <w:rsid w:val="00832E76"/>
    <w:rsid w:val="00874610"/>
    <w:rsid w:val="0087484F"/>
    <w:rsid w:val="008B6972"/>
    <w:rsid w:val="008C510C"/>
    <w:rsid w:val="008D58BB"/>
    <w:rsid w:val="00902B50"/>
    <w:rsid w:val="00904844"/>
    <w:rsid w:val="00926570"/>
    <w:rsid w:val="0094164A"/>
    <w:rsid w:val="00966F66"/>
    <w:rsid w:val="00972B02"/>
    <w:rsid w:val="00984200"/>
    <w:rsid w:val="009A1CED"/>
    <w:rsid w:val="009C16C9"/>
    <w:rsid w:val="009C2ABF"/>
    <w:rsid w:val="009C3FC8"/>
    <w:rsid w:val="009D3E62"/>
    <w:rsid w:val="009F3DAF"/>
    <w:rsid w:val="00A12FC4"/>
    <w:rsid w:val="00A2038D"/>
    <w:rsid w:val="00A224ED"/>
    <w:rsid w:val="00A22E0B"/>
    <w:rsid w:val="00A43EC1"/>
    <w:rsid w:val="00A7106F"/>
    <w:rsid w:val="00A90F31"/>
    <w:rsid w:val="00A96ECB"/>
    <w:rsid w:val="00A96F3D"/>
    <w:rsid w:val="00AF2779"/>
    <w:rsid w:val="00B06CA3"/>
    <w:rsid w:val="00B20658"/>
    <w:rsid w:val="00B475F2"/>
    <w:rsid w:val="00B47F47"/>
    <w:rsid w:val="00B5595B"/>
    <w:rsid w:val="00B60EC3"/>
    <w:rsid w:val="00B67B87"/>
    <w:rsid w:val="00B718F1"/>
    <w:rsid w:val="00B72F93"/>
    <w:rsid w:val="00B81B1A"/>
    <w:rsid w:val="00B91259"/>
    <w:rsid w:val="00B927DE"/>
    <w:rsid w:val="00BA62A3"/>
    <w:rsid w:val="00BB7E06"/>
    <w:rsid w:val="00BC52CC"/>
    <w:rsid w:val="00BD0C7F"/>
    <w:rsid w:val="00BF32BB"/>
    <w:rsid w:val="00C45DE1"/>
    <w:rsid w:val="00C57EC0"/>
    <w:rsid w:val="00C805D8"/>
    <w:rsid w:val="00CA523A"/>
    <w:rsid w:val="00CD1FF0"/>
    <w:rsid w:val="00CD65A8"/>
    <w:rsid w:val="00CD6740"/>
    <w:rsid w:val="00D01D34"/>
    <w:rsid w:val="00D064C2"/>
    <w:rsid w:val="00D068D0"/>
    <w:rsid w:val="00D2481D"/>
    <w:rsid w:val="00D90C4D"/>
    <w:rsid w:val="00DB7A87"/>
    <w:rsid w:val="00DF5650"/>
    <w:rsid w:val="00E03858"/>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 w:val="00FF487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406F6E-C2CE-4DF6-8DC2-DBF6768A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rsid w:val="00FD087A"/>
    <w:rPr>
      <w:rFonts w:ascii="Times New Roman" w:eastAsia="Times New Roman" w:hAnsi="Times New Roman" w:cs="Zar"/>
      <w:sz w:val="20"/>
      <w:szCs w:val="20"/>
      <w:lang w:bidi="ar-SA"/>
    </w:rPr>
  </w:style>
  <w:style w:type="character" w:styleId="FootnoteReference">
    <w:name w:val="footnote reference"/>
    <w:uiPriority w:val="99"/>
    <w:rsid w:val="00FD087A"/>
    <w:rPr>
      <w:vertAlign w:val="superscript"/>
    </w:rPr>
  </w:style>
  <w:style w:type="paragraph" w:customStyle="1" w:styleId="a0">
    <w:name w:val="شکل"/>
    <w:basedOn w:val="a4"/>
    <w:link w:val="Char2"/>
    <w:autoRedefine/>
    <w:qFormat/>
    <w:rsid w:val="00DB7A87"/>
    <w:pPr>
      <w:numPr>
        <w:numId w:val="7"/>
      </w:numPr>
      <w:jc w:val="center"/>
    </w:pPr>
    <w:rPr>
      <w:szCs w:val="24"/>
    </w:rPr>
  </w:style>
  <w:style w:type="character" w:customStyle="1" w:styleId="Char2">
    <w:name w:val="شکل Char"/>
    <w:basedOn w:val="Char0"/>
    <w:link w:val="a0"/>
    <w:rsid w:val="00DB7A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table" w:customStyle="1" w:styleId="LightShading2">
    <w:name w:val="Light Shading2"/>
    <w:basedOn w:val="TableNormal"/>
    <w:next w:val="LightShading"/>
    <w:uiPriority w:val="60"/>
    <w:rsid w:val="00B20658"/>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
    <w:name w:val="Light Shading"/>
    <w:basedOn w:val="TableNormal"/>
    <w:uiPriority w:val="60"/>
    <w:semiHidden/>
    <w:unhideWhenUsed/>
    <w:rsid w:val="00B206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4CA823-526E-47F7-A970-760256A4B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7644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13</cp:revision>
  <cp:lastPrinted>2018-03-06T08:04:00Z</cp:lastPrinted>
  <dcterms:created xsi:type="dcterms:W3CDTF">2018-04-10T10:48:00Z</dcterms:created>
  <dcterms:modified xsi:type="dcterms:W3CDTF">2018-05-10T15:12:00Z</dcterms:modified>
</cp:coreProperties>
</file>