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42E07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14FA5C6" wp14:editId="451C5E9F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016BEF" w:rsidRDefault="00016BEF" w:rsidP="00016BEF">
      <w:pPr>
        <w:pStyle w:val="a6"/>
      </w:pPr>
      <w:r w:rsidRPr="00016BEF">
        <w:t>Super_Tri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3A338E" w:rsidTr="00B76CCC">
        <w:trPr>
          <w:trHeight w:val="246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338E" w:rsidRPr="007146B2" w:rsidRDefault="003A338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3A338E" w:rsidRPr="007146B2" w:rsidRDefault="008F1731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8F173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A338E" w:rsidRDefault="003A338E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C6140FD" wp14:editId="3A07118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F1731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8F173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F1731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8F1731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22 / 02 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016BEF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016BEF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G94F015F1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8F1731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8F1731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90/95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016BEF" w:rsidRDefault="00016BEF" w:rsidP="00016BEF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016BEF" w:rsidRDefault="00016BEF" w:rsidP="00016BEF">
      <w:pPr>
        <w:pStyle w:val="a7"/>
        <w:rPr>
          <w:rtl/>
        </w:rPr>
      </w:pPr>
      <w:r w:rsidRPr="00930A4F">
        <w:rPr>
          <w:rFonts w:hint="cs"/>
          <w:rtl/>
        </w:rPr>
        <w:t xml:space="preserve">در این </w:t>
      </w:r>
      <w:r>
        <w:rPr>
          <w:rFonts w:hint="cs"/>
          <w:rtl/>
        </w:rPr>
        <w:t xml:space="preserve">زیربرنامه مجموعه ای از نقاط وارد شده و یک مثلث بزرگ که تمامی این نقاط را شامل شود تولید می شود. سپس تعداد المان ها و همچنین آرایه مربوط به نقاط تشکیل دهنده این المان و همسایه های آن تعیین می </w:t>
      </w:r>
      <w:r w:rsidRPr="00890EEB">
        <w:rPr>
          <w:rFonts w:hint="cs"/>
          <w:rtl/>
        </w:rPr>
        <w:t>شود</w:t>
      </w:r>
      <w:r>
        <w:rPr>
          <w:rFonts w:hint="cs"/>
          <w:rtl/>
        </w:rPr>
        <w:t>. همچنین در این زیربرنامه سه نقطه مربوط به مثلث بزرگ به لیست نقاط موجود در میدان اضافه می گردد.</w:t>
      </w:r>
    </w:p>
    <w:p w:rsidR="00016BEF" w:rsidRDefault="00016BEF" w:rsidP="00016BEF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16BEF" w:rsidRPr="0005197C" w:rsidRDefault="00016BEF" w:rsidP="00016BEF">
      <w:pPr>
        <w:pStyle w:val="a7"/>
        <w:rPr>
          <w:b/>
          <w:bCs/>
          <w:sz w:val="32"/>
          <w:szCs w:val="32"/>
        </w:rPr>
      </w:pPr>
      <w:r w:rsidRPr="0005197C">
        <w:rPr>
          <w:rtl/>
        </w:rPr>
        <w:t>جهت ا</w:t>
      </w:r>
      <w:r w:rsidRPr="0005197C">
        <w:rPr>
          <w:rFonts w:hint="cs"/>
          <w:rtl/>
        </w:rPr>
        <w:t>یجاد</w:t>
      </w:r>
      <w:r w:rsidRPr="0005197C">
        <w:rPr>
          <w:rtl/>
        </w:rPr>
        <w:t xml:space="preserve"> </w:t>
      </w:r>
      <w:r w:rsidRPr="0005197C">
        <w:rPr>
          <w:rFonts w:hint="cs"/>
          <w:rtl/>
        </w:rPr>
        <w:t>یک</w:t>
      </w:r>
      <w:r w:rsidRPr="0005197C">
        <w:rPr>
          <w:rtl/>
        </w:rPr>
        <w:t xml:space="preserve"> مثلث</w:t>
      </w:r>
      <w:r>
        <w:rPr>
          <w:rFonts w:cs="Times New Roman" w:hint="cs"/>
          <w:b/>
          <w:bCs/>
          <w:rtl/>
        </w:rPr>
        <w:t xml:space="preserve"> </w:t>
      </w:r>
      <w:r w:rsidRPr="0005197C">
        <w:rPr>
          <w:rFonts w:hint="cs"/>
          <w:rtl/>
        </w:rPr>
        <w:t>بندی</w:t>
      </w:r>
      <w:r w:rsidRPr="0005197C">
        <w:rPr>
          <w:rtl/>
        </w:rPr>
        <w:t xml:space="preserve"> دلان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لازم است که </w:t>
      </w:r>
      <w:r w:rsidRPr="0005197C">
        <w:rPr>
          <w:rFonts w:hint="cs"/>
          <w:rtl/>
        </w:rPr>
        <w:t>یک</w:t>
      </w:r>
      <w:r w:rsidRPr="0005197C">
        <w:rPr>
          <w:rtl/>
        </w:rPr>
        <w:t xml:space="preserve"> </w:t>
      </w:r>
      <w:r w:rsidRPr="00890EEB">
        <w:rPr>
          <w:rFonts w:hint="cs"/>
          <w:rtl/>
        </w:rPr>
        <w:t>مثلث بزرگ</w:t>
      </w:r>
      <w:r w:rsidRPr="0005197C">
        <w:rPr>
          <w:rtl/>
        </w:rPr>
        <w:t xml:space="preserve"> اول</w:t>
      </w:r>
      <w:r w:rsidRPr="0005197C">
        <w:rPr>
          <w:rFonts w:hint="cs"/>
          <w:rtl/>
        </w:rPr>
        <w:t>یه</w:t>
      </w:r>
      <w:r w:rsidRPr="0005197C">
        <w:rPr>
          <w:rtl/>
        </w:rPr>
        <w:t xml:space="preserve"> تشک</w:t>
      </w:r>
      <w:r w:rsidRPr="0005197C">
        <w:rPr>
          <w:rFonts w:hint="cs"/>
          <w:rtl/>
        </w:rPr>
        <w:t>یل</w:t>
      </w:r>
      <w:r w:rsidRPr="0005197C">
        <w:rPr>
          <w:rtl/>
        </w:rPr>
        <w:t xml:space="preserve"> شود بطور</w:t>
      </w:r>
      <w:r w:rsidRPr="0005197C">
        <w:rPr>
          <w:rFonts w:hint="cs"/>
          <w:rtl/>
        </w:rPr>
        <w:t>یکه</w:t>
      </w:r>
      <w:r w:rsidRPr="0005197C">
        <w:rPr>
          <w:rtl/>
        </w:rPr>
        <w:t xml:space="preserve"> تمام نقاط موجود را دربر گ</w:t>
      </w:r>
      <w:r w:rsidRPr="0005197C">
        <w:rPr>
          <w:rFonts w:hint="cs"/>
          <w:rtl/>
        </w:rPr>
        <w:t>یرد</w:t>
      </w:r>
      <w:r w:rsidRPr="0005197C">
        <w:rPr>
          <w:rtl/>
        </w:rPr>
        <w:t>. برا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کار دو روش وجود دارد که در روش اول </w:t>
      </w:r>
      <w:r w:rsidRPr="0005197C">
        <w:rPr>
          <w:rFonts w:hint="cs"/>
          <w:rtl/>
        </w:rPr>
        <w:t>یک</w:t>
      </w:r>
      <w:r w:rsidRPr="0005197C">
        <w:rPr>
          <w:rtl/>
        </w:rPr>
        <w:t xml:space="preserve"> چهارضلع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اول</w:t>
      </w:r>
      <w:r w:rsidRPr="0005197C">
        <w:rPr>
          <w:rFonts w:hint="cs"/>
          <w:rtl/>
        </w:rPr>
        <w:t>یه</w:t>
      </w:r>
      <w:r w:rsidRPr="0005197C">
        <w:rPr>
          <w:rtl/>
        </w:rPr>
        <w:t xml:space="preserve"> تول</w:t>
      </w:r>
      <w:r w:rsidRPr="0005197C">
        <w:rPr>
          <w:rFonts w:hint="cs"/>
          <w:rtl/>
        </w:rPr>
        <w:t>ید</w:t>
      </w:r>
      <w:r w:rsidRPr="0005197C">
        <w:rPr>
          <w:rtl/>
        </w:rPr>
        <w:t xml:space="preserve"> م</w:t>
      </w:r>
      <w:r w:rsidRPr="0005197C">
        <w:rPr>
          <w:rFonts w:hint="cs"/>
          <w:rtl/>
        </w:rPr>
        <w:t>ی</w:t>
      </w:r>
      <w:r>
        <w:rPr>
          <w:rFonts w:cs="Times New Roman" w:hint="cs"/>
          <w:b/>
          <w:bCs/>
          <w:rtl/>
        </w:rPr>
        <w:t xml:space="preserve"> </w:t>
      </w:r>
      <w:r w:rsidRPr="0005197C">
        <w:rPr>
          <w:rFonts w:hint="cs"/>
          <w:rtl/>
        </w:rPr>
        <w:t>شود</w:t>
      </w:r>
      <w:r w:rsidRPr="0005197C">
        <w:rPr>
          <w:rtl/>
        </w:rPr>
        <w:t xml:space="preserve"> و سپس با استفاده از آن دو مثلث تول</w:t>
      </w:r>
      <w:r w:rsidRPr="0005197C">
        <w:rPr>
          <w:rFonts w:hint="cs"/>
          <w:rtl/>
        </w:rPr>
        <w:t>ید</w:t>
      </w:r>
      <w:r w:rsidRPr="0005197C">
        <w:rPr>
          <w:rtl/>
        </w:rPr>
        <w:t xml:space="preserve"> م</w:t>
      </w:r>
      <w:r w:rsidRPr="0005197C">
        <w:rPr>
          <w:rFonts w:hint="cs"/>
          <w:rtl/>
        </w:rPr>
        <w:t>ی</w:t>
      </w:r>
      <w:r>
        <w:rPr>
          <w:rFonts w:cs="Times New Roman" w:hint="cs"/>
          <w:b/>
          <w:bCs/>
          <w:rtl/>
        </w:rPr>
        <w:t xml:space="preserve"> </w:t>
      </w:r>
      <w:r w:rsidRPr="0005197C">
        <w:rPr>
          <w:rFonts w:hint="cs"/>
          <w:rtl/>
        </w:rPr>
        <w:t>شود</w:t>
      </w:r>
      <w:r w:rsidRPr="0005197C">
        <w:rPr>
          <w:rtl/>
        </w:rPr>
        <w:t xml:space="preserve"> </w:t>
      </w:r>
      <w:r w:rsidRPr="0005197C">
        <w:rPr>
          <w:rFonts w:hint="cs"/>
          <w:rtl/>
        </w:rPr>
        <w:t>بگونه</w:t>
      </w:r>
      <w:r>
        <w:rPr>
          <w:rFonts w:cs="Times New Roman" w:hint="cs"/>
          <w:b/>
          <w:bCs/>
          <w:rtl/>
        </w:rPr>
        <w:t xml:space="preserve"> </w:t>
      </w:r>
      <w:r w:rsidRPr="0005197C">
        <w:rPr>
          <w:rFonts w:hint="cs"/>
          <w:rtl/>
        </w:rPr>
        <w:t>ای</w:t>
      </w:r>
      <w:r w:rsidRPr="0005197C">
        <w:rPr>
          <w:rtl/>
        </w:rPr>
        <w:t xml:space="preserve"> که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دو مثلث دلان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باشند. در روش دوم </w:t>
      </w:r>
      <w:r>
        <w:rPr>
          <w:rFonts w:hint="cs"/>
          <w:rtl/>
        </w:rPr>
        <w:t>تنها</w:t>
      </w:r>
      <w:r w:rsidRPr="0005197C">
        <w:rPr>
          <w:rtl/>
        </w:rPr>
        <w:t xml:space="preserve"> </w:t>
      </w:r>
      <w:r w:rsidRPr="0005197C">
        <w:rPr>
          <w:rFonts w:hint="cs"/>
          <w:rtl/>
        </w:rPr>
        <w:t>یک</w:t>
      </w:r>
      <w:r w:rsidRPr="0005197C">
        <w:rPr>
          <w:rtl/>
        </w:rPr>
        <w:t xml:space="preserve"> مثلث تول</w:t>
      </w:r>
      <w:r w:rsidRPr="0005197C">
        <w:rPr>
          <w:rFonts w:hint="cs"/>
          <w:rtl/>
        </w:rPr>
        <w:t>ید</w:t>
      </w:r>
      <w:r w:rsidRPr="0005197C">
        <w:rPr>
          <w:rtl/>
        </w:rPr>
        <w:t xml:space="preserve"> م</w:t>
      </w:r>
      <w:r w:rsidRPr="0005197C">
        <w:rPr>
          <w:rFonts w:hint="cs"/>
          <w:rtl/>
        </w:rPr>
        <w:t>ی</w:t>
      </w:r>
      <w:r>
        <w:rPr>
          <w:rFonts w:hint="cs"/>
          <w:b/>
          <w:bCs/>
          <w:rtl/>
        </w:rPr>
        <w:t xml:space="preserve"> </w:t>
      </w:r>
      <w:r w:rsidRPr="0005197C">
        <w:rPr>
          <w:rtl/>
        </w:rPr>
        <w:t>شود که تمام نقاط موجود، 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مثلث</w:t>
      </w:r>
      <w:r>
        <w:rPr>
          <w:rFonts w:cs="Times New Roman" w:hint="cs"/>
          <w:b/>
          <w:bCs/>
          <w:rtl/>
        </w:rPr>
        <w:t xml:space="preserve"> </w:t>
      </w:r>
      <w:r w:rsidRPr="0005197C">
        <w:rPr>
          <w:rtl/>
        </w:rPr>
        <w:t xml:space="preserve"> </w:t>
      </w:r>
      <w:r w:rsidRPr="0005197C">
        <w:rPr>
          <w:rFonts w:hint="cs"/>
          <w:rtl/>
        </w:rPr>
        <w:t>قرار</w:t>
      </w:r>
      <w:r>
        <w:rPr>
          <w:rFonts w:hint="cs"/>
          <w:rtl/>
        </w:rPr>
        <w:t xml:space="preserve"> </w:t>
      </w:r>
      <w:r w:rsidRPr="0005197C">
        <w:rPr>
          <w:rFonts w:hint="cs"/>
          <w:rtl/>
        </w:rPr>
        <w:t>می</w:t>
      </w:r>
      <w:r>
        <w:rPr>
          <w:rFonts w:cs="Times New Roman" w:hint="cs"/>
          <w:b/>
          <w:bCs/>
          <w:rtl/>
        </w:rPr>
        <w:t xml:space="preserve"> </w:t>
      </w:r>
      <w:r w:rsidRPr="0005197C">
        <w:rPr>
          <w:rFonts w:hint="cs"/>
          <w:rtl/>
        </w:rPr>
        <w:t>گیرد</w:t>
      </w:r>
      <w:r w:rsidRPr="0005197C">
        <w:rPr>
          <w:rtl/>
        </w:rPr>
        <w:t>. در ا</w:t>
      </w:r>
      <w:r w:rsidRPr="0005197C">
        <w:rPr>
          <w:rFonts w:hint="cs"/>
          <w:rtl/>
        </w:rPr>
        <w:t>ین</w:t>
      </w:r>
      <w:r w:rsidRPr="00890EEB">
        <w:rPr>
          <w:rFonts w:hint="cs"/>
          <w:rtl/>
        </w:rPr>
        <w:t>جا</w:t>
      </w:r>
      <w:r>
        <w:rPr>
          <w:rFonts w:hint="cs"/>
          <w:b/>
          <w:bCs/>
          <w:rtl/>
        </w:rPr>
        <w:t xml:space="preserve"> </w:t>
      </w:r>
      <w:r w:rsidRPr="0005197C">
        <w:rPr>
          <w:rtl/>
        </w:rPr>
        <w:t>روش دوم پ</w:t>
      </w:r>
      <w:r w:rsidRPr="0005197C">
        <w:rPr>
          <w:rFonts w:hint="cs"/>
          <w:rtl/>
        </w:rPr>
        <w:t>یاده</w:t>
      </w:r>
      <w:r>
        <w:rPr>
          <w:rFonts w:cs="Times New Roman" w:hint="cs"/>
          <w:b/>
          <w:bCs/>
          <w:rtl/>
        </w:rPr>
        <w:t xml:space="preserve"> </w:t>
      </w:r>
      <w:r w:rsidRPr="0005197C">
        <w:rPr>
          <w:rFonts w:hint="cs"/>
          <w:rtl/>
        </w:rPr>
        <w:t>سازی</w:t>
      </w:r>
      <w:r w:rsidRPr="0005197C">
        <w:rPr>
          <w:rtl/>
        </w:rPr>
        <w:t xml:space="preserve"> شده است. بنابرا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سه نقطه به نقاط موجود در م</w:t>
      </w:r>
      <w:r w:rsidRPr="0005197C">
        <w:rPr>
          <w:rFonts w:hint="cs"/>
          <w:rtl/>
        </w:rPr>
        <w:t>یدان</w:t>
      </w:r>
      <w:r w:rsidRPr="0005197C">
        <w:rPr>
          <w:rtl/>
        </w:rPr>
        <w:t xml:space="preserve"> اضافه م</w:t>
      </w:r>
      <w:r w:rsidRPr="0005197C">
        <w:rPr>
          <w:rFonts w:hint="cs"/>
          <w:rtl/>
        </w:rPr>
        <w:t>ی</w:t>
      </w:r>
      <w:r>
        <w:rPr>
          <w:rFonts w:cs="Times New Roman" w:hint="cs"/>
          <w:b/>
          <w:bCs/>
          <w:rtl/>
        </w:rPr>
        <w:t xml:space="preserve"> </w:t>
      </w:r>
      <w:r w:rsidRPr="0005197C">
        <w:rPr>
          <w:rFonts w:hint="cs"/>
          <w:rtl/>
        </w:rPr>
        <w:t>شود</w:t>
      </w:r>
      <w:r w:rsidRPr="0005197C">
        <w:rPr>
          <w:rtl/>
        </w:rPr>
        <w:t xml:space="preserve"> بگونه</w:t>
      </w:r>
      <w:r>
        <w:rPr>
          <w:rFonts w:cs="Times New Roman" w:hint="cs"/>
          <w:b/>
          <w:bCs/>
          <w:rtl/>
        </w:rPr>
        <w:t xml:space="preserve"> </w:t>
      </w:r>
      <w:r w:rsidRPr="0005197C">
        <w:rPr>
          <w:rFonts w:hint="cs"/>
          <w:rtl/>
        </w:rPr>
        <w:t>ای</w:t>
      </w:r>
      <w:r w:rsidRPr="0005197C">
        <w:rPr>
          <w:rtl/>
        </w:rPr>
        <w:t xml:space="preserve"> که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نقاط </w:t>
      </w:r>
      <w:r w:rsidRPr="0005197C">
        <w:rPr>
          <w:rFonts w:hint="cs"/>
          <w:rtl/>
        </w:rPr>
        <w:t>یک</w:t>
      </w:r>
      <w:r w:rsidRPr="0005197C">
        <w:rPr>
          <w:rtl/>
        </w:rPr>
        <w:t xml:space="preserve"> مثلث اول</w:t>
      </w:r>
      <w:r w:rsidRPr="0005197C">
        <w:rPr>
          <w:rFonts w:hint="cs"/>
          <w:rtl/>
        </w:rPr>
        <w:t>یه</w:t>
      </w:r>
      <w:r w:rsidRPr="0005197C">
        <w:rPr>
          <w:rtl/>
        </w:rPr>
        <w:t xml:space="preserve"> تشک</w:t>
      </w:r>
      <w:r w:rsidRPr="0005197C">
        <w:rPr>
          <w:rFonts w:hint="cs"/>
          <w:rtl/>
        </w:rPr>
        <w:t>یل</w:t>
      </w:r>
      <w:r w:rsidRPr="0005197C">
        <w:rPr>
          <w:rtl/>
        </w:rPr>
        <w:t xml:space="preserve"> داده که تمام نقاط درون م</w:t>
      </w:r>
      <w:r w:rsidRPr="0005197C">
        <w:rPr>
          <w:rFonts w:hint="cs"/>
          <w:rtl/>
        </w:rPr>
        <w:t>یدان</w:t>
      </w:r>
      <w:r w:rsidRPr="0005197C">
        <w:rPr>
          <w:rtl/>
        </w:rPr>
        <w:t xml:space="preserve"> درون آن قرار م</w:t>
      </w:r>
      <w:r w:rsidRPr="0005197C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05197C">
        <w:rPr>
          <w:rtl/>
        </w:rPr>
        <w:t>گ</w:t>
      </w:r>
      <w:r w:rsidRPr="0005197C">
        <w:rPr>
          <w:rFonts w:hint="cs"/>
          <w:rtl/>
        </w:rPr>
        <w:t>یرند</w:t>
      </w:r>
      <w:r>
        <w:rPr>
          <w:rFonts w:hint="cs"/>
          <w:rtl/>
        </w:rPr>
        <w:t>.</w:t>
      </w:r>
    </w:p>
    <w:p w:rsidR="00016BEF" w:rsidRDefault="00016BEF" w:rsidP="00016BE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16BEF" w:rsidRPr="0005197C" w:rsidRDefault="00016BEF" w:rsidP="00016BEF">
      <w:pPr>
        <w:pStyle w:val="a7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016BEF" w:rsidRPr="0005197C" w:rsidRDefault="00016BEF" w:rsidP="00016BEF">
      <w:pPr>
        <w:pStyle w:val="a"/>
        <w:rPr>
          <w:rtl/>
          <w:lang w:val="ru-RU"/>
        </w:rPr>
      </w:pPr>
      <w:bookmarkStart w:id="1" w:name="_Toc376591746"/>
      <w:r w:rsidRPr="0005197C">
        <w:rPr>
          <w:rFonts w:hint="cs"/>
          <w:rtl/>
          <w:lang w:val="ru-RU"/>
        </w:rPr>
        <w:t>یافتن مقادیر ماکزیمم و مینیمم نقاط موجود</w:t>
      </w:r>
      <w:bookmarkEnd w:id="1"/>
    </w:p>
    <w:p w:rsidR="00016BEF" w:rsidRPr="0005197C" w:rsidRDefault="00016BEF" w:rsidP="00016BEF">
      <w:pPr>
        <w:pStyle w:val="a7"/>
        <w:rPr>
          <w:rtl/>
        </w:rPr>
      </w:pPr>
      <w:r w:rsidRPr="0005197C">
        <w:rPr>
          <w:rFonts w:hint="cs"/>
          <w:rtl/>
        </w:rPr>
        <w:t xml:space="preserve">ابتدا مقادیر ماکزیمم و مینیمم </w:t>
      </w:r>
      <w:r w:rsidRPr="00DD4785">
        <w:rPr>
          <w:szCs w:val="24"/>
        </w:rPr>
        <w:t>X</w:t>
      </w:r>
      <w:r w:rsidRPr="00DD4785">
        <w:rPr>
          <w:rFonts w:hint="cs"/>
          <w:szCs w:val="24"/>
          <w:rtl/>
        </w:rPr>
        <w:t xml:space="preserve"> </w:t>
      </w:r>
      <w:r w:rsidRPr="00DD478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DD4785">
        <w:rPr>
          <w:szCs w:val="24"/>
        </w:rPr>
        <w:t>Y</w:t>
      </w:r>
      <w:r w:rsidRPr="00DD4785">
        <w:rPr>
          <w:rFonts w:hint="cs"/>
          <w:rtl/>
        </w:rPr>
        <w:t xml:space="preserve"> </w:t>
      </w:r>
      <w:r w:rsidRPr="0005197C">
        <w:rPr>
          <w:rFonts w:hint="cs"/>
          <w:rtl/>
        </w:rPr>
        <w:t>نقاط با استفاده از تابع کتابخانه</w:t>
      </w:r>
      <w:r w:rsidRPr="0005197C">
        <w:rPr>
          <w:rFonts w:hint="cs"/>
          <w:rtl/>
        </w:rPr>
        <w:softHyphen/>
        <w:t>ای</w:t>
      </w:r>
      <w:r>
        <w:rPr>
          <w:rFonts w:hint="cs"/>
          <w:rtl/>
        </w:rPr>
        <w:t xml:space="preserve"> </w:t>
      </w:r>
      <w:r w:rsidRPr="00DD4785">
        <w:rPr>
          <w:szCs w:val="24"/>
        </w:rPr>
        <w:t xml:space="preserve">Maxval </w:t>
      </w:r>
      <w:r w:rsidRPr="00DD4785">
        <w:rPr>
          <w:rFonts w:hint="cs"/>
          <w:szCs w:val="24"/>
          <w:rtl/>
        </w:rPr>
        <w:t xml:space="preserve"> </w:t>
      </w:r>
      <w:r w:rsidRPr="0005197C">
        <w:rPr>
          <w:rFonts w:hint="cs"/>
          <w:rtl/>
        </w:rPr>
        <w:t xml:space="preserve">و </w:t>
      </w:r>
      <w:r w:rsidRPr="00DD4785">
        <w:rPr>
          <w:szCs w:val="24"/>
        </w:rPr>
        <w:t>Minval</w:t>
      </w:r>
      <w:r w:rsidRPr="00DD4785">
        <w:rPr>
          <w:rFonts w:hint="cs"/>
          <w:szCs w:val="24"/>
          <w:rtl/>
        </w:rPr>
        <w:t xml:space="preserve"> </w:t>
      </w:r>
      <w:r w:rsidRPr="0005197C">
        <w:rPr>
          <w:rFonts w:hint="cs"/>
          <w:rtl/>
        </w:rPr>
        <w:t xml:space="preserve">تعیین شده و در پارامترهای </w:t>
      </w:r>
      <w:r w:rsidRPr="00DD4785">
        <w:rPr>
          <w:szCs w:val="24"/>
        </w:rPr>
        <w:t>Xmin</w:t>
      </w:r>
      <w:r w:rsidRPr="00DD4785">
        <w:rPr>
          <w:rFonts w:hint="cs"/>
          <w:szCs w:val="24"/>
          <w:rtl/>
        </w:rPr>
        <w:t xml:space="preserve">، </w:t>
      </w:r>
      <w:r w:rsidRPr="00DD4785">
        <w:rPr>
          <w:szCs w:val="24"/>
        </w:rPr>
        <w:t>Xmax</w:t>
      </w:r>
      <w:r w:rsidRPr="00DD4785">
        <w:rPr>
          <w:rFonts w:hint="cs"/>
          <w:szCs w:val="24"/>
          <w:rtl/>
        </w:rPr>
        <w:t>،</w:t>
      </w:r>
      <w:r w:rsidRPr="00DD4785">
        <w:rPr>
          <w:szCs w:val="24"/>
        </w:rPr>
        <w:t xml:space="preserve"> Ymin </w:t>
      </w:r>
      <w:r w:rsidRPr="00DD4785">
        <w:rPr>
          <w:rFonts w:hint="cs"/>
          <w:szCs w:val="24"/>
          <w:rtl/>
        </w:rPr>
        <w:t>،</w:t>
      </w:r>
      <w:r w:rsidRPr="00DD4785">
        <w:rPr>
          <w:szCs w:val="24"/>
        </w:rPr>
        <w:t xml:space="preserve"> Ymax</w:t>
      </w:r>
      <w:r w:rsidRPr="0005197C">
        <w:rPr>
          <w:rFonts w:hint="cs"/>
          <w:rtl/>
        </w:rPr>
        <w:t>ذخیره می</w:t>
      </w:r>
      <w:r w:rsidRPr="0005197C">
        <w:rPr>
          <w:rFonts w:hint="cs"/>
          <w:rtl/>
        </w:rPr>
        <w:softHyphen/>
        <w:t>گردد.</w:t>
      </w:r>
    </w:p>
    <w:p w:rsidR="00016BEF" w:rsidRPr="0005197C" w:rsidRDefault="00016BEF" w:rsidP="00016BEF">
      <w:pPr>
        <w:pStyle w:val="a"/>
        <w:rPr>
          <w:rtl/>
          <w:lang w:val="ru-RU"/>
        </w:rPr>
      </w:pPr>
      <w:bookmarkStart w:id="2" w:name="_Toc376591747"/>
      <w:r>
        <w:rPr>
          <w:rFonts w:hint="cs"/>
          <w:rtl/>
        </w:rPr>
        <w:t xml:space="preserve"> </w:t>
      </w:r>
      <w:bookmarkEnd w:id="2"/>
      <w:r w:rsidRPr="0005197C">
        <w:rPr>
          <w:rFonts w:hint="cs"/>
          <w:rtl/>
        </w:rPr>
        <w:t xml:space="preserve">محاسبه </w:t>
      </w:r>
      <w:r w:rsidRPr="0005197C">
        <w:rPr>
          <w:rFonts w:hint="cs"/>
          <w:rtl/>
          <w:lang w:val="ru-RU"/>
        </w:rPr>
        <w:t>مرکز و شعاع دایره</w:t>
      </w:r>
      <w:r w:rsidRPr="0005197C">
        <w:rPr>
          <w:rFonts w:hint="cs"/>
          <w:rtl/>
          <w:lang w:val="ru-RU"/>
        </w:rPr>
        <w:softHyphen/>
        <w:t>ای که می</w:t>
      </w:r>
      <w:r w:rsidRPr="0005197C">
        <w:rPr>
          <w:rFonts w:hint="cs"/>
          <w:rtl/>
          <w:lang w:val="ru-RU"/>
        </w:rPr>
        <w:softHyphen/>
        <w:t>توان تمام نقاط موجود را درون آن قرار دارد</w:t>
      </w:r>
    </w:p>
    <w:p w:rsidR="00016BEF" w:rsidRDefault="00016BEF" w:rsidP="00016BEF">
      <w:pPr>
        <w:pStyle w:val="a7"/>
        <w:rPr>
          <w:rtl/>
        </w:rPr>
      </w:pPr>
      <w:r w:rsidRPr="0005197C">
        <w:rPr>
          <w:rFonts w:hint="cs"/>
          <w:rtl/>
        </w:rPr>
        <w:t>مرکز و شعاع دایره</w:t>
      </w:r>
      <w:r w:rsidRPr="0005197C">
        <w:rPr>
          <w:rFonts w:hint="cs"/>
          <w:rtl/>
        </w:rPr>
        <w:softHyphen/>
        <w:t>ای که می</w:t>
      </w:r>
      <w:r w:rsidRPr="0005197C">
        <w:rPr>
          <w:rFonts w:hint="cs"/>
          <w:rtl/>
        </w:rPr>
        <w:softHyphen/>
        <w:t>توان تمام نقاط موجود را درون آن قرار دارد با توجه به رابطه</w:t>
      </w:r>
      <w:r>
        <w:rPr>
          <w:rFonts w:hint="cs"/>
          <w:rtl/>
        </w:rPr>
        <w:t xml:space="preserve"> زیر محاسبه می</w:t>
      </w:r>
      <w:r>
        <w:rPr>
          <w:rFonts w:hint="cs"/>
          <w:rtl/>
        </w:rPr>
        <w:softHyphen/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16BEF" w:rsidTr="00016BEF">
        <w:tc>
          <w:tcPr>
            <w:tcW w:w="4508" w:type="dxa"/>
            <w:vAlign w:val="center"/>
          </w:tcPr>
          <w:p w:rsidR="00016BEF" w:rsidRDefault="00016BEF" w:rsidP="00016BEF">
            <w:pPr>
              <w:pStyle w:val="a4"/>
              <w:rPr>
                <w:rtl/>
              </w:rPr>
            </w:pPr>
          </w:p>
        </w:tc>
        <w:tc>
          <w:tcPr>
            <w:tcW w:w="4508" w:type="dxa"/>
            <w:vAlign w:val="center"/>
          </w:tcPr>
          <w:p w:rsidR="00016BEF" w:rsidRDefault="00016BEF" w:rsidP="00016BEF">
            <w:pPr>
              <w:pStyle w:val="a7"/>
              <w:bidi w:val="0"/>
              <w:ind w:firstLine="0"/>
              <w:jc w:val="left"/>
              <w:rPr>
                <w:rtl/>
              </w:rPr>
            </w:pPr>
            <w:r w:rsidRPr="0005197C">
              <w:rPr>
                <w:rFonts w:eastAsia="Times New Roman"/>
                <w:position w:val="-94"/>
                <w:sz w:val="22"/>
                <w:szCs w:val="24"/>
              </w:rPr>
              <w:object w:dxaOrig="4040" w:dyaOrig="1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98.25pt" o:ole="">
                  <v:imagedata r:id="rId14" o:title=""/>
                </v:shape>
                <o:OLEObject Type="Embed" ProgID="Equation.DSMT4" ShapeID="_x0000_i1025" DrawAspect="Content" ObjectID="_1587495651" r:id="rId15"/>
              </w:object>
            </w:r>
          </w:p>
        </w:tc>
      </w:tr>
    </w:tbl>
    <w:p w:rsidR="00016BEF" w:rsidRPr="0005197C" w:rsidRDefault="00016BEF" w:rsidP="00016BEF">
      <w:pPr>
        <w:pStyle w:val="a7"/>
        <w:rPr>
          <w:rtl/>
        </w:rPr>
      </w:pPr>
    </w:p>
    <w:p w:rsidR="00016BEF" w:rsidRPr="0005197C" w:rsidRDefault="00016BEF" w:rsidP="00016BEF">
      <w:pPr>
        <w:numPr>
          <w:ilvl w:val="5"/>
          <w:numId w:val="0"/>
        </w:numPr>
        <w:tabs>
          <w:tab w:val="num" w:pos="234"/>
        </w:tabs>
        <w:bidi w:val="0"/>
        <w:spacing w:after="120" w:line="360" w:lineRule="auto"/>
        <w:outlineLvl w:val="5"/>
        <w:rPr>
          <w:rFonts w:eastAsia="Times New Roman"/>
          <w:szCs w:val="24"/>
        </w:rPr>
      </w:pPr>
      <w:r w:rsidRPr="0005197C">
        <w:rPr>
          <w:rFonts w:eastAsia="Times New Roman" w:hint="cs"/>
          <w:szCs w:val="24"/>
          <w:rtl/>
        </w:rPr>
        <w:t xml:space="preserve"> </w:t>
      </w:r>
      <w:bookmarkStart w:id="3" w:name="_Ref377164991"/>
      <w:bookmarkEnd w:id="3"/>
    </w:p>
    <w:p w:rsidR="00016BEF" w:rsidRPr="0005197C" w:rsidRDefault="00016BEF" w:rsidP="00016BEF">
      <w:pPr>
        <w:pStyle w:val="a"/>
        <w:rPr>
          <w:rtl/>
          <w:lang w:val="ru-RU"/>
        </w:rPr>
      </w:pPr>
      <w:r w:rsidRPr="0005197C">
        <w:rPr>
          <w:rFonts w:hint="cs"/>
          <w:rtl/>
          <w:lang w:val="ru-RU"/>
        </w:rPr>
        <w:lastRenderedPageBreak/>
        <w:t xml:space="preserve">تعیین مختصات نقاط تشکیل دهنده </w:t>
      </w:r>
      <w:r w:rsidRPr="0005197C">
        <w:rPr>
          <w:rFonts w:hint="cs"/>
          <w:rtl/>
          <w:lang w:bidi="ar-SA"/>
        </w:rPr>
        <w:t>مثلث</w:t>
      </w:r>
      <w:r>
        <w:rPr>
          <w:rFonts w:hint="cs"/>
          <w:rtl/>
          <w:lang w:bidi="ar-SA"/>
        </w:rPr>
        <w:t xml:space="preserve"> بزرگ</w:t>
      </w:r>
      <w:r w:rsidRPr="0005197C">
        <w:rPr>
          <w:rFonts w:hint="cs"/>
          <w:rtl/>
          <w:lang w:val="ru-RU"/>
        </w:rPr>
        <w:t xml:space="preserve"> اولیه</w:t>
      </w:r>
    </w:p>
    <w:p w:rsidR="00016BEF" w:rsidRDefault="00016BEF" w:rsidP="00016BEF">
      <w:pPr>
        <w:pStyle w:val="a7"/>
        <w:rPr>
          <w:rtl/>
        </w:rPr>
      </w:pPr>
      <w:r w:rsidRPr="0005197C">
        <w:rPr>
          <w:rFonts w:hint="cs"/>
          <w:rtl/>
        </w:rPr>
        <w:t>مختصات سه نقطه تشکیل دهنده مثلث</w:t>
      </w:r>
      <w:r>
        <w:rPr>
          <w:rFonts w:hint="cs"/>
          <w:rtl/>
        </w:rPr>
        <w:t xml:space="preserve"> بزرگ اولیه</w:t>
      </w:r>
      <w:r w:rsidRPr="0005197C">
        <w:rPr>
          <w:rFonts w:hint="cs"/>
          <w:rtl/>
        </w:rPr>
        <w:t xml:space="preserve"> با توجه به</w:t>
      </w:r>
      <w:r>
        <w:rPr>
          <w:rFonts w:hint="cs"/>
          <w:rtl/>
        </w:rPr>
        <w:t xml:space="preserve"> </w:t>
      </w:r>
      <w:r w:rsidRPr="0005197C">
        <w:rPr>
          <w:rtl/>
        </w:rPr>
        <w:fldChar w:fldCharType="begin"/>
      </w:r>
      <w:r w:rsidRPr="0005197C">
        <w:rPr>
          <w:rtl/>
        </w:rPr>
        <w:instrText xml:space="preserve"> </w:instrText>
      </w:r>
      <w:r w:rsidRPr="0005197C">
        <w:rPr>
          <w:rFonts w:hint="cs"/>
        </w:rPr>
        <w:instrText>REF</w:instrText>
      </w:r>
      <w:r w:rsidRPr="0005197C">
        <w:rPr>
          <w:rFonts w:hint="cs"/>
          <w:rtl/>
        </w:rPr>
        <w:instrText xml:space="preserve"> _</w:instrText>
      </w:r>
      <w:r w:rsidRPr="0005197C">
        <w:rPr>
          <w:rFonts w:hint="cs"/>
        </w:rPr>
        <w:instrText>Ref377165596 \r \h</w:instrText>
      </w:r>
      <w:r w:rsidRPr="0005197C">
        <w:rPr>
          <w:rtl/>
        </w:rPr>
        <w:instrText xml:space="preserve"> </w:instrText>
      </w:r>
      <w:r w:rsidRPr="0005197C">
        <w:rPr>
          <w:rtl/>
        </w:rPr>
      </w:r>
      <w:r w:rsidRPr="0005197C">
        <w:rPr>
          <w:rtl/>
        </w:rPr>
        <w:fldChar w:fldCharType="separate"/>
      </w:r>
      <w:r w:rsidR="003418EB">
        <w:rPr>
          <w:rtl/>
        </w:rPr>
        <w:t>‏شکل (1)</w:t>
      </w:r>
      <w:r w:rsidRPr="0005197C">
        <w:rPr>
          <w:rtl/>
        </w:rPr>
        <w:fldChar w:fldCharType="end"/>
      </w:r>
      <w:r>
        <w:rPr>
          <w:rFonts w:hint="cs"/>
          <w:rtl/>
        </w:rPr>
        <w:t>تعیین می</w:t>
      </w:r>
      <w:r>
        <w:rPr>
          <w:rFonts w:hint="cs"/>
          <w:rtl/>
        </w:rPr>
        <w:softHyphen/>
        <w:t xml:space="preserve">شود. </w:t>
      </w:r>
    </w:p>
    <w:p w:rsidR="00016BEF" w:rsidRDefault="00016BEF" w:rsidP="00016BEF">
      <w:pPr>
        <w:pStyle w:val="ac"/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 wp14:anchorId="27EEC122" wp14:editId="0D73F545">
            <wp:extent cx="5511941" cy="317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.b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" t="14599" r="1855" b="22969"/>
                    <a:stretch/>
                  </pic:blipFill>
                  <pic:spPr bwMode="auto">
                    <a:xfrm>
                      <a:off x="0" y="0"/>
                      <a:ext cx="5518718" cy="318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BEF" w:rsidRPr="0005197C" w:rsidRDefault="00016BEF" w:rsidP="00016BEF">
      <w:pPr>
        <w:pStyle w:val="a3"/>
        <w:rPr>
          <w:rtl/>
        </w:rPr>
      </w:pPr>
      <w:bookmarkStart w:id="4" w:name="_Ref377165596"/>
      <w:bookmarkStart w:id="5" w:name="_Toc406308497"/>
      <w:r w:rsidRPr="0005197C">
        <w:rPr>
          <w:rFonts w:hint="cs"/>
          <w:rtl/>
        </w:rPr>
        <w:t>تشکیل مثلث</w:t>
      </w:r>
      <w:r>
        <w:rPr>
          <w:rFonts w:hint="cs"/>
          <w:rtl/>
        </w:rPr>
        <w:t xml:space="preserve"> بزرگ</w:t>
      </w:r>
      <w:r w:rsidRPr="0005197C">
        <w:rPr>
          <w:rFonts w:hint="cs"/>
          <w:rtl/>
        </w:rPr>
        <w:t xml:space="preserve"> اولیه</w:t>
      </w:r>
      <w:bookmarkEnd w:id="4"/>
      <w:bookmarkEnd w:id="5"/>
    </w:p>
    <w:p w:rsidR="00016BEF" w:rsidRPr="0005197C" w:rsidRDefault="00016BEF" w:rsidP="00016BEF">
      <w:pPr>
        <w:pStyle w:val="a"/>
        <w:rPr>
          <w:lang w:val="ru-RU"/>
        </w:rPr>
      </w:pPr>
      <w:bookmarkStart w:id="6" w:name="_Toc376591748"/>
      <w:r w:rsidRPr="0005197C">
        <w:rPr>
          <w:rFonts w:hint="cs"/>
          <w:rtl/>
          <w:lang w:val="ru-RU"/>
        </w:rPr>
        <w:t xml:space="preserve">تعیین نقاط تشکیل دهنده </w:t>
      </w:r>
      <w:r w:rsidRPr="0005197C">
        <w:rPr>
          <w:rFonts w:hint="cs"/>
          <w:rtl/>
          <w:lang w:bidi="ar-SA"/>
        </w:rPr>
        <w:t>مثلث</w:t>
      </w:r>
      <w:r>
        <w:rPr>
          <w:rFonts w:hint="cs"/>
          <w:rtl/>
          <w:lang w:bidi="ar-SA"/>
        </w:rPr>
        <w:t xml:space="preserve"> بزرگ</w:t>
      </w:r>
      <w:r w:rsidRPr="0005197C">
        <w:rPr>
          <w:rFonts w:hint="cs"/>
          <w:rtl/>
          <w:lang w:val="ru-RU"/>
        </w:rPr>
        <w:t xml:space="preserve"> اولیه و اطلاعات آن</w:t>
      </w:r>
      <w:bookmarkEnd w:id="6"/>
    </w:p>
    <w:p w:rsidR="00016BEF" w:rsidRPr="0005197C" w:rsidRDefault="00016BEF" w:rsidP="00016BEF">
      <w:pPr>
        <w:pStyle w:val="a7"/>
        <w:rPr>
          <w:rtl/>
        </w:rPr>
      </w:pPr>
      <w:r w:rsidRPr="0005197C">
        <w:rPr>
          <w:rFonts w:hint="cs"/>
          <w:rtl/>
        </w:rPr>
        <w:t xml:space="preserve">از آنجا که نقاط تشکیل دهنده هر مثلث در آرایه </w:t>
      </w:r>
      <w:r w:rsidRPr="00DD4785">
        <w:rPr>
          <w:szCs w:val="24"/>
        </w:rPr>
        <w:t>Corn</w:t>
      </w:r>
      <w:r w:rsidRPr="00DD4785">
        <w:rPr>
          <w:rFonts w:hint="cs"/>
          <w:szCs w:val="24"/>
          <w:rtl/>
        </w:rPr>
        <w:t xml:space="preserve"> </w:t>
      </w:r>
      <w:r w:rsidRPr="0005197C">
        <w:rPr>
          <w:rFonts w:hint="cs"/>
          <w:rtl/>
        </w:rPr>
        <w:t>باید ذخیره شود، بنابراین نقاط تشکیل دهنده مثلث</w:t>
      </w:r>
      <w:r w:rsidRPr="0005197C">
        <w:rPr>
          <w:rtl/>
        </w:rPr>
        <w:softHyphen/>
      </w:r>
      <w:r w:rsidRPr="0005197C">
        <w:rPr>
          <w:rFonts w:hint="cs"/>
          <w:rtl/>
        </w:rPr>
        <w:t xml:space="preserve"> </w:t>
      </w:r>
      <w:r w:rsidRPr="00C91C49">
        <w:rPr>
          <w:rtl/>
        </w:rPr>
        <w:t>بزرگ اول</w:t>
      </w:r>
      <w:r w:rsidRPr="00C91C49">
        <w:rPr>
          <w:rFonts w:hint="cs"/>
          <w:rtl/>
        </w:rPr>
        <w:t>یه</w:t>
      </w:r>
      <w:r w:rsidRPr="00C91C49">
        <w:rPr>
          <w:rtl/>
        </w:rPr>
        <w:t xml:space="preserve"> </w:t>
      </w:r>
      <w:r w:rsidRPr="0005197C">
        <w:rPr>
          <w:rFonts w:hint="cs"/>
          <w:rtl/>
        </w:rPr>
        <w:t xml:space="preserve">در آرایه </w:t>
      </w:r>
      <w:r w:rsidRPr="00DD4785">
        <w:rPr>
          <w:szCs w:val="24"/>
        </w:rPr>
        <w:t>Corn</w:t>
      </w:r>
      <w:r w:rsidRPr="00DD4785">
        <w:rPr>
          <w:rFonts w:hint="cs"/>
          <w:szCs w:val="24"/>
          <w:rtl/>
        </w:rPr>
        <w:t xml:space="preserve"> </w:t>
      </w:r>
      <w:r w:rsidRPr="0005197C">
        <w:rPr>
          <w:rFonts w:hint="cs"/>
          <w:rtl/>
        </w:rPr>
        <w:t>ذخیره می</w:t>
      </w:r>
      <w:r w:rsidRPr="0005197C">
        <w:rPr>
          <w:rtl/>
        </w:rPr>
        <w:softHyphen/>
      </w:r>
      <w:r w:rsidRPr="0005197C">
        <w:rPr>
          <w:rFonts w:hint="cs"/>
          <w:rtl/>
        </w:rPr>
        <w:t>شود. با توجه به</w:t>
      </w:r>
      <w:r>
        <w:rPr>
          <w:rFonts w:hint="cs"/>
          <w:rtl/>
        </w:rPr>
        <w:t xml:space="preserve"> </w:t>
      </w:r>
      <w:r w:rsidRPr="0005197C">
        <w:rPr>
          <w:rtl/>
        </w:rPr>
        <w:fldChar w:fldCharType="begin"/>
      </w:r>
      <w:r w:rsidRPr="0005197C">
        <w:rPr>
          <w:rtl/>
        </w:rPr>
        <w:instrText xml:space="preserve"> </w:instrText>
      </w:r>
      <w:r w:rsidRPr="0005197C">
        <w:rPr>
          <w:rFonts w:hint="cs"/>
        </w:rPr>
        <w:instrText>REF</w:instrText>
      </w:r>
      <w:r w:rsidRPr="0005197C">
        <w:rPr>
          <w:rFonts w:hint="cs"/>
          <w:rtl/>
        </w:rPr>
        <w:instrText xml:space="preserve"> _</w:instrText>
      </w:r>
      <w:r w:rsidRPr="0005197C">
        <w:rPr>
          <w:rFonts w:hint="cs"/>
        </w:rPr>
        <w:instrText>Ref377165596 \r \h</w:instrText>
      </w:r>
      <w:r w:rsidRPr="0005197C">
        <w:rPr>
          <w:rtl/>
        </w:rPr>
        <w:instrText xml:space="preserve"> </w:instrText>
      </w:r>
      <w:r w:rsidRPr="0005197C">
        <w:rPr>
          <w:rtl/>
        </w:rPr>
      </w:r>
      <w:r w:rsidRPr="0005197C">
        <w:rPr>
          <w:rtl/>
        </w:rPr>
        <w:fldChar w:fldCharType="separate"/>
      </w:r>
      <w:r w:rsidR="003418EB">
        <w:rPr>
          <w:rtl/>
        </w:rPr>
        <w:t>‏شکل (1)</w:t>
      </w:r>
      <w:r w:rsidRPr="0005197C">
        <w:rPr>
          <w:rtl/>
        </w:rPr>
        <w:fldChar w:fldCharType="end"/>
      </w:r>
      <w:r w:rsidR="00CB16CF">
        <w:rPr>
          <w:rFonts w:hint="cs"/>
          <w:rtl/>
        </w:rPr>
        <w:t xml:space="preserve"> </w:t>
      </w:r>
      <w:r w:rsidRPr="0005197C">
        <w:rPr>
          <w:rFonts w:hint="cs"/>
          <w:rtl/>
        </w:rPr>
        <w:t>ترتیب نقاط تشکیل دهنده مثلث در جهت خلاف عقربه</w:t>
      </w:r>
      <w:r w:rsidRPr="0005197C">
        <w:rPr>
          <w:rFonts w:hint="cs"/>
          <w:rtl/>
        </w:rPr>
        <w:softHyphen/>
        <w:t>های ساعت تعیین می</w:t>
      </w:r>
      <w:r w:rsidRPr="0005197C">
        <w:rPr>
          <w:rFonts w:hint="cs"/>
          <w:rtl/>
        </w:rPr>
        <w:softHyphen/>
        <w:t>گردد. همچنین شماره همسایه</w:t>
      </w:r>
      <w:r w:rsidRPr="0005197C">
        <w:rPr>
          <w:rFonts w:hint="cs"/>
          <w:rtl/>
        </w:rPr>
        <w:softHyphen/>
        <w:t xml:space="preserve">های هر مثلث در آرایه </w:t>
      </w:r>
      <w:r w:rsidRPr="00DD4785">
        <w:rPr>
          <w:szCs w:val="24"/>
        </w:rPr>
        <w:t>Neib</w:t>
      </w:r>
      <w:r w:rsidRPr="00DD4785">
        <w:rPr>
          <w:rFonts w:hint="cs"/>
          <w:szCs w:val="24"/>
          <w:rtl/>
        </w:rPr>
        <w:t xml:space="preserve"> </w:t>
      </w:r>
      <w:r w:rsidRPr="0005197C">
        <w:rPr>
          <w:rFonts w:hint="cs"/>
          <w:rtl/>
        </w:rPr>
        <w:t xml:space="preserve">ذخیره </w:t>
      </w:r>
      <w:r>
        <w:rPr>
          <w:rFonts w:hint="cs"/>
          <w:rtl/>
        </w:rPr>
        <w:t xml:space="preserve">   </w:t>
      </w:r>
      <w:r w:rsidRPr="0005197C">
        <w:rPr>
          <w:rFonts w:hint="cs"/>
          <w:rtl/>
        </w:rPr>
        <w:t>می</w:t>
      </w:r>
      <w:r w:rsidRPr="0005197C">
        <w:rPr>
          <w:rFonts w:hint="cs"/>
          <w:rtl/>
        </w:rPr>
        <w:softHyphen/>
        <w:t>گردد.</w:t>
      </w:r>
    </w:p>
    <w:p w:rsidR="00016BEF" w:rsidRPr="0005197C" w:rsidRDefault="00016BEF" w:rsidP="00016BEF">
      <w:pPr>
        <w:pStyle w:val="a"/>
        <w:rPr>
          <w:lang w:val="ru-RU"/>
        </w:rPr>
      </w:pPr>
      <w:bookmarkStart w:id="7" w:name="_Toc376591750"/>
      <w:r w:rsidRPr="0005197C">
        <w:rPr>
          <w:rFonts w:hint="cs"/>
          <w:rtl/>
        </w:rPr>
        <w:t>ذ</w:t>
      </w:r>
      <w:r w:rsidRPr="0005197C">
        <w:rPr>
          <w:rFonts w:hint="cs"/>
          <w:rtl/>
          <w:lang w:val="ru-RU"/>
        </w:rPr>
        <w:t>خیره تعداد مثلث</w:t>
      </w:r>
      <w:r w:rsidRPr="0005197C">
        <w:rPr>
          <w:rtl/>
          <w:lang w:val="ru-RU"/>
        </w:rPr>
        <w:softHyphen/>
      </w:r>
      <w:r w:rsidRPr="0005197C">
        <w:rPr>
          <w:rFonts w:hint="cs"/>
          <w:rtl/>
          <w:lang w:val="ru-RU"/>
        </w:rPr>
        <w:t>ها</w:t>
      </w:r>
      <w:r>
        <w:rPr>
          <w:rFonts w:hint="cs"/>
          <w:rtl/>
          <w:lang w:val="ru-RU"/>
        </w:rPr>
        <w:t xml:space="preserve"> و نقاط</w:t>
      </w:r>
      <w:r w:rsidRPr="0005197C">
        <w:rPr>
          <w:rFonts w:hint="cs"/>
          <w:rtl/>
          <w:lang w:val="ru-RU"/>
        </w:rPr>
        <w:t xml:space="preserve"> موجود در میدان</w:t>
      </w:r>
      <w:bookmarkEnd w:id="7"/>
      <w:r>
        <w:rPr>
          <w:rFonts w:hint="cs"/>
          <w:rtl/>
          <w:lang w:val="ru-RU"/>
        </w:rPr>
        <w:t xml:space="preserve"> </w:t>
      </w:r>
    </w:p>
    <w:p w:rsidR="00016BEF" w:rsidRDefault="00016BEF" w:rsidP="00016BEF">
      <w:pPr>
        <w:pStyle w:val="a7"/>
        <w:rPr>
          <w:rtl/>
        </w:rPr>
      </w:pPr>
      <w:r w:rsidRPr="0005197C">
        <w:rPr>
          <w:rFonts w:hint="cs"/>
          <w:rtl/>
        </w:rPr>
        <w:t>از آنجا که به تعداد مثلث</w:t>
      </w:r>
      <w:r w:rsidRPr="0005197C">
        <w:rPr>
          <w:rFonts w:hint="cs"/>
          <w:rtl/>
        </w:rPr>
        <w:softHyphen/>
        <w:t>های موجود در میدان نیاز می</w:t>
      </w:r>
      <w:r w:rsidRPr="0005197C">
        <w:rPr>
          <w:rFonts w:hint="cs"/>
          <w:rtl/>
        </w:rPr>
        <w:softHyphen/>
        <w:t>باشد بنابراین پس از انجام مثلث</w:t>
      </w:r>
      <w:r w:rsidRPr="0005197C">
        <w:rPr>
          <w:rFonts w:hint="cs"/>
          <w:rtl/>
        </w:rPr>
        <w:softHyphen/>
        <w:t xml:space="preserve">بندی اولیه با استفاده از نقاط تشکیل دهنده </w:t>
      </w:r>
      <w:r>
        <w:rPr>
          <w:rtl/>
        </w:rPr>
        <w:t>مثلث بزرگ</w:t>
      </w:r>
      <w:r w:rsidRPr="0005197C">
        <w:rPr>
          <w:rFonts w:hint="cs"/>
          <w:rtl/>
        </w:rPr>
        <w:t>، تعداد مثلث</w:t>
      </w:r>
      <w:r w:rsidRPr="0005197C">
        <w:rPr>
          <w:rFonts w:hint="cs"/>
          <w:rtl/>
        </w:rPr>
        <w:softHyphen/>
        <w:t xml:space="preserve">ها یعنی عدد 1 در پارامتر </w:t>
      </w:r>
      <w:r w:rsidRPr="00DD4785">
        <w:rPr>
          <w:szCs w:val="24"/>
        </w:rPr>
        <w:t>NC</w:t>
      </w:r>
      <w:r w:rsidRPr="00DD4785">
        <w:rPr>
          <w:rFonts w:hint="cs"/>
          <w:szCs w:val="24"/>
          <w:rtl/>
        </w:rPr>
        <w:t xml:space="preserve"> </w:t>
      </w:r>
      <w:r w:rsidRPr="0005197C">
        <w:rPr>
          <w:rFonts w:hint="cs"/>
          <w:rtl/>
        </w:rPr>
        <w:t>ذخیره می</w:t>
      </w:r>
      <w:r w:rsidRPr="0005197C">
        <w:rPr>
          <w:rFonts w:hint="cs"/>
          <w:rtl/>
        </w:rPr>
        <w:softHyphen/>
        <w:t>گردد</w:t>
      </w:r>
      <w:r>
        <w:rPr>
          <w:rFonts w:hint="cs"/>
          <w:rtl/>
        </w:rPr>
        <w:t>. همچنین با توجه به اینکه سه نقطه به تعداد نقاط اضافه شده است، سه واحد به پارامتر مربوط به ذخیره تعداد نقاط اضافه می شود.</w:t>
      </w:r>
    </w:p>
    <w:p w:rsidR="00852CCC" w:rsidRDefault="00852CCC" w:rsidP="00016BEF">
      <w:pPr>
        <w:pStyle w:val="a7"/>
        <w:rPr>
          <w:rtl/>
        </w:rPr>
      </w:pPr>
    </w:p>
    <w:p w:rsidR="00F3611F" w:rsidRPr="00852CCC" w:rsidRDefault="00F3611F" w:rsidP="00852CCC">
      <w:pPr>
        <w:pStyle w:val="a7"/>
      </w:pPr>
    </w:p>
    <w:sectPr w:rsidR="00F3611F" w:rsidRPr="00852CCC" w:rsidSect="00EC6CA5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1E6" w:rsidRDefault="006641E6" w:rsidP="00B927DE">
      <w:pPr>
        <w:spacing w:after="0" w:line="240" w:lineRule="auto"/>
      </w:pPr>
      <w:r>
        <w:separator/>
      </w:r>
    </w:p>
  </w:endnote>
  <w:endnote w:type="continuationSeparator" w:id="0">
    <w:p w:rsidR="006641E6" w:rsidRDefault="006641E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F6AE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C58" w:rsidRDefault="00CA0A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2E07">
      <w:rPr>
        <w:noProof/>
        <w:rtl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1E6" w:rsidRDefault="006641E6" w:rsidP="00B927DE">
      <w:pPr>
        <w:spacing w:after="0" w:line="240" w:lineRule="auto"/>
      </w:pPr>
      <w:r>
        <w:separator/>
      </w:r>
    </w:p>
  </w:footnote>
  <w:footnote w:type="continuationSeparator" w:id="0">
    <w:p w:rsidR="006641E6" w:rsidRDefault="006641E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42E07" w:rsidRPr="00D42E0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Super</w:t>
                                </w:r>
                                <w:r w:rsidR="00D42E0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_Tri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42E07" w:rsidRPr="00D42E07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Super</w:t>
                          </w:r>
                          <w:r w:rsidR="00D42E0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_Tri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0DD271FD"/>
    <w:multiLevelType w:val="hybridMultilevel"/>
    <w:tmpl w:val="11CAF3DA"/>
    <w:lvl w:ilvl="0" w:tplc="BD90C62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3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4542D91"/>
    <w:multiLevelType w:val="hybridMultilevel"/>
    <w:tmpl w:val="991E8D8A"/>
    <w:lvl w:ilvl="0" w:tplc="8D9E53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254792"/>
    <w:multiLevelType w:val="hybridMultilevel"/>
    <w:tmpl w:val="4CFE2928"/>
    <w:lvl w:ilvl="0" w:tplc="6C045F66">
      <w:start w:val="1"/>
      <w:numFmt w:val="decimal"/>
      <w:pStyle w:val="Annex"/>
      <w:lvlText w:val="پیوست %1"/>
      <w:lvlJc w:val="left"/>
      <w:pPr>
        <w:ind w:left="791" w:hanging="360"/>
      </w:pPr>
    </w:lvl>
    <w:lvl w:ilvl="1" w:tplc="04090019">
      <w:start w:val="1"/>
      <w:numFmt w:val="lowerLetter"/>
      <w:lvlText w:val="%2."/>
      <w:lvlJc w:val="left"/>
      <w:pPr>
        <w:ind w:left="1871" w:hanging="360"/>
      </w:pPr>
    </w:lvl>
    <w:lvl w:ilvl="2" w:tplc="0409001B">
      <w:start w:val="1"/>
      <w:numFmt w:val="lowerRoman"/>
      <w:lvlText w:val="%3."/>
      <w:lvlJc w:val="right"/>
      <w:pPr>
        <w:ind w:left="2591" w:hanging="180"/>
      </w:pPr>
    </w:lvl>
    <w:lvl w:ilvl="3" w:tplc="0409000F">
      <w:start w:val="1"/>
      <w:numFmt w:val="decimal"/>
      <w:lvlText w:val="%4."/>
      <w:lvlJc w:val="left"/>
      <w:pPr>
        <w:ind w:left="3311" w:hanging="360"/>
      </w:pPr>
    </w:lvl>
    <w:lvl w:ilvl="4" w:tplc="04090019">
      <w:start w:val="1"/>
      <w:numFmt w:val="lowerLetter"/>
      <w:lvlText w:val="%5."/>
      <w:lvlJc w:val="left"/>
      <w:pPr>
        <w:ind w:left="4031" w:hanging="360"/>
      </w:pPr>
    </w:lvl>
    <w:lvl w:ilvl="5" w:tplc="0409001B">
      <w:start w:val="1"/>
      <w:numFmt w:val="lowerRoman"/>
      <w:lvlText w:val="%6."/>
      <w:lvlJc w:val="right"/>
      <w:pPr>
        <w:ind w:left="4751" w:hanging="180"/>
      </w:pPr>
    </w:lvl>
    <w:lvl w:ilvl="6" w:tplc="0409000F">
      <w:start w:val="1"/>
      <w:numFmt w:val="decimal"/>
      <w:lvlText w:val="%7."/>
      <w:lvlJc w:val="left"/>
      <w:pPr>
        <w:ind w:left="5471" w:hanging="360"/>
      </w:pPr>
    </w:lvl>
    <w:lvl w:ilvl="7" w:tplc="04090019">
      <w:start w:val="1"/>
      <w:numFmt w:val="lowerLetter"/>
      <w:lvlText w:val="%8."/>
      <w:lvlJc w:val="left"/>
      <w:pPr>
        <w:ind w:left="6191" w:hanging="360"/>
      </w:pPr>
    </w:lvl>
    <w:lvl w:ilvl="8" w:tplc="0409001B">
      <w:start w:val="1"/>
      <w:numFmt w:val="lowerRoman"/>
      <w:lvlText w:val="%9."/>
      <w:lvlJc w:val="right"/>
      <w:pPr>
        <w:ind w:left="6911" w:hanging="180"/>
      </w:pPr>
    </w:lvl>
  </w:abstractNum>
  <w:abstractNum w:abstractNumId="8">
    <w:nsid w:val="46282F68"/>
    <w:multiLevelType w:val="hybridMultilevel"/>
    <w:tmpl w:val="620A78BC"/>
    <w:lvl w:ilvl="0" w:tplc="B48CDB02">
      <w:start w:val="1"/>
      <w:numFmt w:val="decimal"/>
      <w:pStyle w:val="a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D71A4E"/>
    <w:multiLevelType w:val="multilevel"/>
    <w:tmpl w:val="F40ADD3E"/>
    <w:lvl w:ilvl="0">
      <w:start w:val="1"/>
      <w:numFmt w:val="decimal"/>
      <w:pStyle w:val="a3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04440B6"/>
    <w:multiLevelType w:val="hybridMultilevel"/>
    <w:tmpl w:val="E424CBE6"/>
    <w:lvl w:ilvl="0" w:tplc="AC48F4A6">
      <w:start w:val="1"/>
      <w:numFmt w:val="decimal"/>
      <w:pStyle w:val="a4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12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791E47F3"/>
    <w:multiLevelType w:val="multilevel"/>
    <w:tmpl w:val="9BD48CB4"/>
    <w:lvl w:ilvl="0">
      <w:start w:val="1"/>
      <w:numFmt w:val="decimal"/>
      <w:pStyle w:val="a5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3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  <w:num w:numId="12">
    <w:abstractNumId w:val="9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16BEF"/>
    <w:rsid w:val="000246CB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67686"/>
    <w:rsid w:val="00193481"/>
    <w:rsid w:val="00196E94"/>
    <w:rsid w:val="001C170A"/>
    <w:rsid w:val="001D7279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337045"/>
    <w:rsid w:val="003418EB"/>
    <w:rsid w:val="0034440F"/>
    <w:rsid w:val="00367444"/>
    <w:rsid w:val="0039757A"/>
    <w:rsid w:val="003A338E"/>
    <w:rsid w:val="003E35B4"/>
    <w:rsid w:val="004032C8"/>
    <w:rsid w:val="00416B94"/>
    <w:rsid w:val="0043328D"/>
    <w:rsid w:val="004334A3"/>
    <w:rsid w:val="004421C0"/>
    <w:rsid w:val="00455AEA"/>
    <w:rsid w:val="004A1F61"/>
    <w:rsid w:val="004B4FAA"/>
    <w:rsid w:val="004C3ED8"/>
    <w:rsid w:val="00503CCB"/>
    <w:rsid w:val="00510C6A"/>
    <w:rsid w:val="0052134D"/>
    <w:rsid w:val="005227C3"/>
    <w:rsid w:val="005246F2"/>
    <w:rsid w:val="005264A5"/>
    <w:rsid w:val="00533E50"/>
    <w:rsid w:val="005356AB"/>
    <w:rsid w:val="00544E87"/>
    <w:rsid w:val="00556F62"/>
    <w:rsid w:val="00590B8A"/>
    <w:rsid w:val="00597608"/>
    <w:rsid w:val="005C02EB"/>
    <w:rsid w:val="005E06E7"/>
    <w:rsid w:val="005E4AF4"/>
    <w:rsid w:val="005F6AE1"/>
    <w:rsid w:val="0061182C"/>
    <w:rsid w:val="00621EA9"/>
    <w:rsid w:val="00626CEC"/>
    <w:rsid w:val="006301FD"/>
    <w:rsid w:val="00637C9C"/>
    <w:rsid w:val="00654809"/>
    <w:rsid w:val="006641E6"/>
    <w:rsid w:val="00670344"/>
    <w:rsid w:val="00690C9B"/>
    <w:rsid w:val="006915AF"/>
    <w:rsid w:val="0069542A"/>
    <w:rsid w:val="006B5B36"/>
    <w:rsid w:val="006C2CCA"/>
    <w:rsid w:val="006F2E3F"/>
    <w:rsid w:val="006F77BC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19BD"/>
    <w:rsid w:val="00832E76"/>
    <w:rsid w:val="00852CCC"/>
    <w:rsid w:val="00874610"/>
    <w:rsid w:val="0087484F"/>
    <w:rsid w:val="008C510C"/>
    <w:rsid w:val="008D58BB"/>
    <w:rsid w:val="008F1731"/>
    <w:rsid w:val="00913396"/>
    <w:rsid w:val="00926570"/>
    <w:rsid w:val="0094164A"/>
    <w:rsid w:val="00966F66"/>
    <w:rsid w:val="00972B02"/>
    <w:rsid w:val="00994873"/>
    <w:rsid w:val="00995B8D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F01"/>
    <w:rsid w:val="00A97DAA"/>
    <w:rsid w:val="00AC1BE0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435C"/>
    <w:rsid w:val="00BD0C7F"/>
    <w:rsid w:val="00BF32BB"/>
    <w:rsid w:val="00C805D8"/>
    <w:rsid w:val="00C80B91"/>
    <w:rsid w:val="00CA0A55"/>
    <w:rsid w:val="00CB16CF"/>
    <w:rsid w:val="00CD5A7C"/>
    <w:rsid w:val="00CD65A8"/>
    <w:rsid w:val="00CD6740"/>
    <w:rsid w:val="00D01D34"/>
    <w:rsid w:val="00D064C2"/>
    <w:rsid w:val="00D068D0"/>
    <w:rsid w:val="00D2481D"/>
    <w:rsid w:val="00D42E07"/>
    <w:rsid w:val="00D90C4D"/>
    <w:rsid w:val="00DB3500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5DEB11-0EB6-4F52-9852-EEA56B01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6"/>
    <w:locked/>
    <w:rsid w:val="00016BEF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6">
    <w:name w:val="عنوان فایل"/>
    <w:basedOn w:val="Normal"/>
    <w:link w:val="Char"/>
    <w:autoRedefine/>
    <w:qFormat/>
    <w:rsid w:val="00016BEF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27DE"/>
    <w:rPr>
      <w:lang w:bidi="ar-SA"/>
    </w:rPr>
  </w:style>
  <w:style w:type="paragraph" w:customStyle="1" w:styleId="a7">
    <w:name w:val="پاراگراف"/>
    <w:basedOn w:val="Normal"/>
    <w:link w:val="Char0"/>
    <w:autoRedefine/>
    <w:qFormat/>
    <w:rsid w:val="00852CCC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7"/>
    <w:rsid w:val="00852CCC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8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8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FD087A"/>
    <w:rPr>
      <w:vertAlign w:val="superscript"/>
    </w:rPr>
  </w:style>
  <w:style w:type="paragraph" w:customStyle="1" w:styleId="a3">
    <w:name w:val="شکل"/>
    <w:basedOn w:val="a7"/>
    <w:link w:val="Char2"/>
    <w:autoRedefine/>
    <w:qFormat/>
    <w:rsid w:val="005F6AE1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3"/>
    <w:rsid w:val="005F6AE1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5">
    <w:name w:val="جدول"/>
    <w:basedOn w:val="a7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9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5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9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a">
    <w:name w:val="مرجع"/>
    <w:basedOn w:val="a7"/>
    <w:link w:val="Char5"/>
    <w:rsid w:val="000F649A"/>
  </w:style>
  <w:style w:type="paragraph" w:customStyle="1" w:styleId="ab">
    <w:name w:val="مراجع"/>
    <w:basedOn w:val="aa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a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b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C80B91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C80B91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c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c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c"/>
    <w:next w:val="ac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c"/>
    <w:link w:val="-2Char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c"/>
    <w:next w:val="ac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2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2"/>
    <w:rsid w:val="00AC1BE0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5F6AE1"/>
    <w:rPr>
      <w:rFonts w:ascii="Times New Roman" w:hAnsi="Times New Roman" w:cs="B Nazanin"/>
      <w:b/>
      <w:bCs/>
      <w:sz w:val="32"/>
      <w:szCs w:val="32"/>
    </w:rPr>
  </w:style>
  <w:style w:type="paragraph" w:customStyle="1" w:styleId="Annex">
    <w:name w:val="Annex"/>
    <w:basedOn w:val="Normal"/>
    <w:next w:val="Normal"/>
    <w:rsid w:val="005F6AE1"/>
    <w:pPr>
      <w:numPr>
        <w:numId w:val="9"/>
      </w:numPr>
      <w:spacing w:before="240" w:after="120" w:line="360" w:lineRule="auto"/>
      <w:ind w:left="227" w:hanging="227"/>
      <w:jc w:val="lowKashida"/>
    </w:pPr>
    <w:rPr>
      <w:rFonts w:ascii="Times New Roman" w:eastAsia="Times New Roman" w:hAnsi="Times New Roman" w:cs="B Nazanin"/>
      <w:b/>
      <w:bCs/>
      <w:sz w:val="32"/>
      <w:szCs w:val="34"/>
      <w:lang w:bidi="fa-IR"/>
    </w:rPr>
  </w:style>
  <w:style w:type="paragraph" w:customStyle="1" w:styleId="a0">
    <w:name w:val="شکل زيرنويس"/>
    <w:next w:val="ac"/>
    <w:rsid w:val="00DB3500"/>
    <w:pPr>
      <w:widowControl w:val="0"/>
      <w:numPr>
        <w:numId w:val="11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1">
    <w:name w:val="جدول بالانويس"/>
    <w:next w:val="a3"/>
    <w:rsid w:val="00852CCC"/>
    <w:pPr>
      <w:keepNext/>
      <w:numPr>
        <w:numId w:val="14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C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3005A-6964-4436-9BD5-7EBC1692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48</cp:revision>
  <cp:lastPrinted>2018-03-13T19:12:00Z</cp:lastPrinted>
  <dcterms:created xsi:type="dcterms:W3CDTF">2018-02-28T15:18:00Z</dcterms:created>
  <dcterms:modified xsi:type="dcterms:W3CDTF">2018-05-10T15:18:00Z</dcterms:modified>
</cp:coreProperties>
</file>