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52DC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2145D2A" wp14:editId="7182FC4B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922C70" w:rsidP="00D25AA6">
      <w:pPr>
        <w:pStyle w:val="a3"/>
        <w:rPr>
          <w:rFonts w:asciiTheme="minorHAnsi" w:hAnsiTheme="minorHAnsi"/>
        </w:rPr>
      </w:pPr>
      <w:r w:rsidRPr="00D2263E">
        <w:t>TriangleFormation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8329F" w:rsidRPr="009519C0" w:rsidRDefault="0008329F" w:rsidP="0008329F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تمامی المان‏های مثلثی محصور بین سه نقطه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و </w:t>
      </w:r>
      <w:r>
        <w:t>P3</w:t>
      </w:r>
      <w:r>
        <w:rPr>
          <w:rFonts w:hint="cs"/>
          <w:rtl/>
        </w:rPr>
        <w:t xml:space="preserve"> شناسایی و حذف می‏شوند و یک المان جدید متشکل از این سه نقطه به شبکه اضافه می‏شود.</w:t>
      </w:r>
    </w:p>
    <w:p w:rsidR="0008329F" w:rsidRDefault="0008329F" w:rsidP="0008329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8329F" w:rsidRDefault="0008329F" w:rsidP="0008329F">
      <w:pPr>
        <w:pStyle w:val="a4"/>
        <w:rPr>
          <w:rtl/>
        </w:rPr>
      </w:pPr>
      <w:r>
        <w:rPr>
          <w:rFonts w:hint="cs"/>
          <w:rtl/>
        </w:rPr>
        <w:t xml:space="preserve">با شروع از المان </w:t>
      </w:r>
      <w:r>
        <w:t>Elm</w:t>
      </w:r>
      <w:r>
        <w:rPr>
          <w:rFonts w:hint="cs"/>
          <w:rtl/>
        </w:rPr>
        <w:t xml:space="preserve"> که در محدوده سه نقطه قرار دارد این المان به لیست اضافه می‏شود و با مقایسه اضلاع آن با اضلاع </w:t>
      </w:r>
      <w:r>
        <w:t>P1P2</w:t>
      </w:r>
      <w:r>
        <w:rPr>
          <w:rFonts w:hint="cs"/>
          <w:rtl/>
        </w:rPr>
        <w:t xml:space="preserve"> و </w:t>
      </w:r>
      <w:r>
        <w:t>P2P3</w:t>
      </w:r>
      <w:r>
        <w:rPr>
          <w:rFonts w:hint="cs"/>
          <w:rtl/>
        </w:rPr>
        <w:t xml:space="preserve"> و </w:t>
      </w:r>
      <w:r>
        <w:t>P3P1</w:t>
      </w:r>
      <w:r>
        <w:rPr>
          <w:rFonts w:hint="cs"/>
          <w:rtl/>
        </w:rPr>
        <w:t xml:space="preserve"> در صورتی که با هیچکدام از آنها برابر نباشد المان مجاور مثلث در آن ضلع به لیست اضافه و اضلاعش بررسی می‏شوند. در صورتی که برابر یکی از سه ضلع باشد المان مجاورش به عنوان همسایه مثلث جدید </w:t>
      </w:r>
      <w:r>
        <w:t>P1P2P3</w:t>
      </w:r>
      <w:r>
        <w:rPr>
          <w:rFonts w:hint="cs"/>
          <w:rtl/>
        </w:rPr>
        <w:t xml:space="preserve"> در نظر گرفته می‏شود. این کار تا زمانی که تمامی مثلث‏ها شناسایی شوند ادامه می‏یابد.</w:t>
      </w:r>
    </w:p>
    <w:p w:rsidR="0008329F" w:rsidRDefault="0008329F" w:rsidP="0008329F">
      <w:pPr>
        <w:pStyle w:val="a4"/>
        <w:rPr>
          <w:rtl/>
        </w:rPr>
      </w:pPr>
      <w:r>
        <w:rPr>
          <w:rFonts w:hint="cs"/>
          <w:rtl/>
        </w:rPr>
        <w:t>در نهایت تمامی مثلث‏های لیست حذف می‏شوند و المان مثلثی جدید به شبکه اضافه می‏شود.</w:t>
      </w:r>
    </w:p>
    <w:p w:rsidR="0008329F" w:rsidRDefault="0008329F" w:rsidP="0008329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8329F" w:rsidRDefault="0008329F" w:rsidP="0008329F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8329F" w:rsidRDefault="0008329F" w:rsidP="0008329F">
      <w:pPr>
        <w:pStyle w:val="a"/>
      </w:pPr>
      <w:r>
        <w:rPr>
          <w:rFonts w:hint="cs"/>
          <w:rtl/>
        </w:rPr>
        <w:t>تعیین المان‏های مثلثی محصور در بین سه نقطه داده شده</w:t>
      </w:r>
    </w:p>
    <w:p w:rsidR="0008329F" w:rsidRDefault="0008329F" w:rsidP="0008329F">
      <w:pPr>
        <w:pStyle w:val="a4"/>
      </w:pPr>
      <w:r>
        <w:rPr>
          <w:rFonts w:hint="cs"/>
          <w:rtl/>
        </w:rPr>
        <w:t>با شروع از المان داده شده لیست المان‏های محصور بین سه نقطه داده شده را بدست می‏آوریم.</w:t>
      </w:r>
    </w:p>
    <w:p w:rsidR="0008329F" w:rsidRDefault="0008329F" w:rsidP="0008329F">
      <w:pPr>
        <w:pStyle w:val="a"/>
      </w:pPr>
      <w:r>
        <w:rPr>
          <w:rFonts w:hint="cs"/>
          <w:rtl/>
        </w:rPr>
        <w:t>تعریف المان مثلثی جدید و مقداردهی اولیه همسایه‏های آن</w:t>
      </w:r>
    </w:p>
    <w:p w:rsidR="0008329F" w:rsidRDefault="0008329F" w:rsidP="0008329F">
      <w:pPr>
        <w:pStyle w:val="a4"/>
      </w:pPr>
      <w:r>
        <w:rPr>
          <w:rFonts w:hint="cs"/>
          <w:rtl/>
        </w:rPr>
        <w:t>یک المان مثلثی جدید تعریف می‏شود و همسایه‏های آن با مقادیر اولیه مقداردهی می‏شوند.</w:t>
      </w:r>
    </w:p>
    <w:p w:rsidR="0008329F" w:rsidRDefault="0008329F" w:rsidP="0008329F">
      <w:pPr>
        <w:pStyle w:val="a"/>
      </w:pPr>
      <w:r>
        <w:rPr>
          <w:rFonts w:hint="cs"/>
          <w:rtl/>
        </w:rPr>
        <w:t>بررسی تعداد نقاط مشترک هر المان در لیست با المان ایجاد شده</w:t>
      </w:r>
    </w:p>
    <w:p w:rsidR="0008329F" w:rsidRDefault="0008329F" w:rsidP="0008329F">
      <w:pPr>
        <w:pStyle w:val="a4"/>
      </w:pPr>
      <w:r>
        <w:rPr>
          <w:rFonts w:hint="cs"/>
          <w:rtl/>
        </w:rPr>
        <w:t>در یک حلقه تعداد نودهای مشترک هر المان در لیست با المان جدید محاسبه می‏شود.</w:t>
      </w:r>
    </w:p>
    <w:p w:rsidR="0008329F" w:rsidRDefault="0008329F" w:rsidP="0008329F">
      <w:pPr>
        <w:pStyle w:val="a"/>
      </w:pPr>
      <w:r>
        <w:rPr>
          <w:rFonts w:hint="cs"/>
          <w:rtl/>
        </w:rPr>
        <w:t>تعیین همسایه المان جدید در صورت دارا بودن ضلع مشترک المان در لیست با المان جدید</w:t>
      </w:r>
    </w:p>
    <w:p w:rsidR="0008329F" w:rsidRDefault="0008329F" w:rsidP="0008329F">
      <w:pPr>
        <w:pStyle w:val="a4"/>
      </w:pPr>
      <w:r>
        <w:rPr>
          <w:rFonts w:hint="cs"/>
          <w:rtl/>
        </w:rPr>
        <w:t>در صورتی که تعداد نودهای مشترک 2 باشد به معنی داشتن ضلع مشترک خواهد بود. پس از آن همسایه آن به عنوان همسایه المان جدید تعیین می‏شود و بلعکس.</w:t>
      </w:r>
    </w:p>
    <w:p w:rsidR="0008329F" w:rsidRDefault="0008329F" w:rsidP="0008329F">
      <w:pPr>
        <w:pStyle w:val="a"/>
      </w:pPr>
      <w:r>
        <w:rPr>
          <w:rFonts w:hint="cs"/>
          <w:rtl/>
        </w:rPr>
        <w:t>حذف المان</w:t>
      </w:r>
    </w:p>
    <w:p w:rsidR="0008329F" w:rsidRPr="00261DD4" w:rsidRDefault="0008329F" w:rsidP="0008329F">
      <w:pPr>
        <w:pStyle w:val="a4"/>
      </w:pPr>
      <w:r>
        <w:rPr>
          <w:rFonts w:hint="cs"/>
          <w:rtl/>
        </w:rPr>
        <w:t>المان مورد بررسی از شبکه حذف می‏شود.</w:t>
      </w:r>
    </w:p>
    <w:p w:rsidR="0008329F" w:rsidRPr="000A3050" w:rsidRDefault="0008329F" w:rsidP="0008329F">
      <w:pPr>
        <w:bidi/>
      </w:pPr>
    </w:p>
    <w:p w:rsidR="007F4B89" w:rsidRPr="0008329F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8329F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C4" w:rsidRDefault="001560C4" w:rsidP="00B927DE">
      <w:pPr>
        <w:spacing w:after="0" w:line="240" w:lineRule="auto"/>
      </w:pPr>
      <w:r>
        <w:separator/>
      </w:r>
    </w:p>
  </w:endnote>
  <w:endnote w:type="continuationSeparator" w:id="0">
    <w:p w:rsidR="001560C4" w:rsidRDefault="001560C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52DC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C4" w:rsidRDefault="001560C4" w:rsidP="00B927DE">
      <w:pPr>
        <w:spacing w:after="0" w:line="240" w:lineRule="auto"/>
      </w:pPr>
      <w:r>
        <w:separator/>
      </w:r>
    </w:p>
  </w:footnote>
  <w:footnote w:type="continuationSeparator" w:id="0">
    <w:p w:rsidR="001560C4" w:rsidRDefault="001560C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52DC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TriangleFormation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52DC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TriangleFormation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8329F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560C4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1308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2DC7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B2D1A"/>
    <w:rsid w:val="007D3687"/>
    <w:rsid w:val="007F030B"/>
    <w:rsid w:val="007F4B89"/>
    <w:rsid w:val="007F5E56"/>
    <w:rsid w:val="0080014A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2C70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D48FD2-DF79-40B5-AED1-9D26C8DC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9B2F02-09EB-49B0-9B25-388D8C61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2018-05-05T20:37:00Z</dcterms:created>
  <dcterms:modified xsi:type="dcterms:W3CDTF">2018-05-10T15:24:00Z</dcterms:modified>
</cp:coreProperties>
</file>