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E79EF" w14:textId="3AC495B3" w:rsidR="00B40D94" w:rsidRPr="004A70FD" w:rsidRDefault="00B40D94" w:rsidP="005F7054">
      <w:pPr>
        <w:spacing w:line="240" w:lineRule="auto"/>
        <w:jc w:val="center"/>
        <w:rPr>
          <w:rFonts w:ascii="Courier New" w:hAnsi="Courier New" w:cs="Courier New"/>
          <w:sz w:val="24"/>
        </w:rPr>
      </w:pPr>
      <w:r w:rsidRPr="004A70FD">
        <w:rPr>
          <w:rFonts w:ascii="Courier New" w:hAnsi="Courier New" w:cs="Courier New"/>
          <w:sz w:val="24"/>
        </w:rPr>
        <w:t>Lab Commands</w:t>
      </w:r>
    </w:p>
    <w:p w14:paraId="22AFDA62" w14:textId="23448F2B" w:rsidR="00115196" w:rsidRPr="004A70FD" w:rsidRDefault="00EA7E17" w:rsidP="005F7054">
      <w:pPr>
        <w:spacing w:line="240" w:lineRule="auto"/>
        <w:rPr>
          <w:rFonts w:ascii="Courier New" w:hAnsi="Courier New" w:cs="Courier New"/>
          <w:sz w:val="24"/>
        </w:rPr>
      </w:pPr>
      <w:r w:rsidRPr="004A70FD">
        <w:rPr>
          <w:rFonts w:ascii="Courier New" w:hAnsi="Courier New" w:cs="Courier New"/>
          <w:sz w:val="24"/>
        </w:rPr>
        <w:tab/>
        <w:t xml:space="preserve">In our lab, we used a lot of different commands in order to setup OSPF for IPv4 and IPv6. Some of the commands we used for IPv4 included the IP address command in order to setup the IPv4 addresses and the router OSPF command in order </w:t>
      </w:r>
      <w:bookmarkStart w:id="0" w:name="_GoBack"/>
      <w:bookmarkEnd w:id="0"/>
      <w:r w:rsidRPr="004A70FD">
        <w:rPr>
          <w:rFonts w:ascii="Courier New" w:hAnsi="Courier New" w:cs="Courier New"/>
          <w:sz w:val="24"/>
        </w:rPr>
        <w:t xml:space="preserve">setup OSPF. Within this, we used the network command in order to allow our networks to go through OSPF. For IPv6, we used different OSPF commands and IPv6 unicast-routing. This sets up IPv6 routing on the router and allows us to setup the IPv6 addresses with the IPv6 address command and to setup OSPFv3. For OSPFv3, we used the router OSPFv3 command to setup OSPF and then used the IPv6 OSPF area command to set up each interface on the router to different areas. </w:t>
      </w:r>
      <w:r w:rsidR="00FE13D1" w:rsidRPr="004A70FD">
        <w:rPr>
          <w:rFonts w:ascii="Courier New" w:hAnsi="Courier New" w:cs="Courier New"/>
          <w:sz w:val="24"/>
        </w:rPr>
        <w:t xml:space="preserve">Along with these main commands, we used multiple troubleshooting commands to make sure everything worked. We used the ping and traceroute commands, which verify connectivity across the network, and we used the IP route and OSPF database commands. IP route lets you see the routing table of the router and it can be used to make sure </w:t>
      </w:r>
      <w:r w:rsidR="004065C8" w:rsidRPr="004A70FD">
        <w:rPr>
          <w:rFonts w:ascii="Courier New" w:hAnsi="Courier New" w:cs="Courier New"/>
          <w:sz w:val="24"/>
        </w:rPr>
        <w:t xml:space="preserve">all the routes from other routers are going through it. The OSPF database command allows you to see everything about OSPF from the neighbors to which area it’s in, so it was great for troubleshooting. We used a lot of commands in this lab that helped us set up multi-area OSPF successfully. </w:t>
      </w:r>
    </w:p>
    <w:sectPr w:rsidR="00115196" w:rsidRPr="004A70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DF121" w14:textId="77777777" w:rsidR="004A70FD" w:rsidRDefault="004A70FD" w:rsidP="004A70FD">
      <w:pPr>
        <w:spacing w:after="0" w:line="240" w:lineRule="auto"/>
      </w:pPr>
      <w:r>
        <w:separator/>
      </w:r>
    </w:p>
  </w:endnote>
  <w:endnote w:type="continuationSeparator" w:id="0">
    <w:p w14:paraId="4E4B33FF" w14:textId="77777777" w:rsidR="004A70FD" w:rsidRDefault="004A70FD" w:rsidP="004A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66275" w14:textId="77777777" w:rsidR="004A70FD" w:rsidRDefault="004A70FD" w:rsidP="004A70FD">
      <w:pPr>
        <w:spacing w:after="0" w:line="240" w:lineRule="auto"/>
      </w:pPr>
      <w:r>
        <w:separator/>
      </w:r>
    </w:p>
  </w:footnote>
  <w:footnote w:type="continuationSeparator" w:id="0">
    <w:p w14:paraId="3601BC8E" w14:textId="77777777" w:rsidR="004A70FD" w:rsidRDefault="004A70FD" w:rsidP="004A7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E98E" w14:textId="124B9E14" w:rsidR="004A70FD" w:rsidRPr="004A70FD" w:rsidRDefault="004A70FD">
    <w:pPr>
      <w:pStyle w:val="Header"/>
      <w:rPr>
        <w:rFonts w:ascii="Courier New" w:hAnsi="Courier New" w:cs="Courier New"/>
        <w:sz w:val="24"/>
      </w:rPr>
    </w:pPr>
    <w:r w:rsidRPr="004A70FD">
      <w:rPr>
        <w:rFonts w:ascii="Courier New" w:hAnsi="Courier New" w:cs="Courier New"/>
        <w:sz w:val="24"/>
      </w:rPr>
      <w:t>Ethan Kogan</w:t>
    </w:r>
    <w:r w:rsidRPr="004A70FD">
      <w:rPr>
        <w:rFonts w:ascii="Courier New" w:hAnsi="Courier New" w:cs="Courier New"/>
        <w:sz w:val="24"/>
      </w:rPr>
      <w:tab/>
    </w:r>
    <w:r w:rsidRPr="004A70FD">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DA"/>
    <w:rsid w:val="00115196"/>
    <w:rsid w:val="00361697"/>
    <w:rsid w:val="004065C8"/>
    <w:rsid w:val="004A70FD"/>
    <w:rsid w:val="004C321E"/>
    <w:rsid w:val="005F7054"/>
    <w:rsid w:val="00B40D94"/>
    <w:rsid w:val="00C931DA"/>
    <w:rsid w:val="00EA7E17"/>
    <w:rsid w:val="00FE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4DD9"/>
  <w15:chartTrackingRefBased/>
  <w15:docId w15:val="{4ADE7077-E8F1-4BA8-B403-E7D7A874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0FD"/>
  </w:style>
  <w:style w:type="paragraph" w:styleId="Footer">
    <w:name w:val="footer"/>
    <w:basedOn w:val="Normal"/>
    <w:link w:val="FooterChar"/>
    <w:uiPriority w:val="99"/>
    <w:unhideWhenUsed/>
    <w:rsid w:val="004A7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10</cp:revision>
  <dcterms:created xsi:type="dcterms:W3CDTF">2019-09-15T20:05:00Z</dcterms:created>
  <dcterms:modified xsi:type="dcterms:W3CDTF">2019-09-16T21:22:00Z</dcterms:modified>
</cp:coreProperties>
</file>