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0A" w:rsidRPr="00C60570" w:rsidRDefault="00057D9B" w:rsidP="00C60570">
      <w:pPr>
        <w:spacing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C60570">
        <w:rPr>
          <w:rFonts w:ascii="Courier New" w:hAnsi="Courier New" w:cs="Courier New"/>
          <w:sz w:val="24"/>
          <w:szCs w:val="24"/>
        </w:rPr>
        <w:t>Lab Summary</w:t>
      </w:r>
    </w:p>
    <w:p w:rsidR="00057D9B" w:rsidRPr="00C60570" w:rsidRDefault="00445DD5" w:rsidP="00C60570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60570">
        <w:rPr>
          <w:rFonts w:ascii="Courier New" w:hAnsi="Courier New" w:cs="Courier New"/>
          <w:sz w:val="24"/>
          <w:szCs w:val="24"/>
        </w:rPr>
        <w:tab/>
        <w:t>In this lab, we set up multi-area OSPF for IPv4 and IPv6 across five routers. We started off by drawing a diagram of what our network would look like, and then we setup each router into areas 51, 0, and 17. We setup five routers and then we setup a PC at each end router. We set up OSPF and OSPFv3 on each router and IPv6 and IPv4 addresses on all devices. We ended up with a full, working network where any device could successfully ping another device in the network</w:t>
      </w:r>
      <w:r w:rsidR="009C7C39" w:rsidRPr="00C60570">
        <w:rPr>
          <w:rFonts w:ascii="Courier New" w:hAnsi="Courier New" w:cs="Courier New"/>
          <w:sz w:val="24"/>
          <w:szCs w:val="24"/>
        </w:rPr>
        <w:t xml:space="preserve"> and you could see routes between the routers in the routing table</w:t>
      </w:r>
      <w:r w:rsidRPr="00C60570">
        <w:rPr>
          <w:rFonts w:ascii="Courier New" w:hAnsi="Courier New" w:cs="Courier New"/>
          <w:sz w:val="24"/>
          <w:szCs w:val="24"/>
        </w:rPr>
        <w:t>.</w:t>
      </w:r>
      <w:r w:rsidR="009C7C39" w:rsidRPr="00C60570">
        <w:rPr>
          <w:rFonts w:ascii="Courier New" w:hAnsi="Courier New" w:cs="Courier New"/>
          <w:sz w:val="24"/>
          <w:szCs w:val="24"/>
        </w:rPr>
        <w:t xml:space="preserve"> Overall, we successfully finished our </w:t>
      </w:r>
      <w:r w:rsidR="006E6C34" w:rsidRPr="00C60570">
        <w:rPr>
          <w:rFonts w:ascii="Courier New" w:hAnsi="Courier New" w:cs="Courier New"/>
          <w:sz w:val="24"/>
          <w:szCs w:val="24"/>
        </w:rPr>
        <w:t>lab by setting up OSPF for IPv4 and IPv6 and got everything to work as it should</w:t>
      </w:r>
      <w:r w:rsidR="00240BDB" w:rsidRPr="00C60570">
        <w:rPr>
          <w:rFonts w:ascii="Courier New" w:hAnsi="Courier New" w:cs="Courier New"/>
          <w:sz w:val="24"/>
          <w:szCs w:val="24"/>
        </w:rPr>
        <w:t>.</w:t>
      </w:r>
      <w:bookmarkStart w:id="0" w:name="_GoBack"/>
      <w:bookmarkEnd w:id="0"/>
    </w:p>
    <w:sectPr w:rsidR="00057D9B" w:rsidRPr="00C6057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0570" w:rsidRDefault="00C60570" w:rsidP="00C60570">
      <w:pPr>
        <w:spacing w:after="0" w:line="240" w:lineRule="auto"/>
      </w:pPr>
      <w:r>
        <w:separator/>
      </w:r>
    </w:p>
  </w:endnote>
  <w:endnote w:type="continuationSeparator" w:id="0">
    <w:p w:rsidR="00C60570" w:rsidRDefault="00C60570" w:rsidP="00C60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0570" w:rsidRDefault="00C60570" w:rsidP="00C60570">
      <w:pPr>
        <w:spacing w:after="0" w:line="240" w:lineRule="auto"/>
      </w:pPr>
      <w:r>
        <w:separator/>
      </w:r>
    </w:p>
  </w:footnote>
  <w:footnote w:type="continuationSeparator" w:id="0">
    <w:p w:rsidR="00C60570" w:rsidRDefault="00C60570" w:rsidP="00C60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570" w:rsidRPr="00C60570" w:rsidRDefault="00C60570">
    <w:pPr>
      <w:pStyle w:val="Header"/>
      <w:rPr>
        <w:rFonts w:ascii="Courier New" w:hAnsi="Courier New" w:cs="Courier New"/>
        <w:sz w:val="24"/>
      </w:rPr>
    </w:pPr>
    <w:r w:rsidRPr="00C60570">
      <w:rPr>
        <w:rFonts w:ascii="Courier New" w:hAnsi="Courier New" w:cs="Courier New"/>
        <w:sz w:val="24"/>
      </w:rPr>
      <w:t>Ethan Kogan</w:t>
    </w:r>
    <w:r w:rsidRPr="00C60570">
      <w:rPr>
        <w:rFonts w:ascii="Courier New" w:hAnsi="Courier New" w:cs="Courier New"/>
        <w:sz w:val="24"/>
      </w:rPr>
      <w:tab/>
    </w:r>
    <w:r w:rsidRPr="00C60570">
      <w:rPr>
        <w:rFonts w:ascii="Courier New" w:hAnsi="Courier New" w:cs="Courier New"/>
        <w:sz w:val="24"/>
      </w:rPr>
      <w:tab/>
      <w:t>CCNP 6-7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D9B"/>
    <w:rsid w:val="00057D9B"/>
    <w:rsid w:val="00185B0A"/>
    <w:rsid w:val="00240BDB"/>
    <w:rsid w:val="00445DD5"/>
    <w:rsid w:val="006E6C34"/>
    <w:rsid w:val="009C7C39"/>
    <w:rsid w:val="00C60570"/>
    <w:rsid w:val="00E0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D7BF"/>
  <w15:chartTrackingRefBased/>
  <w15:docId w15:val="{B5793BAC-B2AF-4DD3-A1B1-1C46022E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570"/>
  </w:style>
  <w:style w:type="paragraph" w:styleId="Footer">
    <w:name w:val="footer"/>
    <w:basedOn w:val="Normal"/>
    <w:link w:val="FooterChar"/>
    <w:uiPriority w:val="99"/>
    <w:unhideWhenUsed/>
    <w:rsid w:val="00C60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Kogan, Ethan B (Student)</cp:lastModifiedBy>
  <cp:revision>6</cp:revision>
  <dcterms:created xsi:type="dcterms:W3CDTF">2019-09-13T20:31:00Z</dcterms:created>
  <dcterms:modified xsi:type="dcterms:W3CDTF">2019-09-16T21:19:00Z</dcterms:modified>
</cp:coreProperties>
</file>