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Ejercicio 4.1: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[a,b,c,d]  =  [a,[b,c,d]]. --&gt; false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[a,b,c,d]  =  [a|[b,c,d]]. --&gt; true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[a,b,c,d]  =  [a,b,[c,d]]. --&gt; false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[a,b,c,d]  =  [a,b|[c,d]]. --&gt; true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[a,b,c,d]  =  [a,b,c,[d]]. --&gt; false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[a,b,c,d]  =  [a,b,c|[d]]. --&gt; true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[a,b,c,d]  =  [a,b,c,d,[]]. -&gt; false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[a,b,c,d]  =  [a,b,c,d|[]]. -&gt; true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[]  =  _. ----------------------&gt; true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[]  =  [_]. --------------------&gt; false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[]  =  [_|[]]. ------------------&gt;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Ejercicio 4.2: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[1|[2,3,4]]---------------&gt; Correcto, 4 elementos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[1,2,3|[]]----------------&gt; Correcto, 3 elementos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[1|2,3,4]---------------&gt;  Error, se quiere hacer append donde no hay una lista.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[1|[2|[3|[4]]]]-----------&gt; Correcto, 4 elementos.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[1,2,3,4|[]] ------------&gt; Correcto, 4 elementos.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[[]|[]] -------------------&gt; Correcto, 0 elementos.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[[1,2]|4]----------------&gt; Correcto , 2 elementos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19"/>
          <w:szCs w:val="19"/>
          <w:rtl w:val="0"/>
        </w:rPr>
        <w:t xml:space="preserve">[[1,2],[3,4]|[5,6,7]]----&gt;Correcto, 5 elementos.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Ejercicio 4.3: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?- nth0(1, [1, 2,3], X).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X = 2.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Ejercicio 4.4: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swap12(L1,L2) :- L1 = [L1a,L1b|T], L2 = [L1b,L1a|T].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swap12([1,2,3,4,5], [2,1,3,4,5]).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True.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Ejercicio 4.5: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listtran([], []).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listtran([Hg | Tg], [He | Te]) 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tran(Hg, He),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listtran(Tg, Te).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listtran(X, [six, nine, nine]).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X = [sechs, neun, neun].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24 ?- listtran([sechs, neun, neun], X).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X = [six, nine, nine].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Ejercicio 4.6: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twice([],[]).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twice([Ha | Ta], [Ha, Ha | Tb]) :- twice(Ta, Tb).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?- twice([1,q,p], X).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X = [1, 1, q, q, p, p].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Ejercicio 4.7: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?-  member(a,[c,b,a,y]).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|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|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?-  member(a,[b,a,y]).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|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|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?-  member(a,[a,y]).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?-  member(x,[a,b,c]). 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|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|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?-  member(x,[b,c])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|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|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?-  member(x,[c])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|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|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?-  member(x,[])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?-  member(X,[a,b,c])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X=a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Ejercicio 5.1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 = 3 * 4. -&gt; X = 3*4.</w:t>
        <w:br w:type="textWrapping"/>
        <w:t xml:space="preserve">X is 3*4. -&gt; X = 12.</w:t>
        <w:br w:type="textWrapping"/>
        <w:t xml:space="preserve">4 is X. -&gt; ERROR: is/2: Arguments are not sufficiently instantiated</w:t>
        <w:br w:type="textWrapping"/>
        <w:t xml:space="preserve">X = Y. -&gt; X = Y.</w:t>
        <w:br w:type="textWrapping"/>
        <w:t xml:space="preserve">3 is 1+2. -&gt; true.</w:t>
        <w:br w:type="textWrapping"/>
        <w:t xml:space="preserve">3 is +(1,2). -&gt; true.</w:t>
        <w:br w:type="textWrapping"/>
        <w:t xml:space="preserve">3 is X+2. -&gt; ERROR: is/2: Arguments are not sufficiently instantiated</w:t>
        <w:br w:type="textWrapping"/>
        <w:t xml:space="preserve">X is 1+2. -&gt; X = 3.</w:t>
        <w:br w:type="textWrapping"/>
        <w:t xml:space="preserve">1+2 is 1+2. -&gt; false.</w:t>
        <w:br w:type="textWrapping"/>
        <w:t xml:space="preserve">is(X,+(1,2)). -&gt; X = 3.</w:t>
        <w:br w:type="textWrapping"/>
        <w:t xml:space="preserve"> 3+2 = +(3,2). -&gt; true.</w:t>
        <w:br w:type="textWrapping"/>
        <w:t xml:space="preserve"> *(7,5) = 7*5. -&gt; true.</w:t>
        <w:br w:type="textWrapping"/>
        <w:t xml:space="preserve"> *(7,+(3,2)) = 7*(3+2). -&gt; true.</w:t>
        <w:br w:type="textWrapping"/>
        <w:t xml:space="preserve"> *(7,(3+2)) = 7*(3+2). -&gt; true.</w:t>
        <w:br w:type="textWrapping"/>
        <w:t xml:space="preserve"> *(7,(3+2)) = 7*(+(3,2)). -&gt; true.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Exercise 5.2</w:t>
        <w:br w:type="textWrapping"/>
        <w:br w:type="textWrapping"/>
        <w:t xml:space="preserve">increment(X,Y) :- Y is X + 1.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sum(X,Y,Z) :- Z is (X + Y).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Ejercicio 5.3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addone([],[]).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addone([H1|T1], [H2|T2]) 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is(H2,+(H1,1)),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addone(T1,T2).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