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C159" w14:textId="6ACD5D31" w:rsidR="00E57875" w:rsidRDefault="00E5787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Trêm</w:t>
      </w:r>
      <w:proofErr w:type="spellEnd"/>
      <w:r>
        <w:rPr>
          <w:sz w:val="30"/>
          <w:szCs w:val="30"/>
        </w:rPr>
        <w:t xml:space="preserve">(engenheiro, </w:t>
      </w:r>
      <w:r>
        <w:rPr>
          <w:sz w:val="30"/>
          <w:szCs w:val="30"/>
          <w:u w:val="single"/>
        </w:rPr>
        <w:t>código</w:t>
      </w:r>
      <w:r>
        <w:rPr>
          <w:sz w:val="30"/>
          <w:szCs w:val="30"/>
        </w:rPr>
        <w:t>¸ tipo)</w:t>
      </w:r>
    </w:p>
    <w:p w14:paraId="2A30D256" w14:textId="2684BC73" w:rsidR="00E57875" w:rsidRDefault="00E57875">
      <w:pPr>
        <w:rPr>
          <w:sz w:val="30"/>
          <w:szCs w:val="30"/>
        </w:rPr>
      </w:pPr>
      <w:r>
        <w:rPr>
          <w:sz w:val="30"/>
          <w:szCs w:val="30"/>
        </w:rPr>
        <w:t xml:space="preserve">Estação(endereço, nome, </w:t>
      </w:r>
      <w:r>
        <w:rPr>
          <w:sz w:val="30"/>
          <w:szCs w:val="30"/>
          <w:u w:val="single"/>
        </w:rPr>
        <w:t>código</w:t>
      </w:r>
      <w:r>
        <w:rPr>
          <w:sz w:val="30"/>
          <w:szCs w:val="30"/>
        </w:rPr>
        <w:t>¸ tipo)</w:t>
      </w:r>
    </w:p>
    <w:p w14:paraId="7DDA8F3B" w14:textId="5B7738D1" w:rsidR="00E57875" w:rsidRDefault="00E5787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Horario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  <w:u w:val="single"/>
        </w:rPr>
        <w:t>cod_trêm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cod_estação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h_volta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h_ida</w:t>
      </w:r>
      <w:proofErr w:type="spellEnd"/>
      <w:r>
        <w:rPr>
          <w:sz w:val="30"/>
          <w:szCs w:val="30"/>
        </w:rPr>
        <w:t>)</w:t>
      </w:r>
    </w:p>
    <w:p w14:paraId="0DBD8A94" w14:textId="154C62DE" w:rsidR="00E57875" w:rsidRDefault="00E5787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RotaPassagemLocal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  <w:u w:val="single"/>
        </w:rPr>
        <w:t>cod_estação</w:t>
      </w:r>
      <w:proofErr w:type="spellEnd"/>
      <w:r>
        <w:rPr>
          <w:sz w:val="30"/>
          <w:szCs w:val="30"/>
        </w:rPr>
        <w:t xml:space="preserve">¸ </w:t>
      </w:r>
      <w:proofErr w:type="spellStart"/>
      <w:r>
        <w:rPr>
          <w:sz w:val="30"/>
          <w:szCs w:val="30"/>
          <w:u w:val="single"/>
        </w:rPr>
        <w:t>cod_trêm_local</w:t>
      </w:r>
      <w:proofErr w:type="spellEnd"/>
      <w:r>
        <w:rPr>
          <w:sz w:val="30"/>
          <w:szCs w:val="30"/>
        </w:rPr>
        <w:t>)</w:t>
      </w:r>
    </w:p>
    <w:p w14:paraId="00E81DF6" w14:textId="5ED69BA0" w:rsidR="00E57875" w:rsidRPr="00E57875" w:rsidRDefault="00E57875">
      <w:pPr>
        <w:rPr>
          <w:sz w:val="30"/>
          <w:szCs w:val="30"/>
          <w:u w:val="single"/>
        </w:rPr>
      </w:pPr>
      <w:proofErr w:type="spellStart"/>
      <w:r>
        <w:rPr>
          <w:sz w:val="30"/>
          <w:szCs w:val="30"/>
        </w:rPr>
        <w:t>RotaPassagemExpress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  <w:u w:val="single"/>
        </w:rPr>
        <w:t>cod_estação_express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u w:val="single"/>
        </w:rPr>
        <w:t>cod_trêm_express</w:t>
      </w:r>
      <w:proofErr w:type="spellEnd"/>
      <w:r>
        <w:rPr>
          <w:sz w:val="30"/>
          <w:szCs w:val="30"/>
        </w:rPr>
        <w:t>)</w:t>
      </w:r>
    </w:p>
    <w:sectPr w:rsidR="00E57875" w:rsidRPr="00E57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5B"/>
    <w:rsid w:val="00833E78"/>
    <w:rsid w:val="00A4545B"/>
    <w:rsid w:val="00E5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A308"/>
  <w15:chartTrackingRefBased/>
  <w15:docId w15:val="{D4A6E19B-BD57-4441-B632-CECC19D4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D❦C Devs</dc:creator>
  <cp:keywords/>
  <dc:description/>
  <cp:lastModifiedBy>D❦C Devs</cp:lastModifiedBy>
  <cp:revision>2</cp:revision>
  <dcterms:created xsi:type="dcterms:W3CDTF">2022-11-05T03:56:00Z</dcterms:created>
  <dcterms:modified xsi:type="dcterms:W3CDTF">2022-11-05T04:03:00Z</dcterms:modified>
</cp:coreProperties>
</file>