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1C" w:rsidRPr="00C52F8E" w:rsidRDefault="009E4A1C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C7E1B">
        <w:rPr>
          <w:rFonts w:ascii="Times New Roman" w:hAnsi="Times New Roman" w:cs="Times New Roman"/>
          <w:b/>
          <w:sz w:val="24"/>
          <w:szCs w:val="24"/>
          <w:lang w:val="en"/>
        </w:rPr>
        <w:t>Project Name</w:t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 w:rsidR="00C52F8E">
        <w:rPr>
          <w:rFonts w:ascii="Times New Roman" w:hAnsi="Times New Roman" w:cs="Times New Roman"/>
          <w:sz w:val="24"/>
          <w:szCs w:val="24"/>
          <w:lang w:val="en"/>
        </w:rPr>
        <w:t>Helmet detection for Motor cyclist safety</w:t>
      </w:r>
    </w:p>
    <w:p w:rsidR="009E4A1C" w:rsidRPr="00C52F8E" w:rsidRDefault="00C52F8E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C7E1B">
        <w:rPr>
          <w:rFonts w:ascii="Times New Roman" w:hAnsi="Times New Roman" w:cs="Times New Roman"/>
          <w:b/>
          <w:sz w:val="24"/>
          <w:szCs w:val="24"/>
          <w:lang w:val="en"/>
        </w:rPr>
        <w:t>Team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D Shashidhar (EDM12B02</w:t>
      </w:r>
      <w:r w:rsidR="009E4A1C" w:rsidRPr="00C52F8E">
        <w:rPr>
          <w:rFonts w:ascii="Times New Roman" w:hAnsi="Times New Roman" w:cs="Times New Roman"/>
          <w:sz w:val="24"/>
          <w:szCs w:val="24"/>
          <w:lang w:val="en"/>
        </w:rPr>
        <w:t>7)</w:t>
      </w:r>
    </w:p>
    <w:p w:rsidR="009E4A1C" w:rsidRPr="00C52F8E" w:rsidRDefault="00C52F8E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Preetam Naik (EDM12B022</w:t>
      </w:r>
      <w:r w:rsidR="009E4A1C" w:rsidRPr="00C52F8E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9E4A1C" w:rsidRPr="00C52F8E" w:rsidRDefault="00C52F8E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P Praneeth (COE12B022</w:t>
      </w:r>
      <w:r w:rsidR="009E4A1C" w:rsidRPr="00C52F8E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</w:p>
    <w:p w:rsidR="00C52F8E" w:rsidRPr="00C800E5" w:rsidRDefault="009E4A1C" w:rsidP="00C800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</w:pPr>
      <w:r w:rsidRPr="00DC7E1B">
        <w:rPr>
          <w:rFonts w:ascii="Times New Roman" w:hAnsi="Times New Roman" w:cs="Times New Roman"/>
          <w:b/>
          <w:sz w:val="24"/>
          <w:szCs w:val="24"/>
          <w:lang w:val="en"/>
        </w:rPr>
        <w:t>Idea</w:t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ab/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ab/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This smart helmet detection mechanism ensures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 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motorcyclist safety where the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 two            wheeler engine starts only 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when the rider wears the helmet. We have divided the entire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 p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ro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duct into three circuits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, in 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which RF modules play the major role in transmitting and 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receiving</w:t>
      </w:r>
      <w:r w:rsid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 xml:space="preserve"> the signals, then the TM4C123 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cont</w:t>
      </w:r>
      <w:r w:rsidR="00024277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roller which controls the motor</w:t>
      </w:r>
      <w:r w:rsidR="00C800E5" w:rsidRPr="00C800E5">
        <w:rPr>
          <w:rFonts w:ascii="Times New Roman" w:eastAsiaTheme="minorHAnsi" w:hAnsi="Times New Roman" w:cs="Times New Roman"/>
          <w:bCs/>
          <w:color w:val="00000A"/>
          <w:sz w:val="24"/>
          <w:szCs w:val="24"/>
          <w:lang w:val="en-IN"/>
        </w:rPr>
        <w:t>.</w:t>
      </w:r>
    </w:p>
    <w:p w:rsidR="00C52F8E" w:rsidRDefault="00C52F8E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9E4A1C" w:rsidRPr="00C52F8E" w:rsidRDefault="009E4A1C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C7E1B">
        <w:rPr>
          <w:rFonts w:ascii="Times New Roman" w:hAnsi="Times New Roman" w:cs="Times New Roman"/>
          <w:b/>
          <w:sz w:val="24"/>
          <w:szCs w:val="24"/>
          <w:lang w:val="en"/>
        </w:rPr>
        <w:t>Components used</w:t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>: TM4C</w:t>
      </w:r>
      <w:r w:rsidR="00610289">
        <w:rPr>
          <w:rFonts w:ascii="Times New Roman" w:hAnsi="Times New Roman" w:cs="Times New Roman"/>
          <w:sz w:val="24"/>
          <w:szCs w:val="24"/>
          <w:lang w:val="en"/>
        </w:rPr>
        <w:t>123 Tiva C series Launch Pad</w:t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C52F8E">
        <w:rPr>
          <w:rFonts w:ascii="Times New Roman" w:hAnsi="Times New Roman" w:cs="Times New Roman"/>
          <w:sz w:val="24"/>
          <w:szCs w:val="24"/>
          <w:lang w:val="en"/>
        </w:rPr>
        <w:t>R</w:t>
      </w:r>
      <w:r w:rsidR="00610289">
        <w:rPr>
          <w:rFonts w:ascii="Times New Roman" w:hAnsi="Times New Roman" w:cs="Times New Roman"/>
          <w:sz w:val="24"/>
          <w:szCs w:val="24"/>
          <w:lang w:val="en"/>
        </w:rPr>
        <w:t>f</w:t>
      </w:r>
      <w:r w:rsidR="00C52F8E">
        <w:rPr>
          <w:rFonts w:ascii="Times New Roman" w:hAnsi="Times New Roman" w:cs="Times New Roman"/>
          <w:sz w:val="24"/>
          <w:szCs w:val="24"/>
          <w:lang w:val="en"/>
        </w:rPr>
        <w:t>iD</w:t>
      </w:r>
      <w:r w:rsidR="00610289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="004A3813">
        <w:rPr>
          <w:rFonts w:ascii="Times New Roman" w:hAnsi="Times New Roman" w:cs="Times New Roman"/>
          <w:sz w:val="24"/>
          <w:szCs w:val="24"/>
          <w:lang w:val="en"/>
        </w:rPr>
        <w:t>433 MH</w:t>
      </w:r>
      <w:bookmarkStart w:id="0" w:name="_GoBack"/>
      <w:bookmarkEnd w:id="0"/>
      <w:r w:rsidR="00610289">
        <w:rPr>
          <w:rFonts w:ascii="Times New Roman" w:hAnsi="Times New Roman" w:cs="Times New Roman"/>
          <w:sz w:val="24"/>
          <w:szCs w:val="24"/>
          <w:lang w:val="en"/>
        </w:rPr>
        <w:t>z</w:t>
      </w:r>
      <w:r w:rsidR="00FF1021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610289">
        <w:rPr>
          <w:rFonts w:ascii="Times New Roman" w:hAnsi="Times New Roman" w:cs="Times New Roman"/>
          <w:sz w:val="24"/>
          <w:szCs w:val="24"/>
          <w:lang w:val="en"/>
        </w:rPr>
        <w:t>, D</w:t>
      </w:r>
      <w:r w:rsidR="00FF1021">
        <w:rPr>
          <w:rFonts w:ascii="Times New Roman" w:hAnsi="Times New Roman" w:cs="Times New Roman"/>
          <w:sz w:val="24"/>
          <w:szCs w:val="24"/>
          <w:lang w:val="en"/>
        </w:rPr>
        <w:t xml:space="preserve">C </w:t>
      </w:r>
      <w:r w:rsidR="00C52F8E">
        <w:rPr>
          <w:rFonts w:ascii="Times New Roman" w:hAnsi="Times New Roman" w:cs="Times New Roman"/>
          <w:sz w:val="24"/>
          <w:szCs w:val="24"/>
          <w:lang w:val="en"/>
        </w:rPr>
        <w:t>motor</w:t>
      </w:r>
      <w:r w:rsidR="000242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10289">
        <w:rPr>
          <w:rFonts w:ascii="Times New Roman" w:hAnsi="Times New Roman" w:cs="Times New Roman"/>
          <w:sz w:val="24"/>
          <w:szCs w:val="24"/>
          <w:lang w:val="en"/>
        </w:rPr>
        <w:t>(10Kg-cm)</w:t>
      </w:r>
      <w:r w:rsidR="00FF1021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FF1021">
        <w:rPr>
          <w:rFonts w:ascii="Times New Roman" w:hAnsi="Times New Roman" w:cs="Times New Roman"/>
          <w:sz w:val="24"/>
          <w:szCs w:val="24"/>
          <w:lang w:val="en"/>
        </w:rPr>
        <w:t>Helmet</w:t>
      </w:r>
    </w:p>
    <w:p w:rsidR="009E4A1C" w:rsidRPr="00C52F8E" w:rsidRDefault="00C52F8E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C7E1B">
        <w:rPr>
          <w:rFonts w:ascii="Times New Roman" w:hAnsi="Times New Roman" w:cs="Times New Roman"/>
          <w:b/>
          <w:sz w:val="24"/>
          <w:szCs w:val="24"/>
          <w:lang w:val="en"/>
        </w:rPr>
        <w:t>Number of files</w:t>
      </w:r>
      <w:r>
        <w:rPr>
          <w:rFonts w:ascii="Times New Roman" w:hAnsi="Times New Roman" w:cs="Times New Roman"/>
          <w:sz w:val="24"/>
          <w:szCs w:val="24"/>
          <w:lang w:val="en"/>
        </w:rPr>
        <w:t>: 3</w:t>
      </w:r>
    </w:p>
    <w:p w:rsidR="009E4A1C" w:rsidRPr="00C52F8E" w:rsidRDefault="00C52F8E" w:rsidP="00C52F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C52F8E">
        <w:rPr>
          <w:rFonts w:ascii="Times New Roman" w:hAnsi="Times New Roman" w:cs="Times New Roman"/>
          <w:sz w:val="24"/>
          <w:szCs w:val="24"/>
          <w:lang w:val="en"/>
        </w:rPr>
        <w:t>Circuit explanation video</w:t>
      </w:r>
    </w:p>
    <w:p w:rsidR="00C52F8E" w:rsidRDefault="00C52F8E" w:rsidP="00C52F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Prototype working video</w:t>
      </w:r>
    </w:p>
    <w:p w:rsidR="00C52F8E" w:rsidRPr="00C52F8E" w:rsidRDefault="00C52F8E" w:rsidP="00C52F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Microcontroller code for controlling DC motor</w:t>
      </w:r>
    </w:p>
    <w:p w:rsidR="009E4A1C" w:rsidRPr="00C52F8E" w:rsidRDefault="009E4A1C" w:rsidP="00C52F8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C52F8E">
        <w:rPr>
          <w:rFonts w:ascii="Times New Roman" w:hAnsi="Times New Roman" w:cs="Times New Roman"/>
          <w:sz w:val="24"/>
          <w:szCs w:val="24"/>
          <w:lang w:val="en"/>
        </w:rPr>
        <w:tab/>
      </w:r>
      <w:r w:rsidRPr="00C52F8E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6A1CFF" w:rsidRPr="00C52F8E" w:rsidRDefault="004A3813" w:rsidP="00C52F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1CFF" w:rsidRPr="00C5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754AC"/>
    <w:multiLevelType w:val="hybridMultilevel"/>
    <w:tmpl w:val="4236A41E"/>
    <w:lvl w:ilvl="0" w:tplc="5EB0223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1C"/>
    <w:rsid w:val="00024277"/>
    <w:rsid w:val="000B2353"/>
    <w:rsid w:val="004A3813"/>
    <w:rsid w:val="00610289"/>
    <w:rsid w:val="006E1EF9"/>
    <w:rsid w:val="009E4A1C"/>
    <w:rsid w:val="00C52F8E"/>
    <w:rsid w:val="00C800E5"/>
    <w:rsid w:val="00DC7E1B"/>
    <w:rsid w:val="00EF6FE2"/>
    <w:rsid w:val="00FF1021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7357-02C2-4005-96D1-8E516E8E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1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SHASHIDHAR</cp:lastModifiedBy>
  <cp:revision>8</cp:revision>
  <dcterms:created xsi:type="dcterms:W3CDTF">2016-01-14T07:22:00Z</dcterms:created>
  <dcterms:modified xsi:type="dcterms:W3CDTF">2016-01-16T21:12:00Z</dcterms:modified>
</cp:coreProperties>
</file>