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6AC" w:rsidRDefault="00097B87">
      <w:r>
        <w:t>Daniel Chai (1 team member)</w:t>
      </w:r>
    </w:p>
    <w:p w:rsidR="00097B87" w:rsidRDefault="00097B87">
      <w:r>
        <w:t>CSE 415</w:t>
      </w:r>
    </w:p>
    <w:p w:rsidR="003E04AE" w:rsidRDefault="003E04AE">
      <w:r>
        <w:t>June 2</w:t>
      </w:r>
      <w:r w:rsidRPr="003E04AE">
        <w:rPr>
          <w:vertAlign w:val="superscript"/>
        </w:rPr>
        <w:t>nd</w:t>
      </w:r>
      <w:r>
        <w:t>, 2017</w:t>
      </w:r>
      <w:bookmarkStart w:id="0" w:name="_GoBack"/>
      <w:bookmarkEnd w:id="0"/>
    </w:p>
    <w:p w:rsidR="00097B87" w:rsidRDefault="00097B87">
      <w:r>
        <w:t>Title: 33-Peg Solitaire</w:t>
      </w:r>
    </w:p>
    <w:p w:rsidR="00097B87" w:rsidRDefault="00097B87">
      <w:r>
        <w:t>3. The program is supposed to find the solution to the puzzle through Q-Learning.</w:t>
      </w:r>
    </w:p>
    <w:p w:rsidR="00097B87" w:rsidRDefault="00097B87">
      <w:r>
        <w:t xml:space="preserve">4. </w:t>
      </w:r>
      <w:r w:rsidR="002E6A3E">
        <w:t xml:space="preserve">I primarily used Q-Learning in trying to find the solution to the puzzle. I first formulated the puzzle by making a state, which contains the current board. Additionally, I added all the possible moves as Operators to look at all the possible </w:t>
      </w:r>
      <w:r w:rsidR="002805FF">
        <w:t>out</w:t>
      </w:r>
      <w:r w:rsidR="00E34AA4">
        <w:t>come in a board. The goal state was a board with just one peg. The failure state was when there were more than one pegs but no more moves make</w:t>
      </w:r>
      <w:r w:rsidR="002805FF">
        <w:t>. The Q-Learning part then took the initial state learned from subsequent states. Then, with the Q value dictionary that was created from Q-Learning, I made a visual representation of what the program has calculated so far. Unfortunately, my program did not have any optimal policy imp</w:t>
      </w:r>
      <w:r w:rsidR="00E34AA4">
        <w:t xml:space="preserve">lemented to find the solution. Also, there was a problem of my Q-Learning never reaching the goal state. This was not allowing the Q-Learning to properly make correct decisions. During my peer evaluation with a group that did 2x2x2 </w:t>
      </w:r>
      <w:proofErr w:type="spellStart"/>
      <w:r w:rsidR="00E34AA4">
        <w:t>rubik’s</w:t>
      </w:r>
      <w:proofErr w:type="spellEnd"/>
      <w:r w:rsidR="00E34AA4">
        <w:t xml:space="preserve"> cube, they mentioned that this could be happening because of the number of combinations that was possible for each state.</w:t>
      </w:r>
    </w:p>
    <w:p w:rsidR="00E34AA4" w:rsidRDefault="00E34AA4">
      <w:r w:rsidRPr="00E34AA4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3524250" cy="3735705"/>
            <wp:effectExtent l="0" t="0" r="0" b="0"/>
            <wp:wrapTopAndBottom/>
            <wp:docPr id="1" name="Picture 1" descr="https://i.gyazo.com/d7d4c5d952c40528becc340f1e7a5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d7d4c5d952c40528becc340f1e7a5a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373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5.  One of the states, with Q-Value in the top right corner</w:t>
      </w:r>
    </w:p>
    <w:p w:rsidR="00E34AA4" w:rsidRDefault="00E34AA4">
      <w:r>
        <w:t xml:space="preserve">6. In order to use the program, go the visual.py and change the values in the </w:t>
      </w:r>
      <w:proofErr w:type="spellStart"/>
      <w:r>
        <w:t>learn.QLearning</w:t>
      </w:r>
      <w:proofErr w:type="spellEnd"/>
      <w:r>
        <w:t xml:space="preserve"> (discount, </w:t>
      </w:r>
      <w:proofErr w:type="spellStart"/>
      <w:r>
        <w:t>niterations</w:t>
      </w:r>
      <w:proofErr w:type="spellEnd"/>
      <w:r>
        <w:t xml:space="preserve">, </w:t>
      </w:r>
      <w:proofErr w:type="gramStart"/>
      <w:r>
        <w:t>epsilon</w:t>
      </w:r>
      <w:proofErr w:type="gramEnd"/>
      <w:r>
        <w:t>). Then, run the visual.py and it will take some time to load the image depending on the number of iterations you entered (good number is ~100).</w:t>
      </w:r>
    </w:p>
    <w:p w:rsidR="00E34AA4" w:rsidRDefault="00E34AA4"/>
    <w:p w:rsidR="00C95A43" w:rsidRDefault="00E34AA4">
      <w:r>
        <w:t xml:space="preserve">7. </w:t>
      </w:r>
      <w:r w:rsidR="00C95A43">
        <w:t xml:space="preserve"> I liked the </w:t>
      </w:r>
      <w:proofErr w:type="spellStart"/>
      <w:r w:rsidR="00C95A43">
        <w:t>QValues_</w:t>
      </w:r>
      <w:proofErr w:type="gramStart"/>
      <w:r w:rsidR="00C95A43">
        <w:t>string</w:t>
      </w:r>
      <w:proofErr w:type="spellEnd"/>
      <w:r w:rsidR="00C95A43">
        <w:t>(</w:t>
      </w:r>
      <w:proofErr w:type="gramEnd"/>
      <w:r w:rsidR="00C95A43">
        <w:t xml:space="preserve">) function because this draws the visualization. This is the first time I’ve tried making graphics on python, so it was fun and new. The code first initializes the canvas and I calculated the size of each square for the 7x7 board. Then I draw rectangles in the illegal states of the board because I didn’t want to draw the rectangle every single time the pegs were drawn. Then the grid line were drawn. Next, I sorted the Q dictionary in order of highest to lowest Q value, and then iterated through every single square to draw the orange peg in each squares. </w:t>
      </w:r>
    </w:p>
    <w:p w:rsidR="00C95A43" w:rsidRDefault="00C95A43">
      <w:r>
        <w:t xml:space="preserve">8.  I learned more of what I was capable of doing. I could explore further into AI to work on my personal projects. </w:t>
      </w:r>
    </w:p>
    <w:p w:rsidR="00C95A43" w:rsidRDefault="00C95A43" w:rsidP="00C95A43">
      <w:pPr>
        <w:spacing w:after="0"/>
      </w:pPr>
      <w:r>
        <w:t xml:space="preserve">9. If I had more time I would implement: </w:t>
      </w:r>
    </w:p>
    <w:p w:rsidR="00C95A43" w:rsidRDefault="00C95A43" w:rsidP="00C95A43">
      <w:pPr>
        <w:spacing w:after="0"/>
        <w:ind w:firstLine="720"/>
      </w:pPr>
      <w:r>
        <w:t>a. optimal policy – to only display the correct moves</w:t>
      </w:r>
    </w:p>
    <w:p w:rsidR="00C95A43" w:rsidRDefault="00C95A43" w:rsidP="00C95A43">
      <w:pPr>
        <w:spacing w:after="0"/>
        <w:ind w:left="720"/>
      </w:pPr>
      <w:r>
        <w:t>b. Working reversely – I would work from goal state and work reversely in order to figure out which states can lead to the goal state. This would allow me to initialize the Q dictionary with more values that lead to the goal state, lowering the chance of not finding any solutions to the puzzle.</w:t>
      </w:r>
    </w:p>
    <w:p w:rsidR="00C95A43" w:rsidRDefault="00C95A43" w:rsidP="00C95A43">
      <w:pPr>
        <w:spacing w:after="0"/>
        <w:ind w:left="720"/>
      </w:pPr>
      <w:r>
        <w:t xml:space="preserve">c. </w:t>
      </w:r>
      <w:r w:rsidR="003E04AE">
        <w:t>Better animation - to actually go through the game, from beginning to the end.</w:t>
      </w:r>
    </w:p>
    <w:p w:rsidR="003E04AE" w:rsidRDefault="003E04AE" w:rsidP="00C95A43">
      <w:pPr>
        <w:spacing w:after="0"/>
        <w:ind w:left="720"/>
      </w:pPr>
    </w:p>
    <w:p w:rsidR="00C95A43" w:rsidRDefault="00C95A43"/>
    <w:p w:rsidR="00E34AA4" w:rsidRDefault="00E34AA4"/>
    <w:p w:rsidR="00E34AA4" w:rsidRDefault="00E34AA4"/>
    <w:p w:rsidR="00E34AA4" w:rsidRDefault="00E34AA4"/>
    <w:p w:rsidR="00E34AA4" w:rsidRDefault="00E34AA4"/>
    <w:p w:rsidR="00E34AA4" w:rsidRDefault="00E34AA4"/>
    <w:p w:rsidR="00E34AA4" w:rsidRDefault="00E34AA4"/>
    <w:p w:rsidR="00E34AA4" w:rsidRDefault="00E34AA4"/>
    <w:p w:rsidR="00E34AA4" w:rsidRDefault="00E34AA4"/>
    <w:p w:rsidR="00E34AA4" w:rsidRDefault="00E34AA4"/>
    <w:p w:rsidR="00E34AA4" w:rsidRDefault="00E34AA4"/>
    <w:p w:rsidR="00E34AA4" w:rsidRDefault="00E34AA4"/>
    <w:p w:rsidR="00E34AA4" w:rsidRDefault="00E34AA4"/>
    <w:p w:rsidR="00E34AA4" w:rsidRDefault="00E34AA4"/>
    <w:p w:rsidR="00E34AA4" w:rsidRDefault="00E34AA4"/>
    <w:sectPr w:rsidR="00E34AA4" w:rsidSect="00837293">
      <w:pgSz w:w="12240" w:h="15840" w:code="1"/>
      <w:pgMar w:top="1440" w:right="1440" w:bottom="1440" w:left="1440" w:header="720" w:footer="317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B87"/>
    <w:rsid w:val="00097B87"/>
    <w:rsid w:val="001B233E"/>
    <w:rsid w:val="002805FF"/>
    <w:rsid w:val="002E6A3E"/>
    <w:rsid w:val="003E04AE"/>
    <w:rsid w:val="005B687D"/>
    <w:rsid w:val="007B1A84"/>
    <w:rsid w:val="00837293"/>
    <w:rsid w:val="00BE4DF8"/>
    <w:rsid w:val="00C87529"/>
    <w:rsid w:val="00C95A43"/>
    <w:rsid w:val="00E34AA4"/>
    <w:rsid w:val="00FF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3C562-E35B-48DD-960E-076D03906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Chai</dc:creator>
  <cp:keywords/>
  <dc:description/>
  <cp:lastModifiedBy>Daniel Chai</cp:lastModifiedBy>
  <cp:revision>1</cp:revision>
  <dcterms:created xsi:type="dcterms:W3CDTF">2017-06-01T06:44:00Z</dcterms:created>
  <dcterms:modified xsi:type="dcterms:W3CDTF">2017-06-01T09:29:00Z</dcterms:modified>
</cp:coreProperties>
</file>