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894E" w14:textId="7B93F11D" w:rsidR="0056480B" w:rsidRDefault="0056480B">
      <w:r>
        <w:t>Daniel Chai</w:t>
      </w:r>
    </w:p>
    <w:p w14:paraId="7595DA1F" w14:textId="021551B1" w:rsidR="0056480B" w:rsidRDefault="0056480B">
      <w:r>
        <w:t>CSE 414 HW7</w:t>
      </w:r>
    </w:p>
    <w:p w14:paraId="06EBACC6" w14:textId="3E1D60DD" w:rsidR="0056480B" w:rsidRDefault="0056480B">
      <w:r>
        <w:t>1.</w:t>
      </w:r>
    </w:p>
    <w:p w14:paraId="244E64E1" w14:textId="0819D940" w:rsidR="00A12E6B" w:rsidRDefault="0056480B">
      <w:r>
        <w:rPr>
          <w:noProof/>
        </w:rPr>
        <w:drawing>
          <wp:inline distT="0" distB="0" distL="0" distR="0" wp14:anchorId="6E862590" wp14:editId="721FE44F">
            <wp:extent cx="5943600" cy="4794885"/>
            <wp:effectExtent l="0" t="0" r="0" b="571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E414hw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35B" w14:textId="721AEE88" w:rsidR="0056480B" w:rsidRDefault="005648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CCC832" wp14:editId="779FBA28">
                <wp:simplePos x="0" y="0"/>
                <wp:positionH relativeFrom="margin">
                  <wp:align>right</wp:align>
                </wp:positionH>
                <wp:positionV relativeFrom="paragraph">
                  <wp:posOffset>258792</wp:posOffset>
                </wp:positionV>
                <wp:extent cx="5796915" cy="7522210"/>
                <wp:effectExtent l="0" t="0" r="1333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752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DA3DE" w14:textId="7B5F7CA2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CREATE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TABLE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Vehicle (</w:t>
                            </w:r>
                          </w:p>
                          <w:p w14:paraId="19344ED2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licensePlate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VARCHAR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30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PRIMARY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14:paraId="06C09999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year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5D124C0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insuranceCoName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VARCHAR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30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14:paraId="637BACFE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maxLiability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1AA884E9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</w:p>
                          <w:p w14:paraId="4DFFA30E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31F23B4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CA9A581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CREATE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TABLE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InsuranceCo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</w:p>
                          <w:p w14:paraId="533F1C08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name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VARCHAR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30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PRIMARY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14:paraId="37233466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phone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</w:p>
                          <w:p w14:paraId="5C9E108F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6EE202E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8556391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CREATE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TABLE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Person (</w:t>
                            </w:r>
                          </w:p>
                          <w:p w14:paraId="2ED9B03B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PRIMARY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04A9941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name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VARCHAR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30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8E639F0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349989C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9706C38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CREATE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TABLE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Driver (</w:t>
                            </w:r>
                          </w:p>
                          <w:p w14:paraId="58F46820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PRIMARY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Person (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),</w:t>
                            </w:r>
                          </w:p>
                          <w:p w14:paraId="334B6DEA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driverID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</w:p>
                          <w:p w14:paraId="6FC47F20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4DD5A6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50A3838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CREATE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TABLE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NonProfessionalDriver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</w:p>
                          <w:p w14:paraId="141B79F0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PRIMARY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Driver (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21AB80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BD3A00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966C613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CREATE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TABLE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ProfessionalDriver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</w:p>
                          <w:p w14:paraId="26C9A9F6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PRIMARY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Driver (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14:paraId="2189FACA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medicalHistory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VARCHAR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30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66E89B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F65841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0A47633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CREATE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TABLE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Car (</w:t>
                            </w:r>
                          </w:p>
                          <w:p w14:paraId="20577266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licensePlate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VARCHAR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30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PRIMARY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Vehicle(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licensePlate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14:paraId="55CC6DCC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make </w:t>
                            </w:r>
                            <w:proofErr w:type="gram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VARCHAR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30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9D1489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B29950E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547DFEC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CREATE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TABLE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Truck ( </w:t>
                            </w:r>
                          </w:p>
                          <w:p w14:paraId="41665686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licensePlate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VARCHAR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30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PRIMARY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Vehicle(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licensePlate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14:paraId="0E121AD7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capacity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79C5A82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FOREIGN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ProfessionalDriver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449141A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951259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BED9F33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CREATE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TABLE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Drives (</w:t>
                            </w:r>
                          </w:p>
                          <w:p w14:paraId="06012A38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FOREIGN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NonProfessionalDriver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ssn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14:paraId="75BD4CC7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licensePlate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VARCHAR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</w:rPr>
                              <w:t>30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FOREIGN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KEY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REFERENCES</w:t>
                            </w: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Vehicle(</w:t>
                            </w:r>
                            <w:proofErr w:type="spellStart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licensePlate</w:t>
                            </w:r>
                            <w:proofErr w:type="spellEnd"/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A377576" w14:textId="77777777" w:rsidR="0056480B" w:rsidRPr="0056480B" w:rsidRDefault="0056480B" w:rsidP="0056480B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6480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BE45A4" w14:textId="4753F80A" w:rsidR="0056480B" w:rsidRDefault="0056480B" w:rsidP="0056480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CC8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25pt;margin-top:20.4pt;width:456.45pt;height:592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">
                <v:textbox>
                  <w:txbxContent>
                    <w:p w14:paraId="506DA3DE" w14:textId="7B5F7CA2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CREATE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TABLE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Vehicle (</w:t>
                      </w:r>
                    </w:p>
                    <w:p w14:paraId="19344ED2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licensePlate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VARCHAR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6480B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30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PRIMARY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</w:p>
                    <w:p w14:paraId="06C09999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year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25D124C0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insuranceCoName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VARCHAR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6480B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30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</w:p>
                    <w:p w14:paraId="637BACFE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maxLiability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1AA884E9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</w:p>
                    <w:p w14:paraId="4DFFA30E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31F23B4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CA9A581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CREATE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TABLE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InsuranceCo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</w:p>
                    <w:p w14:paraId="533F1C08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name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VARCHAR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6480B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30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PRIMARY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</w:p>
                    <w:p w14:paraId="37233466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phone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</w:p>
                    <w:p w14:paraId="5C9E108F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6EE202E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8556391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CREATE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TABLE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Person (</w:t>
                      </w:r>
                    </w:p>
                    <w:p w14:paraId="2ED9B03B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PRIMARY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704A9941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name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VARCHAR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6480B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30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8E639F0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349989C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9706C38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CREATE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TABLE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Driver (</w:t>
                      </w:r>
                    </w:p>
                    <w:p w14:paraId="58F46820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PRIMARY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REFERENCES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Person (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),</w:t>
                      </w:r>
                    </w:p>
                    <w:p w14:paraId="334B6DEA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driverID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</w:p>
                    <w:p w14:paraId="6FC47F20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04DD5A6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50A3838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CREATE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TABLE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NonProfessionalDriver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</w:p>
                    <w:p w14:paraId="141B79F0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PRIMARY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REFERENCES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Driver (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D21AB80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FBD3A00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966C613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CREATE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TABLE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ProfessionalDriver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</w:p>
                    <w:p w14:paraId="26C9A9F6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PRIMARY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REFERENCES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Driver (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</w:p>
                    <w:p w14:paraId="2189FACA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medicalHistory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VARCHAR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6480B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30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566E89B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7F65841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0A47633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CREATE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TABLE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Car (</w:t>
                      </w:r>
                    </w:p>
                    <w:p w14:paraId="20577266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licensePlate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VARCHAR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6480B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30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PRIMARY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REFERENCES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Vehicle(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licensePlate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</w:p>
                    <w:p w14:paraId="55CC6DCC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make </w:t>
                      </w:r>
                      <w:proofErr w:type="gramStart"/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VARCHAR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6480B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30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E9D1489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B29950E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547DFEC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CREATE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TABLE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Truck ( </w:t>
                      </w:r>
                    </w:p>
                    <w:p w14:paraId="41665686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licensePlate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VARCHAR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6480B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30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PRIMARY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REFERENCES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Vehicle(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licensePlate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</w:p>
                    <w:p w14:paraId="0E121AD7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capacity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679C5A82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FOREIGN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REFERENCES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ProfessionalDriver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449141A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951259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BED9F33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CREATE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TABLE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Drives (</w:t>
                      </w:r>
                    </w:p>
                    <w:p w14:paraId="06012A38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FOREIGN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REFERENCES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NonProfessionalDriver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ssn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</w:p>
                    <w:p w14:paraId="75BD4CC7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licensePlate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VARCHAR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6480B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</w:rPr>
                        <w:t>30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FOREIGN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KEY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REFERENCES</w:t>
                      </w: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Vehicle(</w:t>
                      </w:r>
                      <w:proofErr w:type="spellStart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licensePlate</w:t>
                      </w:r>
                      <w:proofErr w:type="spellEnd"/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A377576" w14:textId="77777777" w:rsidR="0056480B" w:rsidRPr="0056480B" w:rsidRDefault="0056480B" w:rsidP="0056480B">
                      <w:pPr>
                        <w:shd w:val="clear" w:color="auto" w:fill="FFFFF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6480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FBE45A4" w14:textId="4753F80A" w:rsidR="0056480B" w:rsidRDefault="0056480B" w:rsidP="0056480B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2.a) </w:t>
      </w:r>
    </w:p>
    <w:p w14:paraId="72AE0E36" w14:textId="77777777" w:rsidR="0056480B" w:rsidRDefault="0056480B"/>
    <w:p w14:paraId="66570614" w14:textId="25465DE7" w:rsidR="0056480B" w:rsidRDefault="0056480B">
      <w:r>
        <w:lastRenderedPageBreak/>
        <w:t>b) The Insures has a N-1 relationship with “Vehicle” and “</w:t>
      </w:r>
      <w:proofErr w:type="spellStart"/>
      <w:r>
        <w:t>InsuranceCo</w:t>
      </w:r>
      <w:proofErr w:type="spellEnd"/>
      <w:r>
        <w:t>”. So, instead of creating a new table, I took the primary key of “</w:t>
      </w:r>
      <w:proofErr w:type="spellStart"/>
      <w:r>
        <w:t>InsuranceCo</w:t>
      </w:r>
      <w:proofErr w:type="spellEnd"/>
      <w:r>
        <w:t>” and the attributes in “Insures” and input them into Vehicle table. This would prevent creation of unnecessary tables.</w:t>
      </w:r>
    </w:p>
    <w:p w14:paraId="6A10ECFA" w14:textId="77777777" w:rsidR="00EA1153" w:rsidRDefault="0056480B">
      <w:r>
        <w:t xml:space="preserve">c) Because “Drives” </w:t>
      </w:r>
      <w:r w:rsidR="00EA1153">
        <w:t>represents the N-N relationship between “</w:t>
      </w:r>
      <w:proofErr w:type="spellStart"/>
      <w:r w:rsidR="00EA1153">
        <w:t>NonProfessionalDriver</w:t>
      </w:r>
      <w:proofErr w:type="spellEnd"/>
      <w:r w:rsidR="00EA1153">
        <w:t>” and “Car”, I needed to create a new table to represent the cross product of the two entities. “Operates” represents a N-1 relationship which means it is not necessary to create another table, similar to the “Insures” in previous answer.</w:t>
      </w:r>
    </w:p>
    <w:p w14:paraId="1FCF2B42" w14:textId="26CFD478" w:rsidR="0056480B" w:rsidRDefault="00EA1153">
      <w:r>
        <w:t xml:space="preserve">3) </w:t>
      </w:r>
      <w:r w:rsidR="00A147C0">
        <w:rPr>
          <w:noProof/>
        </w:rPr>
        <w:drawing>
          <wp:inline distT="0" distB="0" distL="0" distR="0" wp14:anchorId="4B28B784" wp14:editId="3457C93C">
            <wp:extent cx="5969479" cy="4712444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doc 2019-05-30 22.43.13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248" cy="4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BCAF" w14:textId="1713AB0D" w:rsidR="00A147C0" w:rsidRDefault="00A147C0">
      <w:r>
        <w:t>4)</w:t>
      </w:r>
      <w:r w:rsidR="00D21FC6">
        <w:t xml:space="preserve"> a) </w:t>
      </w:r>
      <w:r w:rsidR="00E97603">
        <w:t>ABC</w:t>
      </w:r>
      <w:r w:rsidR="00F47ADB">
        <w:t>D</w:t>
      </w:r>
      <w:r w:rsidR="00E97603">
        <w:t xml:space="preserve"> -&gt; </w:t>
      </w:r>
      <w:r w:rsidR="00F47ADB">
        <w:t>ABC</w:t>
      </w:r>
      <w:r w:rsidR="00E97603">
        <w:t>D</w:t>
      </w:r>
    </w:p>
    <w:p w14:paraId="2F96FF95" w14:textId="7CF8ACAC" w:rsidR="00E97603" w:rsidRDefault="00E97603">
      <w:r>
        <w:t xml:space="preserve">b) </w:t>
      </w:r>
      <w:r w:rsidR="00275298">
        <w:t>A -&gt; B, B -&gt; C, C -&gt; D</w:t>
      </w:r>
      <w:r w:rsidR="00AE5328">
        <w:t>, D -&gt; A</w:t>
      </w:r>
      <w:bookmarkStart w:id="0" w:name="_GoBack"/>
      <w:bookmarkEnd w:id="0"/>
    </w:p>
    <w:p w14:paraId="61017734" w14:textId="692B63E4" w:rsidR="00E97603" w:rsidRDefault="00E97603">
      <w:r>
        <w:t xml:space="preserve">c) </w:t>
      </w:r>
      <w:r w:rsidR="005F5947">
        <w:t xml:space="preserve">A -&gt; B, </w:t>
      </w:r>
      <w:r w:rsidR="00DF0C3D">
        <w:t>B -&gt; A, C -&gt;</w:t>
      </w:r>
      <w:r w:rsidR="008A7A44">
        <w:t xml:space="preserve"> </w:t>
      </w:r>
      <w:r w:rsidR="00DF0C3D">
        <w:t>A</w:t>
      </w:r>
      <w:r w:rsidR="008A7A44">
        <w:t xml:space="preserve">BD, D -&gt; ABC </w:t>
      </w:r>
    </w:p>
    <w:sectPr w:rsidR="00E9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0B"/>
    <w:rsid w:val="00275298"/>
    <w:rsid w:val="0056480B"/>
    <w:rsid w:val="005F5947"/>
    <w:rsid w:val="008A7A44"/>
    <w:rsid w:val="00A147C0"/>
    <w:rsid w:val="00AE5328"/>
    <w:rsid w:val="00CB7A61"/>
    <w:rsid w:val="00D21FC6"/>
    <w:rsid w:val="00DF0C3D"/>
    <w:rsid w:val="00E749F3"/>
    <w:rsid w:val="00E97603"/>
    <w:rsid w:val="00EA1153"/>
    <w:rsid w:val="00F4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EE0D"/>
  <w15:chartTrackingRefBased/>
  <w15:docId w15:val="{F5D20015-81BA-4518-B550-350825CF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Chai</dc:creator>
  <cp:keywords/>
  <dc:description/>
  <cp:lastModifiedBy>Daniel Chai</cp:lastModifiedBy>
  <cp:revision>10</cp:revision>
  <dcterms:created xsi:type="dcterms:W3CDTF">2019-05-31T04:52:00Z</dcterms:created>
  <dcterms:modified xsi:type="dcterms:W3CDTF">2019-05-31T06:01:00Z</dcterms:modified>
</cp:coreProperties>
</file>