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AC" w:rsidRDefault="007713AE">
      <w:r>
        <w:t xml:space="preserve">Daniel Chai </w:t>
      </w:r>
    </w:p>
    <w:p w:rsidR="007713AE" w:rsidRDefault="007713AE">
      <w:r>
        <w:t>February 10, 2017</w:t>
      </w:r>
    </w:p>
    <w:p w:rsidR="007713AE" w:rsidRDefault="007713AE">
      <w:r>
        <w:t>CSE 373</w:t>
      </w:r>
    </w:p>
    <w:p w:rsidR="007713AE" w:rsidRDefault="007713AE">
      <w:r>
        <w:t>Write-Up Questions #3</w:t>
      </w:r>
    </w:p>
    <w:p w:rsidR="007713AE" w:rsidRDefault="007713AE">
      <w:bookmarkStart w:id="0" w:name="_GoBack"/>
      <w:bookmarkEnd w:id="0"/>
    </w:p>
    <w:p w:rsidR="007713AE" w:rsidRDefault="007713AE" w:rsidP="007713AE">
      <w:pPr>
        <w:pStyle w:val="ListParagraph"/>
        <w:numPr>
          <w:ilvl w:val="0"/>
          <w:numId w:val="1"/>
        </w:numPr>
      </w:pPr>
      <w:r>
        <w:t>“</w:t>
      </w:r>
      <w:r w:rsidRPr="007713AE">
        <w:t>kiss the blue planet ourselves is gratification upon devise telex and cheat joy mid instructions structures</w:t>
      </w:r>
      <w:r>
        <w:t>”</w:t>
      </w:r>
    </w:p>
    <w:p w:rsidR="007713AE" w:rsidRPr="007713AE" w:rsidRDefault="007713AE" w:rsidP="007713AE">
      <w:pPr>
        <w:pStyle w:val="ListParagraph"/>
      </w:pPr>
    </w:p>
    <w:p w:rsidR="00B60852" w:rsidRDefault="00B60852" w:rsidP="00B60852">
      <w:pPr>
        <w:pStyle w:val="ListParagraph"/>
        <w:numPr>
          <w:ilvl w:val="0"/>
          <w:numId w:val="1"/>
        </w:numPr>
      </w:pPr>
      <w:r>
        <w:t>a. I set the starting capacity 5. I initially thought that I would need the table size to be a prime number; however, because my code resolved collision through separate chaining, the actually number of the size does not matter much.</w:t>
      </w:r>
    </w:p>
    <w:p w:rsidR="00B60852" w:rsidRDefault="00B60852" w:rsidP="00B60852">
      <w:pPr>
        <w:pStyle w:val="ListParagraph"/>
      </w:pPr>
    </w:p>
    <w:p w:rsidR="00FF5804" w:rsidRDefault="00B60852" w:rsidP="00B60852">
      <w:pPr>
        <w:pStyle w:val="ListParagraph"/>
      </w:pPr>
      <w:r>
        <w:t>b. Because the collision is resolved through separate chaining, unlike other methods like linear probing, the load factor can</w:t>
      </w:r>
      <w:r w:rsidR="00240708">
        <w:t xml:space="preserve"> get high as 1 before becoming inefficient. </w:t>
      </w:r>
    </w:p>
    <w:p w:rsidR="00FF5804" w:rsidRDefault="00FF5804" w:rsidP="00B60852">
      <w:pPr>
        <w:pStyle w:val="ListParagraph"/>
      </w:pPr>
    </w:p>
    <w:p w:rsidR="00FF5804" w:rsidRDefault="00FF5804" w:rsidP="00B60852">
      <w:pPr>
        <w:pStyle w:val="ListParagraph"/>
      </w:pPr>
      <w:r>
        <w:t xml:space="preserve">c. The new size of the array should be more than 2 times the current size because the amortized runtime of this process will be O(1), compared to </w:t>
      </w:r>
      <w:r w:rsidR="00240708">
        <w:t>longe</w:t>
      </w:r>
      <w:r>
        <w:t>r runtime with less than 2 times.</w:t>
      </w:r>
      <w:r w:rsidR="00240708">
        <w:t xml:space="preserve"> Larger factors will be a bit excessive, and unnecessary.</w:t>
      </w:r>
    </w:p>
    <w:p w:rsidR="00FF5804" w:rsidRDefault="00FF5804" w:rsidP="00B60852">
      <w:pPr>
        <w:pStyle w:val="ListParagraph"/>
      </w:pPr>
    </w:p>
    <w:p w:rsidR="00B60852" w:rsidRDefault="00FF5804" w:rsidP="00FF5804">
      <w:pPr>
        <w:pStyle w:val="ListParagraph"/>
        <w:numPr>
          <w:ilvl w:val="0"/>
          <w:numId w:val="1"/>
        </w:numPr>
      </w:pPr>
      <w:r>
        <w:t xml:space="preserve">I used String’s </w:t>
      </w:r>
      <w:proofErr w:type="spellStart"/>
      <w:r>
        <w:t>hashcode</w:t>
      </w:r>
      <w:proofErr w:type="spellEnd"/>
      <w:r>
        <w:t xml:space="preserve"> method and </w:t>
      </w:r>
      <w:proofErr w:type="spellStart"/>
      <w:r>
        <w:t>modded</w:t>
      </w:r>
      <w:proofErr w:type="spellEnd"/>
      <w:r>
        <w:t xml:space="preserve"> it by the current table size to insert it in that index. I thought this would be effective because the String’</w:t>
      </w:r>
      <w:r w:rsidR="00240708">
        <w:t xml:space="preserve">s </w:t>
      </w:r>
      <w:proofErr w:type="spellStart"/>
      <w:r w:rsidR="00240708">
        <w:t>hashcode</w:t>
      </w:r>
      <w:proofErr w:type="spellEnd"/>
      <w:r w:rsidR="00240708">
        <w:t xml:space="preserve"> is calculated by</w:t>
      </w:r>
      <w:r w:rsidR="00B60852">
        <w:t xml:space="preserve"> </w:t>
      </w:r>
      <w:r w:rsidR="00240708">
        <w:t xml:space="preserve">looking at each character of the string and do some math to calculate each value and summing them. </w:t>
      </w:r>
      <w:proofErr w:type="spellStart"/>
      <w:r w:rsidR="00240708">
        <w:t>WordInfo’s</w:t>
      </w:r>
      <w:proofErr w:type="spellEnd"/>
      <w:r w:rsidR="00240708">
        <w:t xml:space="preserve"> </w:t>
      </w:r>
      <w:proofErr w:type="spellStart"/>
      <w:r w:rsidR="00240708">
        <w:t>hashcode</w:t>
      </w:r>
      <w:proofErr w:type="spellEnd"/>
      <w:r w:rsidR="00240708">
        <w:t xml:space="preserve"> just uses the String’s </w:t>
      </w:r>
      <w:proofErr w:type="spellStart"/>
      <w:r w:rsidR="00240708">
        <w:t>hashcode</w:t>
      </w:r>
      <w:proofErr w:type="spellEnd"/>
      <w:r w:rsidR="00240708">
        <w:t xml:space="preserve">, but multiplies it by 31. This may help with clustering, but it is largely unnecessary. </w:t>
      </w:r>
    </w:p>
    <w:p w:rsidR="00FF5804" w:rsidRDefault="00FF5804" w:rsidP="00FF5804">
      <w:pPr>
        <w:pStyle w:val="ListParagraph"/>
      </w:pPr>
    </w:p>
    <w:p w:rsidR="00FF5804" w:rsidRDefault="00FF5804" w:rsidP="00FF5804">
      <w:pPr>
        <w:pStyle w:val="ListParagraph"/>
        <w:numPr>
          <w:ilvl w:val="0"/>
          <w:numId w:val="1"/>
        </w:numPr>
      </w:pPr>
      <w:r>
        <w:t xml:space="preserve">If we were to do quadratic probing, I would have to change the load factor limit and the size of the array. I would limit the load factor to ½, and change the length of the array to prime numbers. This is important because if the table size is a prime number and the load factor is less than </w:t>
      </w:r>
      <w:r w:rsidR="00240708">
        <w:t xml:space="preserve">½, the quadratic probing will at most take Size/2 probes. </w:t>
      </w:r>
    </w:p>
    <w:sectPr w:rsidR="00FF5804" w:rsidSect="00837293">
      <w:pgSz w:w="12240" w:h="15840" w:code="1"/>
      <w:pgMar w:top="144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3E3D"/>
    <w:multiLevelType w:val="hybridMultilevel"/>
    <w:tmpl w:val="16840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4F"/>
    <w:rsid w:val="001B233E"/>
    <w:rsid w:val="00240708"/>
    <w:rsid w:val="005B687D"/>
    <w:rsid w:val="007713AE"/>
    <w:rsid w:val="007B1A84"/>
    <w:rsid w:val="00837293"/>
    <w:rsid w:val="0098374F"/>
    <w:rsid w:val="00B60852"/>
    <w:rsid w:val="00BE4DF8"/>
    <w:rsid w:val="00C87529"/>
    <w:rsid w:val="00FF5804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3957B-D355-46B7-A02F-13DD0650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13AE"/>
  </w:style>
  <w:style w:type="character" w:customStyle="1" w:styleId="DateChar">
    <w:name w:val="Date Char"/>
    <w:basedOn w:val="DefaultParagraphFont"/>
    <w:link w:val="Date"/>
    <w:uiPriority w:val="99"/>
    <w:semiHidden/>
    <w:rsid w:val="007713AE"/>
  </w:style>
  <w:style w:type="paragraph" w:styleId="ListParagraph">
    <w:name w:val="List Paragraph"/>
    <w:basedOn w:val="Normal"/>
    <w:uiPriority w:val="34"/>
    <w:qFormat/>
    <w:rsid w:val="0077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2</cp:revision>
  <dcterms:created xsi:type="dcterms:W3CDTF">2017-02-11T03:21:00Z</dcterms:created>
  <dcterms:modified xsi:type="dcterms:W3CDTF">2017-02-11T04:03:00Z</dcterms:modified>
</cp:coreProperties>
</file>