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2B" w:rsidRDefault="00336434" w:rsidP="00336434">
      <w:pPr>
        <w:pStyle w:val="ListParagraph"/>
        <w:numPr>
          <w:ilvl w:val="0"/>
          <w:numId w:val="1"/>
        </w:numPr>
      </w:pPr>
      <w:r>
        <w:t>Vacuum well has to be spaced very closely (1 to 2.5 m).</w:t>
      </w:r>
    </w:p>
    <w:p w:rsidR="00336434" w:rsidRDefault="00336434" w:rsidP="00336434">
      <w:pPr>
        <w:pStyle w:val="ListParagraph"/>
        <w:numPr>
          <w:ilvl w:val="0"/>
          <w:numId w:val="1"/>
        </w:numPr>
      </w:pPr>
      <w:r>
        <w:t>Distance between rows of well should not be more than 15m to 20m.</w:t>
      </w:r>
    </w:p>
    <w:p w:rsidR="00336434" w:rsidRDefault="00336434" w:rsidP="0033643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36434" w:rsidRDefault="00336434"/>
    <w:sectPr w:rsidR="0033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456A"/>
    <w:multiLevelType w:val="hybridMultilevel"/>
    <w:tmpl w:val="08E6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6E4"/>
    <w:rsid w:val="00336434"/>
    <w:rsid w:val="003A4641"/>
    <w:rsid w:val="006106E4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F17"/>
  <w15:chartTrackingRefBased/>
  <w15:docId w15:val="{651F7AA4-BC3D-42A7-8461-7C9B126C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2023-02-22T16:24:00Z</dcterms:created>
  <dcterms:modified xsi:type="dcterms:W3CDTF">2023-02-22T16:37:00Z</dcterms:modified>
</cp:coreProperties>
</file>