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90B18" w14:textId="77777777" w:rsidR="005829D6" w:rsidRPr="006C3759" w:rsidRDefault="005829D6" w:rsidP="005829D6">
      <w:pPr>
        <w:pStyle w:val="Heading1"/>
        <w:rPr>
          <w:rFonts w:cs="Times New Roman"/>
        </w:rPr>
      </w:pPr>
    </w:p>
    <w:p w14:paraId="57728D74" w14:textId="1036C8FB" w:rsidR="004C5E9D" w:rsidRPr="006C3759" w:rsidRDefault="004C5E9D" w:rsidP="005829D6">
      <w:pPr>
        <w:pStyle w:val="Heading1"/>
        <w:ind w:left="720"/>
        <w:rPr>
          <w:rFonts w:cs="Times New Roman"/>
          <w:sz w:val="28"/>
          <w:szCs w:val="28"/>
        </w:rPr>
      </w:pPr>
      <w:r w:rsidRPr="006C3759">
        <w:rPr>
          <w:rFonts w:cs="Times New Roman"/>
        </w:rPr>
        <w:t>Weekly Summary Capstone Group Covid-19 Data Visualization</w:t>
      </w:r>
      <w:r w:rsidRPr="006C3759">
        <w:rPr>
          <w:rFonts w:cs="Times New Roman"/>
        </w:rPr>
        <w:br/>
      </w:r>
      <w:r w:rsidRPr="006C3759">
        <w:rPr>
          <w:rFonts w:cs="Times New Roman"/>
          <w:sz w:val="28"/>
          <w:szCs w:val="28"/>
        </w:rPr>
        <w:t xml:space="preserve">Team Leader: </w:t>
      </w:r>
      <w:r w:rsidR="00B93B10" w:rsidRPr="006C3759">
        <w:rPr>
          <w:rFonts w:cs="Times New Roman"/>
          <w:sz w:val="28"/>
          <w:szCs w:val="28"/>
        </w:rPr>
        <w:t>Elias J. Marrero Ruiz</w:t>
      </w:r>
    </w:p>
    <w:p w14:paraId="60A97906" w14:textId="77777777" w:rsidR="004C5E9D" w:rsidRPr="006414F0" w:rsidRDefault="004C5E9D" w:rsidP="004C5E9D">
      <w:pPr>
        <w:rPr>
          <w:rFonts w:cs="Times New Roman"/>
          <w:sz w:val="20"/>
          <w:szCs w:val="18"/>
        </w:rPr>
      </w:pPr>
    </w:p>
    <w:p w14:paraId="6094CBDF" w14:textId="5F3FD699" w:rsidR="004C5E9D" w:rsidRPr="006C3759" w:rsidRDefault="004C5E9D" w:rsidP="004C5E9D">
      <w:pPr>
        <w:pStyle w:val="Heading2"/>
        <w:rPr>
          <w:rFonts w:cs="Times New Roman"/>
          <w:sz w:val="28"/>
          <w:szCs w:val="28"/>
        </w:rPr>
      </w:pPr>
      <w:r w:rsidRPr="006C3759">
        <w:rPr>
          <w:rFonts w:cs="Times New Roman"/>
        </w:rPr>
        <w:tab/>
      </w:r>
      <w:r w:rsidRPr="006C3759">
        <w:rPr>
          <w:rFonts w:cs="Times New Roman"/>
          <w:sz w:val="28"/>
          <w:szCs w:val="28"/>
        </w:rPr>
        <w:t>Week 1</w:t>
      </w:r>
      <w:r w:rsidR="00720564">
        <w:rPr>
          <w:rFonts w:cs="Times New Roman"/>
          <w:sz w:val="28"/>
          <w:szCs w:val="28"/>
        </w:rPr>
        <w:t>7</w:t>
      </w:r>
      <w:r w:rsidRPr="006C3759">
        <w:rPr>
          <w:rFonts w:cs="Times New Roman"/>
          <w:sz w:val="28"/>
          <w:szCs w:val="28"/>
        </w:rPr>
        <w:t xml:space="preserve">: </w:t>
      </w:r>
      <w:r w:rsidR="00B93B10" w:rsidRPr="006C3759">
        <w:rPr>
          <w:rFonts w:cs="Times New Roman"/>
          <w:sz w:val="28"/>
          <w:szCs w:val="28"/>
        </w:rPr>
        <w:t>March</w:t>
      </w:r>
      <w:r w:rsidRPr="006C3759">
        <w:rPr>
          <w:rFonts w:cs="Times New Roman"/>
          <w:sz w:val="28"/>
          <w:szCs w:val="28"/>
        </w:rPr>
        <w:t xml:space="preserve"> </w:t>
      </w:r>
      <w:r w:rsidR="00945C71">
        <w:rPr>
          <w:rFonts w:cs="Times New Roman"/>
          <w:sz w:val="28"/>
          <w:szCs w:val="28"/>
        </w:rPr>
        <w:t>2</w:t>
      </w:r>
      <w:r w:rsidR="00720564">
        <w:rPr>
          <w:rFonts w:cs="Times New Roman"/>
          <w:sz w:val="28"/>
          <w:szCs w:val="28"/>
        </w:rPr>
        <w:t>9</w:t>
      </w:r>
      <w:r w:rsidRPr="006C3759">
        <w:rPr>
          <w:rFonts w:cs="Times New Roman"/>
          <w:sz w:val="28"/>
          <w:szCs w:val="28"/>
        </w:rPr>
        <w:t xml:space="preserve">, 2021– </w:t>
      </w:r>
      <w:r w:rsidR="00720564">
        <w:rPr>
          <w:rFonts w:cs="Times New Roman"/>
          <w:sz w:val="28"/>
          <w:szCs w:val="28"/>
        </w:rPr>
        <w:t>April</w:t>
      </w:r>
      <w:r w:rsidR="00B93B10" w:rsidRPr="006C3759">
        <w:rPr>
          <w:rFonts w:cs="Times New Roman"/>
          <w:sz w:val="28"/>
          <w:szCs w:val="28"/>
        </w:rPr>
        <w:t xml:space="preserve"> </w:t>
      </w:r>
      <w:r w:rsidR="00720564">
        <w:rPr>
          <w:rFonts w:cs="Times New Roman"/>
          <w:sz w:val="28"/>
          <w:szCs w:val="28"/>
        </w:rPr>
        <w:t>4</w:t>
      </w:r>
      <w:r w:rsidRPr="006C3759">
        <w:rPr>
          <w:rFonts w:cs="Times New Roman"/>
          <w:sz w:val="28"/>
          <w:szCs w:val="28"/>
        </w:rPr>
        <w:t>, 2021</w:t>
      </w:r>
    </w:p>
    <w:p w14:paraId="0E9D02DE" w14:textId="77777777" w:rsidR="00B93B10" w:rsidRPr="006414F0" w:rsidRDefault="00B93B10" w:rsidP="009C3999">
      <w:pPr>
        <w:spacing w:after="0"/>
        <w:rPr>
          <w:rFonts w:cs="Times New Roman"/>
          <w:sz w:val="20"/>
          <w:szCs w:val="20"/>
        </w:rPr>
      </w:pPr>
    </w:p>
    <w:p w14:paraId="07051EBD" w14:textId="16895496" w:rsidR="004C5E9D" w:rsidRPr="006C3759" w:rsidRDefault="004C5E9D" w:rsidP="004C5E9D">
      <w:pPr>
        <w:pStyle w:val="Heading2"/>
        <w:ind w:firstLine="720"/>
        <w:rPr>
          <w:rFonts w:cs="Times New Roman"/>
        </w:rPr>
      </w:pPr>
      <w:r w:rsidRPr="006C3759">
        <w:rPr>
          <w:rFonts w:cs="Times New Roman"/>
        </w:rPr>
        <w:t>T</w:t>
      </w:r>
      <w:r w:rsidR="00E75107" w:rsidRPr="006C3759">
        <w:rPr>
          <w:rFonts w:cs="Times New Roman"/>
        </w:rPr>
        <w:t>ask</w:t>
      </w:r>
      <w:r w:rsidRPr="006C3759">
        <w:rPr>
          <w:rFonts w:cs="Times New Roman"/>
        </w:rPr>
        <w:t xml:space="preserve">s </w:t>
      </w:r>
      <w:r w:rsidR="00E75107" w:rsidRPr="006C3759">
        <w:rPr>
          <w:rFonts w:cs="Times New Roman"/>
        </w:rPr>
        <w:t>Complet</w:t>
      </w:r>
      <w:r w:rsidRPr="006C3759">
        <w:rPr>
          <w:rFonts w:cs="Times New Roman"/>
        </w:rPr>
        <w:t>ed:</w:t>
      </w:r>
    </w:p>
    <w:p w14:paraId="0C1DBD28" w14:textId="77777777" w:rsidR="00104155" w:rsidRDefault="006C3759" w:rsidP="00945C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3759">
        <w:rPr>
          <w:rFonts w:ascii="Times New Roman" w:hAnsi="Times New Roman" w:cs="Times New Roman"/>
          <w:sz w:val="24"/>
          <w:szCs w:val="24"/>
        </w:rPr>
        <w:t xml:space="preserve">Created </w:t>
      </w:r>
      <w:r w:rsidR="00DE5619">
        <w:rPr>
          <w:rFonts w:ascii="Times New Roman" w:hAnsi="Times New Roman" w:cs="Times New Roman"/>
          <w:sz w:val="24"/>
          <w:szCs w:val="24"/>
        </w:rPr>
        <w:t xml:space="preserve">the logic for the Navigation Bar (moving to a specific section if the page by </w:t>
      </w:r>
    </w:p>
    <w:p w14:paraId="18FD4BB6" w14:textId="0B35056C" w:rsidR="006C3759" w:rsidRPr="006C3759" w:rsidRDefault="00DE5619" w:rsidP="0010415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a title)</w:t>
      </w:r>
      <w:r w:rsidR="002E3ADA">
        <w:rPr>
          <w:rFonts w:ascii="Times New Roman" w:hAnsi="Times New Roman" w:cs="Times New Roman"/>
          <w:sz w:val="24"/>
          <w:szCs w:val="24"/>
        </w:rPr>
        <w:t>.</w:t>
      </w:r>
    </w:p>
    <w:p w14:paraId="455F0C42" w14:textId="77777777" w:rsidR="00DE5619" w:rsidRDefault="002E3ADA" w:rsidP="00DE56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the </w:t>
      </w:r>
      <w:r w:rsidR="00DE5619">
        <w:rPr>
          <w:rFonts w:ascii="Times New Roman" w:hAnsi="Times New Roman" w:cs="Times New Roman"/>
          <w:sz w:val="24"/>
          <w:szCs w:val="24"/>
        </w:rPr>
        <w:t>Footer,</w:t>
      </w:r>
      <w:r>
        <w:rPr>
          <w:rFonts w:ascii="Times New Roman" w:hAnsi="Times New Roman" w:cs="Times New Roman"/>
          <w:sz w:val="24"/>
          <w:szCs w:val="24"/>
        </w:rPr>
        <w:t xml:space="preserve"> the components within it</w:t>
      </w:r>
      <w:r w:rsidR="00DE5619">
        <w:rPr>
          <w:rFonts w:ascii="Times New Roman" w:hAnsi="Times New Roman" w:cs="Times New Roman"/>
          <w:sz w:val="24"/>
          <w:szCs w:val="24"/>
        </w:rPr>
        <w:t>, and their respective stylings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60EB0C" w14:textId="77777777" w:rsidR="00DE5619" w:rsidRDefault="00DE5619" w:rsidP="00DE56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the Report Form with its styling.</w:t>
      </w:r>
    </w:p>
    <w:p w14:paraId="14A4A405" w14:textId="77777777" w:rsidR="00104155" w:rsidRDefault="00104155" w:rsidP="00DE56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the graphs with the logical part to be used dynamically with the tab of </w:t>
      </w:r>
      <w:r w:rsidRPr="00104155">
        <w:rPr>
          <w:rFonts w:ascii="Times New Roman" w:hAnsi="Times New Roman" w:cs="Times New Roman"/>
          <w:sz w:val="24"/>
          <w:szCs w:val="24"/>
          <w:u w:val="single"/>
        </w:rPr>
        <w:t>cases</w:t>
      </w:r>
      <w:r w:rsidRPr="0010415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271FB64" w14:textId="24A403FC" w:rsidR="00DF507B" w:rsidRDefault="00104155" w:rsidP="0010415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04155">
        <w:rPr>
          <w:rFonts w:ascii="Times New Roman" w:hAnsi="Times New Roman" w:cs="Times New Roman"/>
          <w:sz w:val="24"/>
          <w:szCs w:val="24"/>
          <w:u w:val="single"/>
        </w:rPr>
        <w:t>deaths</w:t>
      </w:r>
      <w:r w:rsidRPr="00104155">
        <w:rPr>
          <w:rFonts w:ascii="Times New Roman" w:hAnsi="Times New Roman" w:cs="Times New Roman"/>
          <w:sz w:val="24"/>
          <w:szCs w:val="24"/>
        </w:rPr>
        <w:t xml:space="preserve">, </w:t>
      </w:r>
      <w:r w:rsidRPr="00104155">
        <w:rPr>
          <w:rFonts w:ascii="Times New Roman" w:hAnsi="Times New Roman" w:cs="Times New Roman"/>
          <w:sz w:val="24"/>
          <w:szCs w:val="24"/>
          <w:u w:val="single"/>
        </w:rPr>
        <w:t>vaccinations</w:t>
      </w:r>
      <w:r w:rsidRPr="00104155">
        <w:rPr>
          <w:rFonts w:ascii="Times New Roman" w:hAnsi="Times New Roman" w:cs="Times New Roman"/>
          <w:sz w:val="24"/>
          <w:szCs w:val="24"/>
        </w:rPr>
        <w:t xml:space="preserve">, and </w:t>
      </w:r>
      <w:r w:rsidRPr="00104155">
        <w:rPr>
          <w:rFonts w:ascii="Times New Roman" w:hAnsi="Times New Roman" w:cs="Times New Roman"/>
          <w:sz w:val="24"/>
          <w:szCs w:val="24"/>
          <w:u w:val="single"/>
        </w:rPr>
        <w:t>mix</w:t>
      </w:r>
      <w:r>
        <w:rPr>
          <w:rFonts w:ascii="Times New Roman" w:hAnsi="Times New Roman" w:cs="Times New Roman"/>
          <w:sz w:val="24"/>
          <w:szCs w:val="24"/>
        </w:rPr>
        <w:t>.</w:t>
      </w:r>
      <w:r w:rsidR="00495F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9ABC5" w14:textId="167F7A83" w:rsidR="00104155" w:rsidRDefault="00104155" w:rsidP="0010415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8C1238" w14:textId="5BD47192" w:rsidR="00104155" w:rsidRPr="006C3759" w:rsidRDefault="00104155" w:rsidP="00104155">
      <w:pPr>
        <w:pStyle w:val="Heading2"/>
        <w:ind w:firstLine="720"/>
        <w:rPr>
          <w:rFonts w:cs="Times New Roman"/>
        </w:rPr>
      </w:pPr>
      <w:r>
        <w:rPr>
          <w:rFonts w:cs="Times New Roman"/>
        </w:rPr>
        <w:t>Velocity for Task Completion</w:t>
      </w:r>
      <w:r w:rsidRPr="006C3759">
        <w:rPr>
          <w:rFonts w:cs="Times New Roman"/>
        </w:rPr>
        <w:t>:</w:t>
      </w:r>
    </w:p>
    <w:p w14:paraId="338BB42E" w14:textId="04598FAB" w:rsidR="00104155" w:rsidRDefault="009F2370" w:rsidP="0010415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velocity of this week, by calculating the complexity of the time with the range of days that took to accomplish these tasks. The projected velocity </w:t>
      </w:r>
      <w:r w:rsidR="00E70B33">
        <w:rPr>
          <w:rFonts w:ascii="Times New Roman" w:hAnsi="Times New Roman" w:cs="Times New Roman"/>
          <w:sz w:val="24"/>
          <w:szCs w:val="24"/>
        </w:rPr>
        <w:t xml:space="preserve">for each day of the Sprint 2 was 1.00. In 7 </w:t>
      </w:r>
      <w:r w:rsidR="00444BDE">
        <w:rPr>
          <w:rFonts w:ascii="Times New Roman" w:hAnsi="Times New Roman" w:cs="Times New Roman"/>
          <w:sz w:val="24"/>
          <w:szCs w:val="24"/>
        </w:rPr>
        <w:t>days,</w:t>
      </w:r>
      <w:r w:rsidR="00E70B33">
        <w:rPr>
          <w:rFonts w:ascii="Times New Roman" w:hAnsi="Times New Roman" w:cs="Times New Roman"/>
          <w:sz w:val="24"/>
          <w:szCs w:val="24"/>
        </w:rPr>
        <w:t xml:space="preserve"> the projected velocity would be 7.00, </w:t>
      </w:r>
      <w:r w:rsidR="00444BDE">
        <w:rPr>
          <w:rFonts w:ascii="Times New Roman" w:hAnsi="Times New Roman" w:cs="Times New Roman"/>
          <w:sz w:val="24"/>
          <w:szCs w:val="24"/>
        </w:rPr>
        <w:t xml:space="preserve">and the tasks were completed, so we stayed true to the porjections. </w:t>
      </w:r>
    </w:p>
    <w:p w14:paraId="594DF1CA" w14:textId="77777777" w:rsidR="00444BDE" w:rsidRPr="006414F0" w:rsidRDefault="00444BDE" w:rsidP="0010415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9BDAC3" w14:textId="77777777" w:rsidR="004C5E9D" w:rsidRPr="006C3759" w:rsidRDefault="004C5E9D" w:rsidP="004C5E9D">
      <w:pPr>
        <w:pStyle w:val="Heading2"/>
        <w:ind w:firstLine="720"/>
        <w:rPr>
          <w:rFonts w:cs="Times New Roman"/>
        </w:rPr>
      </w:pPr>
      <w:r w:rsidRPr="006C3759">
        <w:rPr>
          <w:rFonts w:cs="Times New Roman"/>
        </w:rPr>
        <w:t>Tasks by Member:</w:t>
      </w:r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3708"/>
        <w:gridCol w:w="5642"/>
      </w:tblGrid>
      <w:tr w:rsidR="004C5E9D" w:rsidRPr="006C3759" w14:paraId="308104D7" w14:textId="77777777" w:rsidTr="00FB2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5F24541D" w14:textId="77777777" w:rsidR="004C5E9D" w:rsidRPr="006C3759" w:rsidRDefault="004C5E9D">
            <w:pPr>
              <w:spacing w:line="240" w:lineRule="auto"/>
              <w:jc w:val="center"/>
              <w:rPr>
                <w:rFonts w:cs="Times New Roman"/>
              </w:rPr>
            </w:pPr>
            <w:r w:rsidRPr="006C3759">
              <w:rPr>
                <w:rFonts w:cs="Times New Roman"/>
              </w:rPr>
              <w:t>MEMBER</w:t>
            </w:r>
          </w:p>
        </w:tc>
        <w:tc>
          <w:tcPr>
            <w:tcW w:w="5642" w:type="dxa"/>
            <w:hideMark/>
          </w:tcPr>
          <w:p w14:paraId="0FBBBE52" w14:textId="77777777" w:rsidR="004C5E9D" w:rsidRPr="006C3759" w:rsidRDefault="004C5E9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C3759">
              <w:rPr>
                <w:rFonts w:cs="Times New Roman"/>
              </w:rPr>
              <w:t>TASKS</w:t>
            </w:r>
          </w:p>
        </w:tc>
      </w:tr>
      <w:tr w:rsidR="004C5E9D" w:rsidRPr="006C3759" w14:paraId="398E0030" w14:textId="77777777" w:rsidTr="006D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A376A8" w14:textId="38B1912D" w:rsidR="004C5E9D" w:rsidRPr="006C3759" w:rsidRDefault="004C5E9D">
            <w:pPr>
              <w:spacing w:line="240" w:lineRule="auto"/>
              <w:rPr>
                <w:rFonts w:cs="Times New Roman"/>
                <w:szCs w:val="24"/>
              </w:rPr>
            </w:pPr>
            <w:r w:rsidRP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El</w:t>
            </w:r>
            <w:r w:rsid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i</w:t>
            </w:r>
            <w:r w:rsidRP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as J. Marrero Ruiz</w:t>
            </w:r>
            <w:r w:rsidRPr="006C3759">
              <w:rPr>
                <w:rStyle w:val="eop"/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0C00F7" w14:textId="153A6100" w:rsidR="004C5E9D" w:rsidRPr="006C3759" w:rsidRDefault="00495FFB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Completed the </w:t>
            </w:r>
            <w:r w:rsidR="00104155">
              <w:rPr>
                <w:rFonts w:ascii="Times New Roman" w:hAnsi="Times New Roman" w:cs="Times New Roman"/>
                <w:sz w:val="24"/>
                <w:szCs w:val="24"/>
              </w:rPr>
              <w:t>Footer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Section</w:t>
            </w:r>
            <w:r w:rsidR="00104155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style for th</w:t>
            </w:r>
            <w:r w:rsidR="00104155">
              <w:rPr>
                <w:rFonts w:ascii="Times New Roman" w:hAnsi="Times New Roman" w:cs="Times New Roman"/>
                <w:sz w:val="24"/>
                <w:szCs w:val="24"/>
              </w:rPr>
              <w:t>at component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5E9D" w:rsidRPr="006C3759" w14:paraId="2461C706" w14:textId="77777777" w:rsidTr="00102032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AA000A" w14:textId="77777777" w:rsidR="004C5E9D" w:rsidRPr="006C3759" w:rsidRDefault="004C5E9D">
            <w:pPr>
              <w:spacing w:line="240" w:lineRule="auto"/>
              <w:rPr>
                <w:rFonts w:cs="Times New Roman"/>
                <w:szCs w:val="24"/>
              </w:rPr>
            </w:pPr>
            <w:r w:rsidRPr="006C3759">
              <w:rPr>
                <w:rStyle w:val="normaltextrun"/>
                <w:rFonts w:cs="Times New Roman"/>
                <w:color w:val="000000"/>
                <w:szCs w:val="24"/>
                <w:shd w:val="clear" w:color="auto" w:fill="FFFFFF"/>
                <w:lang w:val="es-PR"/>
              </w:rPr>
              <w:t>José M. López Torres</w:t>
            </w:r>
            <w:r w:rsidRPr="006C3759">
              <w:rPr>
                <w:rStyle w:val="eop"/>
                <w:rFonts w:cs="Times New Roman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D047DC" w14:textId="24C08F73" w:rsidR="004C5E9D" w:rsidRPr="006C3759" w:rsidRDefault="00104155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the Report Form</w:t>
            </w:r>
            <w:r w:rsidR="00C078E6">
              <w:rPr>
                <w:rFonts w:ascii="Times New Roman" w:hAnsi="Times New Roman" w:cs="Times New Roman"/>
                <w:sz w:val="24"/>
                <w:szCs w:val="24"/>
              </w:rPr>
              <w:t xml:space="preserve"> with 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style for that component.</w:t>
            </w:r>
          </w:p>
        </w:tc>
      </w:tr>
      <w:tr w:rsidR="004C5E9D" w:rsidRPr="006C3759" w14:paraId="59ADBFA9" w14:textId="77777777" w:rsidTr="00104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1CEDA5" w14:textId="77777777" w:rsidR="004C5E9D" w:rsidRPr="006C3759" w:rsidRDefault="004C5E9D">
            <w:pPr>
              <w:spacing w:line="240" w:lineRule="auto"/>
              <w:rPr>
                <w:rFonts w:cs="Times New Roman"/>
              </w:rPr>
            </w:pPr>
            <w:r w:rsidRPr="006C3759">
              <w:rPr>
                <w:rFonts w:cs="Times New Roman"/>
              </w:rPr>
              <w:t>Ernesto Feliciano Muniz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D5C32F" w14:textId="0AEF6FF9" w:rsidR="004C5E9D" w:rsidRPr="006C3759" w:rsidRDefault="00104155" w:rsidP="00FB2759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Prepared the logical part of the graphs for them to be used dynamically</w:t>
            </w:r>
            <w:r w:rsidR="001020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507B" w:rsidRPr="006C3759" w14:paraId="50266162" w14:textId="77777777" w:rsidTr="0010415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99E8B36" w14:textId="77777777" w:rsidR="00DF507B" w:rsidRPr="006C3759" w:rsidRDefault="00DF507B" w:rsidP="00DF507B">
            <w:pPr>
              <w:spacing w:line="240" w:lineRule="auto"/>
              <w:rPr>
                <w:rFonts w:cs="Times New Roman"/>
              </w:rPr>
            </w:pPr>
            <w:r w:rsidRPr="006C3759">
              <w:rPr>
                <w:rFonts w:cs="Times New Roman"/>
              </w:rPr>
              <w:t>Diego Canals Reyes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24F8822" w14:textId="172C0A4E" w:rsidR="00DF507B" w:rsidRPr="006C3759" w:rsidRDefault="00104155" w:rsidP="00DF507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the implementation of the Navigation Bar</w:t>
            </w:r>
            <w:r w:rsidR="001020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BF68DC9" w14:textId="77777777" w:rsidR="00B93B10" w:rsidRPr="006414F0" w:rsidRDefault="00B93B10" w:rsidP="009C3999">
      <w:pPr>
        <w:spacing w:after="0"/>
        <w:rPr>
          <w:rFonts w:cs="Times New Roman"/>
          <w:sz w:val="14"/>
          <w:szCs w:val="12"/>
        </w:rPr>
      </w:pPr>
    </w:p>
    <w:p w14:paraId="635D7A79" w14:textId="42408689" w:rsidR="00FB2759" w:rsidRPr="006C3759" w:rsidRDefault="004C5E9D" w:rsidP="009C3999">
      <w:pPr>
        <w:pStyle w:val="Heading2"/>
        <w:ind w:firstLine="720"/>
        <w:rPr>
          <w:rFonts w:cs="Times New Roman"/>
        </w:rPr>
      </w:pPr>
      <w:r w:rsidRPr="006C3759">
        <w:rPr>
          <w:rFonts w:cs="Times New Roman"/>
        </w:rPr>
        <w:t>Next Week Objectives:</w:t>
      </w:r>
    </w:p>
    <w:tbl>
      <w:tblPr>
        <w:tblStyle w:val="GridTable4-Accent1"/>
        <w:tblW w:w="9350" w:type="dxa"/>
        <w:tblInd w:w="607" w:type="dxa"/>
        <w:tblLook w:val="04A0" w:firstRow="1" w:lastRow="0" w:firstColumn="1" w:lastColumn="0" w:noHBand="0" w:noVBand="1"/>
      </w:tblPr>
      <w:tblGrid>
        <w:gridCol w:w="3708"/>
        <w:gridCol w:w="5642"/>
      </w:tblGrid>
      <w:tr w:rsidR="00E75107" w:rsidRPr="006C3759" w14:paraId="06AB44B5" w14:textId="77777777" w:rsidTr="007E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6ED0AD9D" w14:textId="77777777" w:rsidR="00E75107" w:rsidRPr="006C3759" w:rsidRDefault="00E75107" w:rsidP="007E6F44">
            <w:pPr>
              <w:spacing w:line="240" w:lineRule="auto"/>
              <w:jc w:val="center"/>
              <w:rPr>
                <w:rFonts w:cs="Times New Roman"/>
              </w:rPr>
            </w:pPr>
            <w:r w:rsidRPr="006C3759">
              <w:rPr>
                <w:rFonts w:cs="Times New Roman"/>
              </w:rPr>
              <w:t>MEMBER</w:t>
            </w:r>
          </w:p>
        </w:tc>
        <w:tc>
          <w:tcPr>
            <w:tcW w:w="5642" w:type="dxa"/>
            <w:hideMark/>
          </w:tcPr>
          <w:p w14:paraId="56A1579F" w14:textId="77777777" w:rsidR="00E75107" w:rsidRPr="006C3759" w:rsidRDefault="00E75107" w:rsidP="007E6F4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C3759">
              <w:rPr>
                <w:rFonts w:cs="Times New Roman"/>
              </w:rPr>
              <w:t>TASKS</w:t>
            </w:r>
          </w:p>
        </w:tc>
      </w:tr>
      <w:tr w:rsidR="00C71165" w:rsidRPr="006C3759" w14:paraId="3444AA39" w14:textId="77777777" w:rsidTr="00710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960D48" w14:textId="513C4CF9" w:rsidR="00C71165" w:rsidRPr="006C3759" w:rsidRDefault="00C71165" w:rsidP="007E6F44">
            <w:pPr>
              <w:spacing w:line="240" w:lineRule="auto"/>
              <w:rPr>
                <w:rStyle w:val="normaltextrun"/>
                <w:rFonts w:cs="Times New Roman"/>
                <w:color w:val="000000"/>
                <w:szCs w:val="24"/>
                <w:lang w:val="es-PR"/>
              </w:rPr>
            </w:pPr>
            <w:r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G</w:t>
            </w:r>
            <w:r>
              <w:rPr>
                <w:rStyle w:val="normaltextrun"/>
                <w:color w:val="000000"/>
                <w:lang w:val="es-PR"/>
              </w:rPr>
              <w:t>eneral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8862D7" w14:textId="4852DF09" w:rsidR="00C71165" w:rsidRDefault="00C71165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="00641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graphics/charts to use </w:t>
            </w:r>
            <w:r w:rsidR="006414F0">
              <w:rPr>
                <w:rFonts w:ascii="Times New Roman" w:hAnsi="Times New Roman" w:cs="Times New Roman"/>
                <w:sz w:val="24"/>
                <w:szCs w:val="24"/>
              </w:rPr>
              <w:t>for different data sets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3185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E5619">
              <w:rPr>
                <w:rFonts w:ascii="Times New Roman" w:hAnsi="Times New Roman" w:cs="Times New Roman"/>
                <w:sz w:val="24"/>
                <w:szCs w:val="24"/>
              </w:rPr>
              <w:t xml:space="preserve">still </w:t>
            </w:r>
            <w:r w:rsidR="0043185D">
              <w:rPr>
                <w:rFonts w:ascii="Times New Roman" w:hAnsi="Times New Roman" w:cs="Times New Roman"/>
                <w:sz w:val="24"/>
                <w:szCs w:val="24"/>
              </w:rPr>
              <w:t>waiting for an answer on API questions from the Department of Health</w:t>
            </w:r>
            <w:r w:rsidR="00104155">
              <w:rPr>
                <w:rFonts w:ascii="Times New Roman" w:hAnsi="Times New Roman" w:cs="Times New Roman"/>
                <w:sz w:val="24"/>
                <w:szCs w:val="24"/>
              </w:rPr>
              <w:t>, if they do not answer we are planning to move on with the data available</w:t>
            </w:r>
            <w:r w:rsidR="004318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75107" w:rsidRPr="006C3759" w14:paraId="2BABAC24" w14:textId="77777777" w:rsidTr="007101A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779457" w14:textId="2103F919" w:rsidR="00E75107" w:rsidRPr="006C3759" w:rsidRDefault="00E75107" w:rsidP="007E6F44">
            <w:pPr>
              <w:spacing w:line="240" w:lineRule="auto"/>
              <w:rPr>
                <w:rFonts w:cs="Times New Roman"/>
                <w:szCs w:val="24"/>
              </w:rPr>
            </w:pPr>
            <w:r w:rsidRP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El</w:t>
            </w:r>
            <w:r w:rsid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i</w:t>
            </w:r>
            <w:r w:rsidRPr="006C3759">
              <w:rPr>
                <w:rStyle w:val="normaltextrun"/>
                <w:rFonts w:cs="Times New Roman"/>
                <w:color w:val="000000"/>
                <w:szCs w:val="24"/>
                <w:lang w:val="es-PR"/>
              </w:rPr>
              <w:t>as J. Marrero Ruiz</w:t>
            </w:r>
            <w:r w:rsidRPr="006C3759">
              <w:rPr>
                <w:rStyle w:val="eop"/>
                <w:rFonts w:cs="Times New Roman"/>
                <w:color w:val="000000"/>
                <w:szCs w:val="24"/>
              </w:rPr>
              <w:t> 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D82BD79" w14:textId="7A62767F" w:rsidR="00E75107" w:rsidRPr="006C3759" w:rsidRDefault="00104155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 and style the </w:t>
            </w:r>
            <w:r w:rsidR="003D711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025AE">
              <w:rPr>
                <w:rFonts w:ascii="Times New Roman" w:hAnsi="Times New Roman" w:cs="Times New Roman"/>
                <w:sz w:val="24"/>
                <w:szCs w:val="24"/>
              </w:rPr>
              <w:t xml:space="preserve">olorblind </w:t>
            </w:r>
            <w:r w:rsidR="003D711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025AE">
              <w:rPr>
                <w:rFonts w:ascii="Times New Roman" w:hAnsi="Times New Roman" w:cs="Times New Roman"/>
                <w:sz w:val="24"/>
                <w:szCs w:val="24"/>
              </w:rPr>
              <w:t>utton for the user to change the color of the graphs</w:t>
            </w:r>
            <w:r w:rsidR="003B31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5107" w:rsidRPr="006C3759" w14:paraId="70A18787" w14:textId="77777777" w:rsidTr="00710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F7AB1B" w14:textId="3EA876D2" w:rsidR="00E75107" w:rsidRPr="002E3ADA" w:rsidRDefault="002E3ADA" w:rsidP="007E6F44">
            <w:pPr>
              <w:spacing w:line="240" w:lineRule="auto"/>
              <w:rPr>
                <w:rFonts w:cs="Times New Roman"/>
                <w:szCs w:val="24"/>
                <w:lang w:val="es-PR"/>
              </w:rPr>
            </w:pPr>
            <w:r>
              <w:rPr>
                <w:rFonts w:cs="Times New Roman"/>
                <w:lang w:val="es-PR"/>
              </w:rPr>
              <w:t>J</w:t>
            </w:r>
            <w:r w:rsidRPr="002E3ADA">
              <w:rPr>
                <w:lang w:val="es-PR"/>
              </w:rPr>
              <w:t>os</w:t>
            </w:r>
            <w:r>
              <w:rPr>
                <w:lang w:val="es-PR"/>
              </w:rPr>
              <w:t>é</w:t>
            </w:r>
            <w:r w:rsidRPr="002E3ADA">
              <w:rPr>
                <w:lang w:val="es-PR"/>
              </w:rPr>
              <w:t xml:space="preserve"> M. L</w:t>
            </w:r>
            <w:r>
              <w:rPr>
                <w:lang w:val="es-PR"/>
              </w:rPr>
              <w:t>ó</w:t>
            </w:r>
            <w:r w:rsidRPr="002E3ADA">
              <w:rPr>
                <w:lang w:val="es-PR"/>
              </w:rPr>
              <w:t>pez Torres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6C1654" w14:textId="2CCE9840" w:rsidR="00E75107" w:rsidRPr="006C3759" w:rsidRDefault="00A025AE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 and style </w:t>
            </w:r>
            <w:r w:rsidR="003D7116">
              <w:rPr>
                <w:rFonts w:ascii="Times New Roman" w:hAnsi="Times New Roman" w:cs="Times New Roman"/>
                <w:sz w:val="24"/>
                <w:szCs w:val="24"/>
              </w:rPr>
              <w:t>the Graphs’ Dropdown, which will show the available datasets.</w:t>
            </w:r>
          </w:p>
        </w:tc>
      </w:tr>
      <w:tr w:rsidR="00E75107" w:rsidRPr="006C3759" w14:paraId="22FF0958" w14:textId="77777777" w:rsidTr="000E4F27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D93F59" w14:textId="77777777" w:rsidR="00E75107" w:rsidRPr="006C3759" w:rsidRDefault="00E75107" w:rsidP="007E6F44">
            <w:pPr>
              <w:spacing w:line="240" w:lineRule="auto"/>
              <w:rPr>
                <w:rFonts w:cs="Times New Roman"/>
              </w:rPr>
            </w:pPr>
            <w:r w:rsidRPr="006C3759">
              <w:rPr>
                <w:rFonts w:cs="Times New Roman"/>
              </w:rPr>
              <w:t>Ernesto Feliciano Muniz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603C88" w14:textId="16686CD3" w:rsidR="00E75107" w:rsidRPr="006C3759" w:rsidRDefault="002E5101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and style the Graph Tab for the users to choose between Cases, Deaths, Vaccinations and Mix.</w:t>
            </w:r>
          </w:p>
        </w:tc>
      </w:tr>
      <w:tr w:rsidR="00E75107" w:rsidRPr="006C3759" w14:paraId="0C175D83" w14:textId="77777777" w:rsidTr="00710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1649F0" w14:textId="77777777" w:rsidR="00E75107" w:rsidRPr="006C3759" w:rsidRDefault="00E75107" w:rsidP="007E6F44">
            <w:pPr>
              <w:spacing w:line="240" w:lineRule="auto"/>
              <w:rPr>
                <w:rFonts w:cs="Times New Roman"/>
              </w:rPr>
            </w:pPr>
            <w:r w:rsidRPr="006C3759">
              <w:rPr>
                <w:rFonts w:cs="Times New Roman"/>
              </w:rPr>
              <w:lastRenderedPageBreak/>
              <w:t>Diego Canals Reyes</w:t>
            </w:r>
          </w:p>
        </w:tc>
        <w:tc>
          <w:tcPr>
            <w:tcW w:w="564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1F5547" w14:textId="25A80F18" w:rsidR="00E75107" w:rsidRPr="006C3759" w:rsidRDefault="002E5101" w:rsidP="007E6F4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 and style the </w:t>
            </w:r>
            <w:r>
              <w:rPr>
                <w:rFonts w:cs="Times New Roman"/>
                <w:szCs w:val="24"/>
              </w:rPr>
              <w:t>Share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users to</w:t>
            </w:r>
            <w:r>
              <w:rPr>
                <w:rFonts w:cs="Times New Roman"/>
                <w:szCs w:val="24"/>
              </w:rPr>
              <w:t xml:space="preserve"> be able to download or share a link of the current graph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A3040E2" w14:textId="4C8C97CF" w:rsidR="00B2119A" w:rsidRPr="006C3759" w:rsidRDefault="00B2119A" w:rsidP="00B2119A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14:paraId="479F4108" w14:textId="77777777" w:rsidR="00B2119A" w:rsidRPr="006C3759" w:rsidRDefault="00B2119A" w:rsidP="00B2119A">
      <w:pPr>
        <w:pStyle w:val="Heading2"/>
        <w:ind w:firstLine="720"/>
        <w:rPr>
          <w:rFonts w:cs="Times New Roman"/>
        </w:rPr>
      </w:pPr>
      <w:r w:rsidRPr="006C3759">
        <w:rPr>
          <w:rFonts w:cs="Times New Roman"/>
        </w:rPr>
        <w:t>Discussion Topics for the Professor:</w:t>
      </w:r>
    </w:p>
    <w:p w14:paraId="3E68530D" w14:textId="1CCF20A6" w:rsidR="00B2119A" w:rsidRPr="006C3759" w:rsidRDefault="00104155" w:rsidP="000E4F27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N/A</w:t>
      </w:r>
    </w:p>
    <w:p w14:paraId="0E06F148" w14:textId="77777777" w:rsidR="004C5E9D" w:rsidRPr="006C3759" w:rsidRDefault="004C5E9D" w:rsidP="004C5E9D">
      <w:pPr>
        <w:pStyle w:val="Heading2"/>
        <w:rPr>
          <w:rFonts w:cs="Times New Roman"/>
        </w:rPr>
      </w:pPr>
      <w:r w:rsidRPr="006C3759">
        <w:rPr>
          <w:rFonts w:cs="Times New Roman"/>
        </w:rPr>
        <w:tab/>
        <w:t>Status Track:</w:t>
      </w:r>
    </w:p>
    <w:p w14:paraId="7D01E5C2" w14:textId="2C822ACA" w:rsidR="00F12BDB" w:rsidRDefault="004C5E9D" w:rsidP="00B211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C3759">
        <w:rPr>
          <w:rFonts w:ascii="Times New Roman" w:hAnsi="Times New Roman" w:cs="Times New Roman"/>
          <w:szCs w:val="24"/>
        </w:rPr>
        <w:t xml:space="preserve">The work </w:t>
      </w:r>
      <w:r w:rsidR="00A025AE">
        <w:rPr>
          <w:rFonts w:ascii="Times New Roman" w:hAnsi="Times New Roman" w:cs="Times New Roman"/>
          <w:szCs w:val="24"/>
        </w:rPr>
        <w:t>is on track</w:t>
      </w:r>
      <w:r w:rsidR="007101AD" w:rsidRPr="006C3759">
        <w:rPr>
          <w:rFonts w:ascii="Times New Roman" w:hAnsi="Times New Roman" w:cs="Times New Roman"/>
          <w:szCs w:val="24"/>
        </w:rPr>
        <w:t>.</w:t>
      </w:r>
    </w:p>
    <w:p w14:paraId="18B04953" w14:textId="73CC658A" w:rsidR="003D7116" w:rsidRDefault="003D7116" w:rsidP="003D7116">
      <w:pPr>
        <w:jc w:val="both"/>
        <w:rPr>
          <w:rFonts w:cs="Times New Roman"/>
          <w:szCs w:val="24"/>
        </w:rPr>
      </w:pPr>
    </w:p>
    <w:p w14:paraId="0360439E" w14:textId="1F0EA7D8" w:rsidR="003D7116" w:rsidRDefault="003D7116" w:rsidP="003D7116">
      <w:pPr>
        <w:jc w:val="both"/>
        <w:rPr>
          <w:rFonts w:cs="Times New Roman"/>
          <w:szCs w:val="24"/>
        </w:rPr>
      </w:pPr>
    </w:p>
    <w:p w14:paraId="1049B9BA" w14:textId="7766C725" w:rsidR="003D7116" w:rsidRDefault="003D7116" w:rsidP="003D7116">
      <w:pPr>
        <w:jc w:val="both"/>
        <w:rPr>
          <w:rFonts w:cs="Times New Roman"/>
          <w:szCs w:val="24"/>
        </w:rPr>
      </w:pPr>
    </w:p>
    <w:p w14:paraId="3CF2C795" w14:textId="48DF83C2" w:rsidR="003D7116" w:rsidRDefault="003D7116" w:rsidP="003D7116">
      <w:pPr>
        <w:jc w:val="both"/>
        <w:rPr>
          <w:rFonts w:cs="Times New Roman"/>
          <w:szCs w:val="24"/>
        </w:rPr>
      </w:pPr>
    </w:p>
    <w:p w14:paraId="64C8AA54" w14:textId="77777777" w:rsidR="003D7116" w:rsidRPr="003D7116" w:rsidRDefault="003D7116" w:rsidP="003D7116">
      <w:pPr>
        <w:jc w:val="both"/>
        <w:rPr>
          <w:rFonts w:cs="Times New Roman"/>
          <w:szCs w:val="24"/>
        </w:rPr>
      </w:pPr>
    </w:p>
    <w:sectPr w:rsidR="003D7116" w:rsidRPr="003D7116" w:rsidSect="005829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605F"/>
    <w:multiLevelType w:val="hybridMultilevel"/>
    <w:tmpl w:val="3B1C30FE"/>
    <w:lvl w:ilvl="0" w:tplc="41C2249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747AD2"/>
    <w:multiLevelType w:val="hybridMultilevel"/>
    <w:tmpl w:val="559475EA"/>
    <w:lvl w:ilvl="0" w:tplc="5BB83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61FB3"/>
    <w:multiLevelType w:val="hybridMultilevel"/>
    <w:tmpl w:val="108C2470"/>
    <w:lvl w:ilvl="0" w:tplc="D0E45C7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3370B1"/>
    <w:multiLevelType w:val="hybridMultilevel"/>
    <w:tmpl w:val="F7AE8704"/>
    <w:lvl w:ilvl="0" w:tplc="0A965C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9D"/>
    <w:rsid w:val="0008353C"/>
    <w:rsid w:val="000E4F27"/>
    <w:rsid w:val="000F1807"/>
    <w:rsid w:val="00102032"/>
    <w:rsid w:val="00104155"/>
    <w:rsid w:val="00156DE1"/>
    <w:rsid w:val="002E3ADA"/>
    <w:rsid w:val="002E5101"/>
    <w:rsid w:val="00391A71"/>
    <w:rsid w:val="003B3116"/>
    <w:rsid w:val="003D7116"/>
    <w:rsid w:val="00422747"/>
    <w:rsid w:val="0043185D"/>
    <w:rsid w:val="00444BDE"/>
    <w:rsid w:val="00495FFB"/>
    <w:rsid w:val="004C5E9D"/>
    <w:rsid w:val="005829D6"/>
    <w:rsid w:val="0061132B"/>
    <w:rsid w:val="006414F0"/>
    <w:rsid w:val="006C3759"/>
    <w:rsid w:val="006D5A95"/>
    <w:rsid w:val="007101AD"/>
    <w:rsid w:val="00720564"/>
    <w:rsid w:val="008D200B"/>
    <w:rsid w:val="00945C71"/>
    <w:rsid w:val="009A630A"/>
    <w:rsid w:val="009C3999"/>
    <w:rsid w:val="009F2370"/>
    <w:rsid w:val="00A025AE"/>
    <w:rsid w:val="00A24192"/>
    <w:rsid w:val="00A56749"/>
    <w:rsid w:val="00B2119A"/>
    <w:rsid w:val="00B93B10"/>
    <w:rsid w:val="00BD2481"/>
    <w:rsid w:val="00C078E6"/>
    <w:rsid w:val="00C71165"/>
    <w:rsid w:val="00DE5619"/>
    <w:rsid w:val="00DF507B"/>
    <w:rsid w:val="00E2245A"/>
    <w:rsid w:val="00E70B33"/>
    <w:rsid w:val="00E75107"/>
    <w:rsid w:val="00F12BDB"/>
    <w:rsid w:val="00F66546"/>
    <w:rsid w:val="00FB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2516"/>
  <w15:chartTrackingRefBased/>
  <w15:docId w15:val="{7BC62E87-A9FC-4AEB-BD56-6E5C3839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E9D"/>
    <w:pPr>
      <w:spacing w:line="252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E9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E9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E9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E9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5E9D"/>
    <w:pPr>
      <w:ind w:left="720"/>
      <w:contextualSpacing/>
    </w:pPr>
    <w:rPr>
      <w:rFonts w:asciiTheme="minorHAnsi" w:hAnsiTheme="minorHAnsi"/>
      <w:sz w:val="22"/>
    </w:rPr>
  </w:style>
  <w:style w:type="character" w:customStyle="1" w:styleId="normaltextrun">
    <w:name w:val="normaltextrun"/>
    <w:basedOn w:val="DefaultParagraphFont"/>
    <w:rsid w:val="004C5E9D"/>
  </w:style>
  <w:style w:type="character" w:customStyle="1" w:styleId="eop">
    <w:name w:val="eop"/>
    <w:basedOn w:val="DefaultParagraphFont"/>
    <w:rsid w:val="004C5E9D"/>
  </w:style>
  <w:style w:type="table" w:styleId="GridTable4-Accent1">
    <w:name w:val="Grid Table 4 Accent 1"/>
    <w:basedOn w:val="TableNormal"/>
    <w:uiPriority w:val="49"/>
    <w:rsid w:val="004C5E9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lopez_72583</dc:creator>
  <cp:keywords/>
  <dc:description/>
  <cp:lastModifiedBy>marrero_97850</cp:lastModifiedBy>
  <cp:revision>19</cp:revision>
  <dcterms:created xsi:type="dcterms:W3CDTF">2021-03-07T14:06:00Z</dcterms:created>
  <dcterms:modified xsi:type="dcterms:W3CDTF">2021-04-04T21:55:00Z</dcterms:modified>
</cp:coreProperties>
</file>