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DCB" w:rsidRDefault="00C96DCB">
      <w:pPr>
        <w:jc w:val="center"/>
        <w:rPr>
          <w:sz w:val="30"/>
          <w:szCs w:val="30"/>
        </w:rPr>
      </w:pPr>
    </w:p>
    <w:p w:rsidR="00C96DCB" w:rsidRDefault="00C96DCB"/>
    <w:p w:rsidR="00C96DCB" w:rsidRDefault="00C96DCB"/>
    <w:p w:rsidR="00C96DCB" w:rsidRDefault="00C96DCB">
      <w:pPr>
        <w:jc w:val="center"/>
        <w:rPr>
          <w:sz w:val="52"/>
          <w:szCs w:val="52"/>
        </w:rPr>
      </w:pPr>
    </w:p>
    <w:p w:rsidR="00C96DCB" w:rsidRDefault="00BE1897">
      <w:pPr>
        <w:pStyle w:val="Titel"/>
        <w:jc w:val="center"/>
        <w:rPr>
          <w:b/>
          <w:sz w:val="68"/>
          <w:szCs w:val="68"/>
        </w:rPr>
      </w:pPr>
      <w:r>
        <w:rPr>
          <w:b/>
          <w:sz w:val="68"/>
          <w:szCs w:val="68"/>
        </w:rPr>
        <w:t>Rapport de Projet de Compilation</w:t>
      </w:r>
    </w:p>
    <w:p w:rsidR="00C96DCB" w:rsidRDefault="00C96DCB"/>
    <w:p w:rsidR="00C96DCB" w:rsidRDefault="00C96DCB"/>
    <w:p w:rsidR="00C96DCB" w:rsidRDefault="00C96DCB"/>
    <w:p w:rsidR="00C96DCB" w:rsidRDefault="00BE1897">
      <w:pPr>
        <w:jc w:val="center"/>
        <w:rPr>
          <w:sz w:val="30"/>
          <w:szCs w:val="30"/>
        </w:rPr>
      </w:pPr>
      <w:r>
        <w:rPr>
          <w:sz w:val="30"/>
          <w:szCs w:val="30"/>
        </w:rPr>
        <w:t>Compilateur d’un langage miniC vers DOT</w:t>
      </w:r>
    </w:p>
    <w:p w:rsidR="00C96DCB" w:rsidRDefault="00C96DCB">
      <w:pPr>
        <w:jc w:val="center"/>
        <w:rPr>
          <w:sz w:val="30"/>
          <w:szCs w:val="30"/>
        </w:rPr>
      </w:pPr>
    </w:p>
    <w:p w:rsidR="00C96DCB" w:rsidRDefault="00C96DCB">
      <w:pPr>
        <w:jc w:val="center"/>
        <w:rPr>
          <w:sz w:val="30"/>
          <w:szCs w:val="30"/>
        </w:rPr>
      </w:pPr>
    </w:p>
    <w:p w:rsidR="00C96DCB" w:rsidRDefault="00C96DCB">
      <w:pPr>
        <w:jc w:val="center"/>
        <w:rPr>
          <w:sz w:val="30"/>
          <w:szCs w:val="30"/>
        </w:rPr>
      </w:pPr>
    </w:p>
    <w:p w:rsidR="00C96DCB" w:rsidRDefault="00BE1897">
      <w:pPr>
        <w:jc w:val="center"/>
        <w:rPr>
          <w:sz w:val="30"/>
          <w:szCs w:val="30"/>
        </w:rPr>
      </w:pPr>
      <w:r>
        <w:rPr>
          <w:noProof/>
          <w:lang w:val="en-GB"/>
        </w:rPr>
        <w:drawing>
          <wp:anchor distT="0" distB="0" distL="114300" distR="114300" simplePos="0" relativeHeight="251658240" behindDoc="0" locked="0" layoutInCell="1" hidden="0" allowOverlap="1">
            <wp:simplePos x="0" y="0"/>
            <wp:positionH relativeFrom="column">
              <wp:posOffset>1627350</wp:posOffset>
            </wp:positionH>
            <wp:positionV relativeFrom="paragraph">
              <wp:posOffset>33835</wp:posOffset>
            </wp:positionV>
            <wp:extent cx="2476500" cy="1961515"/>
            <wp:effectExtent l="0" t="0" r="0" b="0"/>
            <wp:wrapSquare wrapText="bothSides" distT="0" distB="0" distL="114300" distR="114300"/>
            <wp:docPr id="1" name="image1.png" descr="Marque Université Côte d'Azur - Université Côte d'Azur"/>
            <wp:cNvGraphicFramePr/>
            <a:graphic xmlns:a="http://schemas.openxmlformats.org/drawingml/2006/main">
              <a:graphicData uri="http://schemas.openxmlformats.org/drawingml/2006/picture">
                <pic:pic xmlns:pic="http://schemas.openxmlformats.org/drawingml/2006/picture">
                  <pic:nvPicPr>
                    <pic:cNvPr id="0" name="image1.png" descr="Marque Université Côte d'Azur - Université Côte d'Azur"/>
                    <pic:cNvPicPr preferRelativeResize="0"/>
                  </pic:nvPicPr>
                  <pic:blipFill>
                    <a:blip r:embed="rId7"/>
                    <a:srcRect/>
                    <a:stretch>
                      <a:fillRect/>
                    </a:stretch>
                  </pic:blipFill>
                  <pic:spPr>
                    <a:xfrm>
                      <a:off x="0" y="0"/>
                      <a:ext cx="2476500" cy="1961515"/>
                    </a:xfrm>
                    <a:prstGeom prst="rect">
                      <a:avLst/>
                    </a:prstGeom>
                    <a:ln/>
                  </pic:spPr>
                </pic:pic>
              </a:graphicData>
            </a:graphic>
          </wp:anchor>
        </w:drawing>
      </w:r>
    </w:p>
    <w:p w:rsidR="00C96DCB" w:rsidRDefault="00C96DCB">
      <w:pPr>
        <w:jc w:val="center"/>
        <w:rPr>
          <w:sz w:val="30"/>
          <w:szCs w:val="30"/>
        </w:rPr>
      </w:pPr>
    </w:p>
    <w:p w:rsidR="00C96DCB" w:rsidRDefault="00C96DCB">
      <w:pPr>
        <w:jc w:val="center"/>
        <w:rPr>
          <w:sz w:val="30"/>
          <w:szCs w:val="30"/>
        </w:rPr>
      </w:pPr>
    </w:p>
    <w:p w:rsidR="00C96DCB" w:rsidRDefault="00C96DCB">
      <w:pPr>
        <w:jc w:val="center"/>
      </w:pPr>
    </w:p>
    <w:p w:rsidR="00C96DCB" w:rsidRDefault="00C96DCB">
      <w:pPr>
        <w:jc w:val="center"/>
      </w:pPr>
    </w:p>
    <w:p w:rsidR="00C96DCB" w:rsidRDefault="00C96DCB">
      <w:pPr>
        <w:jc w:val="center"/>
      </w:pPr>
    </w:p>
    <w:p w:rsidR="00C96DCB" w:rsidRDefault="00C96DCB">
      <w:pPr>
        <w:jc w:val="center"/>
      </w:pPr>
    </w:p>
    <w:p w:rsidR="00C96DCB" w:rsidRDefault="00C96DCB">
      <w:pPr>
        <w:jc w:val="center"/>
      </w:pPr>
    </w:p>
    <w:p w:rsidR="00C96DCB" w:rsidRDefault="00C96DCB">
      <w:pPr>
        <w:jc w:val="center"/>
      </w:pPr>
    </w:p>
    <w:p w:rsidR="00C96DCB" w:rsidRDefault="00C96DCB">
      <w:pPr>
        <w:jc w:val="center"/>
        <w:rPr>
          <w:b/>
          <w:sz w:val="30"/>
          <w:szCs w:val="30"/>
        </w:rPr>
      </w:pPr>
    </w:p>
    <w:p w:rsidR="00C96DCB" w:rsidRDefault="00C96DCB">
      <w:pPr>
        <w:jc w:val="center"/>
        <w:rPr>
          <w:b/>
          <w:sz w:val="30"/>
          <w:szCs w:val="30"/>
        </w:rPr>
      </w:pPr>
    </w:p>
    <w:p w:rsidR="00C96DCB" w:rsidRDefault="00BE1897">
      <w:pPr>
        <w:jc w:val="center"/>
        <w:rPr>
          <w:b/>
          <w:sz w:val="30"/>
          <w:szCs w:val="30"/>
        </w:rPr>
      </w:pPr>
      <w:r>
        <w:rPr>
          <w:b/>
          <w:sz w:val="30"/>
          <w:szCs w:val="30"/>
        </w:rPr>
        <w:t>Licence 3 Informatique 2025</w:t>
      </w:r>
    </w:p>
    <w:p w:rsidR="00C96DCB" w:rsidRDefault="00BE1897">
      <w:pPr>
        <w:jc w:val="center"/>
        <w:rPr>
          <w:b/>
          <w:sz w:val="34"/>
          <w:szCs w:val="34"/>
        </w:rPr>
      </w:pPr>
      <w:r>
        <w:rPr>
          <w:b/>
          <w:sz w:val="30"/>
          <w:szCs w:val="30"/>
        </w:rPr>
        <w:t>Université Côte d’Azur</w:t>
      </w:r>
    </w:p>
    <w:p w:rsidR="00C96DCB" w:rsidRDefault="00C96DCB">
      <w:pPr>
        <w:jc w:val="center"/>
        <w:rPr>
          <w:b/>
          <w:sz w:val="34"/>
          <w:szCs w:val="34"/>
        </w:rPr>
      </w:pPr>
    </w:p>
    <w:p w:rsidR="00C96DCB" w:rsidRDefault="00C96DCB">
      <w:pPr>
        <w:jc w:val="center"/>
        <w:rPr>
          <w:b/>
          <w:sz w:val="34"/>
          <w:szCs w:val="34"/>
        </w:rPr>
      </w:pPr>
    </w:p>
    <w:p w:rsidR="00C96DCB" w:rsidRDefault="00BE1897">
      <w:pPr>
        <w:jc w:val="center"/>
        <w:rPr>
          <w:b/>
          <w:sz w:val="30"/>
          <w:szCs w:val="30"/>
        </w:rPr>
      </w:pPr>
      <w:r>
        <w:rPr>
          <w:b/>
          <w:sz w:val="30"/>
          <w:szCs w:val="30"/>
        </w:rPr>
        <w:t>Réalisé par :</w:t>
      </w:r>
    </w:p>
    <w:p w:rsidR="00C96DCB" w:rsidRDefault="00C96DCB">
      <w:pPr>
        <w:jc w:val="center"/>
        <w:rPr>
          <w:b/>
          <w:sz w:val="30"/>
          <w:szCs w:val="30"/>
        </w:rPr>
      </w:pPr>
    </w:p>
    <w:p w:rsidR="00C96DCB" w:rsidRDefault="00BE1897">
      <w:pPr>
        <w:jc w:val="center"/>
        <w:rPr>
          <w:b/>
          <w:sz w:val="30"/>
          <w:szCs w:val="30"/>
        </w:rPr>
      </w:pPr>
      <w:r>
        <w:rPr>
          <w:b/>
          <w:sz w:val="30"/>
          <w:szCs w:val="30"/>
        </w:rPr>
        <w:t>Daniel CARRIBA NOSRATI et Bence DI PLACIDO</w:t>
      </w:r>
    </w:p>
    <w:p w:rsidR="00C96DCB" w:rsidRDefault="00C96DCB">
      <w:pPr>
        <w:jc w:val="center"/>
        <w:rPr>
          <w:b/>
          <w:sz w:val="30"/>
          <w:szCs w:val="30"/>
        </w:rPr>
      </w:pPr>
    </w:p>
    <w:p w:rsidR="00C96DCB" w:rsidRDefault="00C96DCB">
      <w:pPr>
        <w:jc w:val="center"/>
      </w:pPr>
    </w:p>
    <w:p w:rsidR="00C96DCB" w:rsidRDefault="00C96DCB">
      <w:pPr>
        <w:jc w:val="center"/>
      </w:pPr>
    </w:p>
    <w:p w:rsidR="00C96DCB" w:rsidRDefault="00C96DCB"/>
    <w:p w:rsidR="00C96DCB" w:rsidRDefault="00BE1897">
      <w:pPr>
        <w:jc w:val="center"/>
      </w:pPr>
      <w:r>
        <w:rPr>
          <w:b/>
          <w:sz w:val="28"/>
          <w:szCs w:val="28"/>
        </w:rPr>
        <w:lastRenderedPageBreak/>
        <w:t>SOMMAIRE</w:t>
      </w:r>
    </w:p>
    <w:p w:rsidR="00C96DCB" w:rsidRDefault="00C96DCB">
      <w:pPr>
        <w:keepNext/>
        <w:keepLines/>
        <w:pBdr>
          <w:top w:val="nil"/>
          <w:left w:val="nil"/>
          <w:bottom w:val="nil"/>
          <w:right w:val="nil"/>
          <w:between w:val="nil"/>
        </w:pBdr>
        <w:spacing w:before="240" w:line="259" w:lineRule="auto"/>
        <w:rPr>
          <w:b/>
          <w:sz w:val="28"/>
          <w:szCs w:val="28"/>
        </w:rPr>
      </w:pPr>
    </w:p>
    <w:p w:rsidR="00C96DCB" w:rsidRDefault="00BE1897">
      <w:pPr>
        <w:keepNext/>
        <w:keepLines/>
        <w:pBdr>
          <w:top w:val="nil"/>
          <w:left w:val="nil"/>
          <w:bottom w:val="nil"/>
          <w:right w:val="nil"/>
          <w:between w:val="nil"/>
        </w:pBdr>
        <w:spacing w:before="240" w:line="259" w:lineRule="auto"/>
        <w:rPr>
          <w:b/>
          <w:sz w:val="28"/>
          <w:szCs w:val="28"/>
        </w:rPr>
      </w:pPr>
      <w:r>
        <w:rPr>
          <w:b/>
          <w:sz w:val="28"/>
          <w:szCs w:val="28"/>
        </w:rPr>
        <w:t>Table des matières</w:t>
      </w:r>
    </w:p>
    <w:p w:rsidR="00C96DCB" w:rsidRDefault="00C96DCB">
      <w:pPr>
        <w:keepNext/>
        <w:keepLines/>
        <w:pBdr>
          <w:top w:val="nil"/>
          <w:left w:val="nil"/>
          <w:bottom w:val="nil"/>
          <w:right w:val="nil"/>
          <w:between w:val="nil"/>
        </w:pBdr>
        <w:spacing w:before="240" w:line="259" w:lineRule="auto"/>
        <w:rPr>
          <w:b/>
          <w:sz w:val="28"/>
          <w:szCs w:val="28"/>
        </w:rPr>
      </w:pPr>
    </w:p>
    <w:sdt>
      <w:sdtPr>
        <w:id w:val="179087472"/>
        <w:docPartObj>
          <w:docPartGallery w:val="Table of Contents"/>
          <w:docPartUnique/>
        </w:docPartObj>
      </w:sdtPr>
      <w:sdtEndPr/>
      <w:sdtContent>
        <w:p w:rsidR="00C96DCB" w:rsidRDefault="00BE1897">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5vanh2fbmks">
            <w:r>
              <w:rPr>
                <w:b/>
                <w:color w:val="000000"/>
              </w:rPr>
              <w:t>1. INTRODUCTION</w:t>
            </w:r>
            <w:r>
              <w:rPr>
                <w:b/>
                <w:color w:val="000000"/>
              </w:rPr>
              <w:tab/>
              <w:t>3</w:t>
            </w:r>
          </w:hyperlink>
        </w:p>
        <w:p w:rsidR="00C96DCB" w:rsidRDefault="00BE1897">
          <w:pPr>
            <w:widowControl w:val="0"/>
            <w:tabs>
              <w:tab w:val="right" w:leader="dot" w:pos="12000"/>
            </w:tabs>
            <w:spacing w:before="60" w:line="240" w:lineRule="auto"/>
            <w:rPr>
              <w:b/>
              <w:color w:val="000000"/>
            </w:rPr>
          </w:pPr>
          <w:hyperlink w:anchor="_qw2lqnakprcr">
            <w:r>
              <w:rPr>
                <w:b/>
                <w:color w:val="000000"/>
              </w:rPr>
              <w:t>2. MÉTHODE DE TRAVAIL</w:t>
            </w:r>
            <w:r>
              <w:rPr>
                <w:b/>
                <w:color w:val="000000"/>
              </w:rPr>
              <w:tab/>
              <w:t>4</w:t>
            </w:r>
          </w:hyperlink>
        </w:p>
        <w:p w:rsidR="00C96DCB" w:rsidRDefault="00BE1897">
          <w:pPr>
            <w:widowControl w:val="0"/>
            <w:tabs>
              <w:tab w:val="right" w:leader="dot" w:pos="12000"/>
            </w:tabs>
            <w:spacing w:before="60" w:line="240" w:lineRule="auto"/>
            <w:rPr>
              <w:b/>
              <w:color w:val="000000"/>
            </w:rPr>
          </w:pPr>
          <w:hyperlink w:anchor="_n449dcrv6cu9">
            <w:r>
              <w:rPr>
                <w:b/>
                <w:color w:val="000000"/>
              </w:rPr>
              <w:t>3. ARBORESCENCE</w:t>
            </w:r>
            <w:r>
              <w:rPr>
                <w:b/>
                <w:color w:val="000000"/>
              </w:rPr>
              <w:t xml:space="preserve"> DU PROJET</w:t>
            </w:r>
            <w:r>
              <w:rPr>
                <w:b/>
                <w:color w:val="000000"/>
              </w:rPr>
              <w:tab/>
              <w:t>5</w:t>
            </w:r>
          </w:hyperlink>
        </w:p>
        <w:p w:rsidR="00C96DCB" w:rsidRDefault="00BE1897">
          <w:pPr>
            <w:widowControl w:val="0"/>
            <w:tabs>
              <w:tab w:val="right" w:leader="dot" w:pos="12000"/>
            </w:tabs>
            <w:spacing w:before="60" w:line="240" w:lineRule="auto"/>
            <w:rPr>
              <w:b/>
              <w:color w:val="000000"/>
            </w:rPr>
          </w:pPr>
          <w:hyperlink w:anchor="_8gk2z5v2o0we">
            <w:r>
              <w:rPr>
                <w:b/>
                <w:color w:val="000000"/>
              </w:rPr>
              <w:t>4. DÉVELOPPEMENT</w:t>
            </w:r>
            <w:r>
              <w:rPr>
                <w:b/>
                <w:color w:val="000000"/>
              </w:rPr>
              <w:tab/>
              <w:t>7</w:t>
            </w:r>
          </w:hyperlink>
        </w:p>
        <w:p w:rsidR="00C96DCB" w:rsidRDefault="00BE1897">
          <w:pPr>
            <w:widowControl w:val="0"/>
            <w:tabs>
              <w:tab w:val="right" w:leader="dot" w:pos="12000"/>
            </w:tabs>
            <w:spacing w:before="60" w:line="240" w:lineRule="auto"/>
            <w:ind w:left="360"/>
            <w:rPr>
              <w:color w:val="000000"/>
            </w:rPr>
          </w:pPr>
          <w:hyperlink w:anchor="_lfov27kl7u7h">
            <w:r>
              <w:rPr>
                <w:color w:val="000000"/>
              </w:rPr>
              <w:t>4.1. ANALYSE LEXICALE</w:t>
            </w:r>
            <w:r>
              <w:rPr>
                <w:color w:val="000000"/>
              </w:rPr>
              <w:tab/>
              <w:t>7</w:t>
            </w:r>
          </w:hyperlink>
        </w:p>
        <w:p w:rsidR="00C96DCB" w:rsidRDefault="00BE1897">
          <w:pPr>
            <w:widowControl w:val="0"/>
            <w:tabs>
              <w:tab w:val="right" w:leader="dot" w:pos="12000"/>
            </w:tabs>
            <w:spacing w:before="60" w:line="240" w:lineRule="auto"/>
            <w:ind w:left="360"/>
            <w:rPr>
              <w:color w:val="000000"/>
            </w:rPr>
          </w:pPr>
          <w:hyperlink w:anchor="_au1sy8fevsjt">
            <w:r>
              <w:rPr>
                <w:color w:val="000000"/>
              </w:rPr>
              <w:t>4.2. ANALYSE SYNTAXIQUE</w:t>
            </w:r>
            <w:r>
              <w:rPr>
                <w:color w:val="000000"/>
              </w:rPr>
              <w:tab/>
              <w:t>7</w:t>
            </w:r>
          </w:hyperlink>
        </w:p>
        <w:p w:rsidR="00C96DCB" w:rsidRDefault="00BE1897">
          <w:pPr>
            <w:widowControl w:val="0"/>
            <w:tabs>
              <w:tab w:val="right" w:leader="dot" w:pos="12000"/>
            </w:tabs>
            <w:spacing w:before="60" w:line="240" w:lineRule="auto"/>
            <w:ind w:left="720"/>
            <w:rPr>
              <w:color w:val="000000"/>
            </w:rPr>
          </w:pPr>
          <w:hyperlink w:anchor="_2gpeb41jb6jb">
            <w:r>
              <w:rPr>
                <w:color w:val="000000"/>
              </w:rPr>
              <w:t>4.2.1 Problèmes rencontrés lors de l’analyse syntaxique</w:t>
            </w:r>
            <w:r>
              <w:rPr>
                <w:color w:val="000000"/>
              </w:rPr>
              <w:tab/>
              <w:t>9</w:t>
            </w:r>
          </w:hyperlink>
        </w:p>
        <w:p w:rsidR="00C96DCB" w:rsidRDefault="00BE1897">
          <w:pPr>
            <w:widowControl w:val="0"/>
            <w:tabs>
              <w:tab w:val="right" w:leader="dot" w:pos="12000"/>
            </w:tabs>
            <w:spacing w:before="60" w:line="240" w:lineRule="auto"/>
            <w:ind w:left="360"/>
            <w:rPr>
              <w:color w:val="000000"/>
            </w:rPr>
          </w:pPr>
          <w:hyperlink w:anchor="_7nj3kl7amrzc">
            <w:r>
              <w:rPr>
                <w:color w:val="000000"/>
              </w:rPr>
              <w:t>4.3. ANALYSE SÉMANTIQUE</w:t>
            </w:r>
            <w:r>
              <w:rPr>
                <w:color w:val="000000"/>
              </w:rPr>
              <w:tab/>
              <w:t>9</w:t>
            </w:r>
          </w:hyperlink>
        </w:p>
        <w:p w:rsidR="00C96DCB" w:rsidRDefault="00BE1897">
          <w:pPr>
            <w:widowControl w:val="0"/>
            <w:tabs>
              <w:tab w:val="right" w:leader="dot" w:pos="12000"/>
            </w:tabs>
            <w:spacing w:before="60" w:line="240" w:lineRule="auto"/>
            <w:ind w:left="720"/>
            <w:rPr>
              <w:color w:val="000000"/>
            </w:rPr>
          </w:pPr>
          <w:hyperlink w:anchor="_wntr739jphm">
            <w:r>
              <w:rPr>
                <w:color w:val="000000"/>
              </w:rPr>
              <w:t>4.3.1 Problèmes rencontrés lors de l’analyse sémantique</w:t>
            </w:r>
            <w:r>
              <w:rPr>
                <w:color w:val="000000"/>
              </w:rPr>
              <w:tab/>
              <w:t>10</w:t>
            </w:r>
          </w:hyperlink>
        </w:p>
        <w:p w:rsidR="00C96DCB" w:rsidRDefault="00BE1897">
          <w:pPr>
            <w:widowControl w:val="0"/>
            <w:tabs>
              <w:tab w:val="right" w:leader="dot" w:pos="12000"/>
            </w:tabs>
            <w:spacing w:before="60" w:line="240" w:lineRule="auto"/>
            <w:ind w:left="360"/>
            <w:rPr>
              <w:color w:val="000000"/>
            </w:rPr>
          </w:pPr>
          <w:hyperlink w:anchor="_7v9a16jc7zn6">
            <w:r>
              <w:rPr>
                <w:color w:val="000000"/>
              </w:rPr>
              <w:t>4.4. GÉNÉRATION DE CODE</w:t>
            </w:r>
            <w:r>
              <w:rPr>
                <w:color w:val="000000"/>
              </w:rPr>
              <w:tab/>
              <w:t>10</w:t>
            </w:r>
          </w:hyperlink>
        </w:p>
        <w:p w:rsidR="00C96DCB" w:rsidRDefault="00BE1897">
          <w:pPr>
            <w:widowControl w:val="0"/>
            <w:tabs>
              <w:tab w:val="right" w:leader="dot" w:pos="12000"/>
            </w:tabs>
            <w:spacing w:before="60" w:line="240" w:lineRule="auto"/>
            <w:rPr>
              <w:b/>
              <w:color w:val="000000"/>
            </w:rPr>
          </w:pPr>
          <w:hyperlink w:anchor="_3mpypztvb4dh">
            <w:r>
              <w:rPr>
                <w:b/>
                <w:color w:val="000000"/>
              </w:rPr>
              <w:t>5. ERREURS DÉTECTÉS PAR L’ANALYSE SÉMANTIQUE</w:t>
            </w:r>
            <w:r>
              <w:rPr>
                <w:b/>
                <w:color w:val="000000"/>
              </w:rPr>
              <w:tab/>
              <w:t>12</w:t>
            </w:r>
          </w:hyperlink>
        </w:p>
        <w:p w:rsidR="00C96DCB" w:rsidRDefault="00BE1897">
          <w:pPr>
            <w:widowControl w:val="0"/>
            <w:tabs>
              <w:tab w:val="right" w:leader="dot" w:pos="12000"/>
            </w:tabs>
            <w:spacing w:before="60" w:line="240" w:lineRule="auto"/>
            <w:ind w:left="360"/>
            <w:rPr>
              <w:color w:val="000000"/>
            </w:rPr>
          </w:pPr>
          <w:hyperlink w:anchor="_e26ocsc4sc8">
            <w:r>
              <w:rPr>
                <w:color w:val="000000"/>
              </w:rPr>
              <w:t>5.1. ERREURS</w:t>
            </w:r>
            <w:r>
              <w:rPr>
                <w:color w:val="000000"/>
              </w:rPr>
              <w:tab/>
              <w:t>12</w:t>
            </w:r>
          </w:hyperlink>
        </w:p>
        <w:p w:rsidR="00C96DCB" w:rsidRDefault="00BE1897">
          <w:pPr>
            <w:widowControl w:val="0"/>
            <w:tabs>
              <w:tab w:val="right" w:leader="dot" w:pos="12000"/>
            </w:tabs>
            <w:spacing w:before="60" w:line="240" w:lineRule="auto"/>
            <w:ind w:left="360"/>
            <w:rPr>
              <w:color w:val="000000"/>
            </w:rPr>
          </w:pPr>
          <w:hyperlink w:anchor="_q2fa1hcz682">
            <w:r>
              <w:rPr>
                <w:color w:val="000000"/>
              </w:rPr>
              <w:t>5.2. WARNINGS</w:t>
            </w:r>
            <w:r>
              <w:rPr>
                <w:color w:val="000000"/>
              </w:rPr>
              <w:tab/>
              <w:t>12</w:t>
            </w:r>
          </w:hyperlink>
        </w:p>
        <w:p w:rsidR="00C96DCB" w:rsidRDefault="00BE1897">
          <w:pPr>
            <w:widowControl w:val="0"/>
            <w:tabs>
              <w:tab w:val="right" w:leader="dot" w:pos="12000"/>
            </w:tabs>
            <w:spacing w:before="60" w:line="240" w:lineRule="auto"/>
            <w:rPr>
              <w:b/>
              <w:color w:val="000000"/>
            </w:rPr>
          </w:pPr>
          <w:hyperlink w:anchor="_7a6w4szhnvk">
            <w:r>
              <w:rPr>
                <w:b/>
                <w:color w:val="000000"/>
              </w:rPr>
              <w:t>6. CONC</w:t>
            </w:r>
            <w:r>
              <w:rPr>
                <w:b/>
                <w:color w:val="000000"/>
              </w:rPr>
              <w:t>LUSION</w:t>
            </w:r>
            <w:r>
              <w:rPr>
                <w:b/>
                <w:color w:val="000000"/>
              </w:rPr>
              <w:tab/>
              <w:t>13</w:t>
            </w:r>
          </w:hyperlink>
        </w:p>
        <w:p w:rsidR="00C96DCB" w:rsidRDefault="00BE1897">
          <w:pPr>
            <w:widowControl w:val="0"/>
            <w:tabs>
              <w:tab w:val="right" w:leader="dot" w:pos="12000"/>
            </w:tabs>
            <w:spacing w:before="60" w:line="240" w:lineRule="auto"/>
            <w:rPr>
              <w:b/>
              <w:color w:val="000000"/>
            </w:rPr>
          </w:pPr>
          <w:hyperlink w:anchor="_866lpfxlsyhw">
            <w:r>
              <w:rPr>
                <w:b/>
                <w:color w:val="000000"/>
              </w:rPr>
              <w:t>7. ANNEXES</w:t>
            </w:r>
            <w:r>
              <w:rPr>
                <w:b/>
                <w:color w:val="000000"/>
              </w:rPr>
              <w:tab/>
              <w:t>14</w:t>
            </w:r>
          </w:hyperlink>
        </w:p>
        <w:p w:rsidR="00C96DCB" w:rsidRDefault="00BE1897">
          <w:pPr>
            <w:widowControl w:val="0"/>
            <w:tabs>
              <w:tab w:val="right" w:leader="dot" w:pos="12000"/>
            </w:tabs>
            <w:spacing w:before="60" w:line="240" w:lineRule="auto"/>
            <w:ind w:left="360"/>
            <w:rPr>
              <w:color w:val="000000"/>
            </w:rPr>
          </w:pPr>
          <w:hyperlink w:anchor="_dxybixuz21b1">
            <w:r>
              <w:rPr>
                <w:color w:val="000000"/>
              </w:rPr>
              <w:t>7.1 EXEMPLES DE SCHÉMAS DE LA GÉNÉRATION DE L’ARBRE ABSTRAIT</w:t>
            </w:r>
            <w:r>
              <w:rPr>
                <w:color w:val="000000"/>
              </w:rPr>
              <w:tab/>
              <w:t>14</w:t>
            </w:r>
          </w:hyperlink>
        </w:p>
        <w:p w:rsidR="00C96DCB" w:rsidRDefault="00BE1897">
          <w:pPr>
            <w:widowControl w:val="0"/>
            <w:tabs>
              <w:tab w:val="right" w:leader="dot" w:pos="12000"/>
            </w:tabs>
            <w:spacing w:before="60" w:line="240" w:lineRule="auto"/>
            <w:ind w:left="720"/>
            <w:rPr>
              <w:color w:val="000000"/>
            </w:rPr>
          </w:pPr>
          <w:hyperlink w:anchor="_86ln2io7u8qo">
            <w:r>
              <w:rPr>
                <w:color w:val="000000"/>
              </w:rPr>
              <w:t>7.1.1 Génération de l’arbre abstrait pour la règle expression</w:t>
            </w:r>
            <w:r>
              <w:rPr>
                <w:color w:val="000000"/>
              </w:rPr>
              <w:tab/>
              <w:t>14</w:t>
            </w:r>
          </w:hyperlink>
        </w:p>
        <w:p w:rsidR="00C96DCB" w:rsidRDefault="00BE1897">
          <w:pPr>
            <w:widowControl w:val="0"/>
            <w:tabs>
              <w:tab w:val="right" w:leader="dot" w:pos="12000"/>
            </w:tabs>
            <w:spacing w:before="60" w:line="240" w:lineRule="auto"/>
            <w:ind w:left="720"/>
            <w:rPr>
              <w:color w:val="000000"/>
            </w:rPr>
          </w:pPr>
          <w:hyperlink w:anchor="_9x20xlgwds18">
            <w:r>
              <w:rPr>
                <w:color w:val="000000"/>
              </w:rPr>
              <w:t>7.1.2 Génération de l’arbre abstrait pour la règle selection</w:t>
            </w:r>
            <w:r>
              <w:rPr>
                <w:color w:val="000000"/>
              </w:rPr>
              <w:tab/>
              <w:t>15</w:t>
            </w:r>
          </w:hyperlink>
        </w:p>
        <w:p w:rsidR="00C96DCB" w:rsidRDefault="00BE1897">
          <w:pPr>
            <w:widowControl w:val="0"/>
            <w:tabs>
              <w:tab w:val="right" w:leader="dot" w:pos="12000"/>
            </w:tabs>
            <w:spacing w:before="60" w:line="240" w:lineRule="auto"/>
            <w:ind w:left="720"/>
            <w:rPr>
              <w:color w:val="000000"/>
            </w:rPr>
          </w:pPr>
          <w:hyperlink w:anchor="_fh3ernw89uua">
            <w:r>
              <w:rPr>
                <w:color w:val="000000"/>
              </w:rPr>
              <w:t>7.1.3 Génération de l’arbre abstrait pour la règle cond</w:t>
            </w:r>
            <w:r>
              <w:rPr>
                <w:color w:val="000000"/>
              </w:rPr>
              <w:t>ition</w:t>
            </w:r>
            <w:r>
              <w:rPr>
                <w:color w:val="000000"/>
              </w:rPr>
              <w:tab/>
              <w:t>17</w:t>
            </w:r>
          </w:hyperlink>
        </w:p>
        <w:p w:rsidR="00C96DCB" w:rsidRDefault="00BE1897">
          <w:pPr>
            <w:widowControl w:val="0"/>
            <w:tabs>
              <w:tab w:val="right" w:leader="dot" w:pos="12000"/>
            </w:tabs>
            <w:spacing w:before="60" w:line="240" w:lineRule="auto"/>
            <w:ind w:left="720"/>
            <w:rPr>
              <w:color w:val="000000"/>
            </w:rPr>
          </w:pPr>
          <w:hyperlink w:anchor="_drt9wzm7l1xp">
            <w:r>
              <w:rPr>
                <w:color w:val="000000"/>
              </w:rPr>
              <w:t>7.1.4 Génération de l’arbre abstrait pour la règle affectation</w:t>
            </w:r>
            <w:r>
              <w:rPr>
                <w:color w:val="000000"/>
              </w:rPr>
              <w:tab/>
              <w:t>18</w:t>
            </w:r>
          </w:hyperlink>
        </w:p>
        <w:p w:rsidR="00C96DCB" w:rsidRDefault="00BE1897">
          <w:pPr>
            <w:widowControl w:val="0"/>
            <w:tabs>
              <w:tab w:val="right" w:leader="dot" w:pos="12000"/>
            </w:tabs>
            <w:spacing w:before="60" w:line="240" w:lineRule="auto"/>
            <w:ind w:left="720"/>
            <w:rPr>
              <w:color w:val="000000"/>
            </w:rPr>
          </w:pPr>
          <w:hyperlink w:anchor="_csx421w2oh9p">
            <w:r>
              <w:rPr>
                <w:color w:val="000000"/>
              </w:rPr>
              <w:t>7.1.5 Génération de l’arbre abstrait pour la règle variable</w:t>
            </w:r>
            <w:r>
              <w:rPr>
                <w:color w:val="000000"/>
              </w:rPr>
              <w:tab/>
              <w:t>19</w:t>
            </w:r>
          </w:hyperlink>
          <w:r>
            <w:fldChar w:fldCharType="end"/>
          </w:r>
        </w:p>
      </w:sdtContent>
    </w:sdt>
    <w:p w:rsidR="00C96DCB" w:rsidRDefault="00C96DCB"/>
    <w:p w:rsidR="00C96DCB" w:rsidRDefault="00C96DCB"/>
    <w:p w:rsidR="00C96DCB" w:rsidRDefault="00C96DCB"/>
    <w:p w:rsidR="00C96DCB" w:rsidRDefault="00C96DCB"/>
    <w:p w:rsidR="00C96DCB" w:rsidRDefault="00BE1897">
      <w:pPr>
        <w:pStyle w:val="berschrift1"/>
      </w:pPr>
      <w:bookmarkStart w:id="0" w:name="_ptztnz6kkwpc" w:colFirst="0" w:colLast="0"/>
      <w:bookmarkEnd w:id="0"/>
      <w:r>
        <w:br w:type="page"/>
      </w:r>
    </w:p>
    <w:p w:rsidR="00C96DCB" w:rsidRDefault="00BE1897">
      <w:pPr>
        <w:pStyle w:val="berschrift1"/>
      </w:pPr>
      <w:bookmarkStart w:id="1" w:name="_u5vanh2fbmks" w:colFirst="0" w:colLast="0"/>
      <w:bookmarkEnd w:id="1"/>
      <w:r>
        <w:lastRenderedPageBreak/>
        <w:t>1. INTRODUCTION</w:t>
      </w:r>
    </w:p>
    <w:p w:rsidR="00C96DCB" w:rsidRDefault="00C96DCB"/>
    <w:p w:rsidR="00C96DCB" w:rsidRDefault="00BE1897">
      <w:pPr>
        <w:ind w:firstLine="720"/>
        <w:jc w:val="both"/>
      </w:pPr>
      <w:r>
        <w:t>Dans le cadre de l</w:t>
      </w:r>
      <w:r>
        <w:t>’UE Compilation, nous avons réalisé un compilateur de langage miniC, un sous-langage du langage C, capable de traduire ce dernier en langage intermédiaire DOT, un langage intermédiaire structuré.</w:t>
      </w:r>
    </w:p>
    <w:p w:rsidR="00C96DCB" w:rsidRDefault="00BE1897">
      <w:pPr>
        <w:ind w:firstLine="720"/>
        <w:jc w:val="both"/>
      </w:pPr>
      <w:r>
        <w:t>En réalisant ce projet, nous avons pu mettre en pratique les</w:t>
      </w:r>
      <w:r>
        <w:t xml:space="preserve"> connaissances acquises durant le cours et les TD. Nous avons essayé d’avancer dans le rythme du cours afin de pouvoir mettre en œuvre les connaissances acquises.</w:t>
      </w:r>
    </w:p>
    <w:p w:rsidR="00C96DCB" w:rsidRDefault="00BE1897">
      <w:pPr>
        <w:ind w:firstLine="720"/>
        <w:jc w:val="both"/>
        <w:rPr>
          <w:color w:val="0D0D0D"/>
        </w:rPr>
      </w:pPr>
      <w:r>
        <w:t>Dans un premier temps nous avons complété l’analyse lexicale (ANSI-C.l) qui génère les tokens. Par la suite, nous avons réalisé l’analyse syntaxique à l'aide des définitions données dans le fichier “miniC.y”. Durant l’évolution du projet, nous avons modifi</w:t>
      </w:r>
      <w:r>
        <w:t xml:space="preserve">é les règles de la grammaire (voir </w:t>
      </w:r>
      <w:hyperlink w:anchor="_au1sy8fevsjt">
        <w:r>
          <w:rPr>
            <w:color w:val="0D0D0D"/>
            <w:u w:val="single"/>
          </w:rPr>
          <w:t>4.2 ANALYSE SYNTAXIQUE</w:t>
        </w:r>
      </w:hyperlink>
      <w:r>
        <w:t>). De plus, nous avons implémenter l’</w:t>
      </w:r>
      <w:r>
        <w:rPr>
          <w:color w:val="0D0D0D"/>
        </w:rPr>
        <w:t>analyse sémantique pour respecter au maximum les attentes du langage miniC et générer le code DOT conformément aux consignes.</w:t>
      </w:r>
    </w:p>
    <w:p w:rsidR="00C96DCB" w:rsidRDefault="00BE1897">
      <w:pPr>
        <w:jc w:val="both"/>
        <w:rPr>
          <w:color w:val="0D0D0D"/>
        </w:rPr>
      </w:pPr>
      <w:r>
        <w:rPr>
          <w:color w:val="0D0D0D"/>
        </w:rPr>
        <w:tab/>
      </w:r>
    </w:p>
    <w:p w:rsidR="00C96DCB" w:rsidRDefault="00BE1897">
      <w:pPr>
        <w:jc w:val="both"/>
        <w:rPr>
          <w:color w:val="0D0D0D"/>
        </w:rPr>
      </w:pPr>
      <w:r>
        <w:rPr>
          <w:color w:val="0D0D0D"/>
        </w:rPr>
        <w:tab/>
        <w:t>Pour les différentes parties du projet, nous avons utilisé les technologies respectives :</w:t>
      </w:r>
    </w:p>
    <w:p w:rsidR="00C96DCB" w:rsidRDefault="00BE1897">
      <w:pPr>
        <w:numPr>
          <w:ilvl w:val="0"/>
          <w:numId w:val="4"/>
        </w:numPr>
        <w:pBdr>
          <w:top w:val="nil"/>
          <w:left w:val="nil"/>
          <w:bottom w:val="nil"/>
          <w:right w:val="nil"/>
          <w:between w:val="nil"/>
        </w:pBdr>
        <w:jc w:val="both"/>
        <w:rPr>
          <w:color w:val="0D0D0D"/>
        </w:rPr>
      </w:pPr>
      <w:r>
        <w:rPr>
          <w:color w:val="0D0D0D"/>
        </w:rPr>
        <w:t>L</w:t>
      </w:r>
      <w:r>
        <w:rPr>
          <w:color w:val="0D0D0D"/>
        </w:rPr>
        <w:t>ex</w:t>
      </w:r>
      <w:r>
        <w:rPr>
          <w:color w:val="0D0D0D"/>
        </w:rPr>
        <w:t xml:space="preserve"> pour l’analyse lexicale</w:t>
      </w:r>
    </w:p>
    <w:p w:rsidR="00C96DCB" w:rsidRDefault="00BE1897">
      <w:pPr>
        <w:numPr>
          <w:ilvl w:val="0"/>
          <w:numId w:val="4"/>
        </w:numPr>
        <w:pBdr>
          <w:top w:val="nil"/>
          <w:left w:val="nil"/>
          <w:bottom w:val="nil"/>
          <w:right w:val="nil"/>
          <w:between w:val="nil"/>
        </w:pBdr>
        <w:jc w:val="both"/>
        <w:rPr>
          <w:color w:val="0D0D0D"/>
        </w:rPr>
      </w:pPr>
      <w:r>
        <w:rPr>
          <w:color w:val="0D0D0D"/>
        </w:rPr>
        <w:t>Y</w:t>
      </w:r>
      <w:r>
        <w:rPr>
          <w:color w:val="0D0D0D"/>
        </w:rPr>
        <w:t xml:space="preserve">acc </w:t>
      </w:r>
      <w:r>
        <w:rPr>
          <w:color w:val="0D0D0D"/>
        </w:rPr>
        <w:t>pour l’analyse syntaxique</w:t>
      </w:r>
    </w:p>
    <w:p w:rsidR="00C96DCB" w:rsidRDefault="00BE1897">
      <w:pPr>
        <w:numPr>
          <w:ilvl w:val="0"/>
          <w:numId w:val="4"/>
        </w:numPr>
        <w:pBdr>
          <w:top w:val="nil"/>
          <w:left w:val="nil"/>
          <w:bottom w:val="nil"/>
          <w:right w:val="nil"/>
          <w:between w:val="nil"/>
        </w:pBdr>
        <w:jc w:val="both"/>
        <w:rPr>
          <w:color w:val="0D0D0D"/>
        </w:rPr>
      </w:pPr>
      <w:r>
        <w:rPr>
          <w:color w:val="0D0D0D"/>
        </w:rPr>
        <w:t>C pour la sémantique et la génération de code</w:t>
      </w:r>
    </w:p>
    <w:p w:rsidR="00C96DCB" w:rsidRDefault="00C96DCB">
      <w:pPr>
        <w:pBdr>
          <w:top w:val="nil"/>
          <w:left w:val="nil"/>
          <w:bottom w:val="nil"/>
          <w:right w:val="nil"/>
          <w:between w:val="nil"/>
        </w:pBdr>
        <w:jc w:val="both"/>
        <w:rPr>
          <w:color w:val="0D0D0D"/>
        </w:rPr>
      </w:pPr>
    </w:p>
    <w:p w:rsidR="00C96DCB" w:rsidRDefault="00BE1897">
      <w:pPr>
        <w:ind w:firstLine="720"/>
        <w:jc w:val="both"/>
        <w:rPr>
          <w:color w:val="0D0D0D"/>
        </w:rPr>
      </w:pPr>
      <w:r>
        <w:rPr>
          <w:color w:val="0D0D0D"/>
        </w:rPr>
        <w:t>Pour ce projet, nous avons réalisé un compilateur à deux passes. Lors de la première passe le compilateur détecte les potentielles erreurs lexicales, syntaxiques et sémantiques et génère une structure de données (arbre abstrait) qui, si aucune erreur n’a é</w:t>
      </w:r>
      <w:r>
        <w:rPr>
          <w:color w:val="0D0D0D"/>
        </w:rPr>
        <w:t>té détectée, va être utilisée lors de la seconde passe pour faire la génération de code DOT.</w:t>
      </w:r>
    </w:p>
    <w:p w:rsidR="00C96DCB" w:rsidRDefault="00BE1897">
      <w:pPr>
        <w:ind w:firstLine="720"/>
        <w:jc w:val="both"/>
      </w:pPr>
      <w:r>
        <w:rPr>
          <w:color w:val="0D0D0D"/>
        </w:rPr>
        <w:t xml:space="preserve">Vous trouverez des exemples de schémas pour la génération de l’arbre abstrait dans la partie </w:t>
      </w:r>
      <w:hyperlink w:anchor="_866lpfxlsyhw">
        <w:r>
          <w:rPr>
            <w:u w:val="single"/>
          </w:rPr>
          <w:t>7. ANNEXES</w:t>
        </w:r>
      </w:hyperlink>
      <w:r>
        <w:t>.</w:t>
      </w:r>
    </w:p>
    <w:p w:rsidR="00C96DCB" w:rsidRDefault="00BE1897">
      <w:pPr>
        <w:pStyle w:val="berschrift1"/>
      </w:pPr>
      <w:bookmarkStart w:id="2" w:name="_hh41pbjf8bzg" w:colFirst="0" w:colLast="0"/>
      <w:bookmarkEnd w:id="2"/>
      <w:r>
        <w:br w:type="page"/>
      </w:r>
    </w:p>
    <w:p w:rsidR="00C96DCB" w:rsidRDefault="00BE1897">
      <w:pPr>
        <w:pStyle w:val="berschrift1"/>
      </w:pPr>
      <w:bookmarkStart w:id="3" w:name="_qw2lqnakprcr" w:colFirst="0" w:colLast="0"/>
      <w:bookmarkEnd w:id="3"/>
      <w:r>
        <w:lastRenderedPageBreak/>
        <w:t>2. MÉTHODE DE TRAVAI</w:t>
      </w:r>
      <w:r>
        <w:t>L</w:t>
      </w:r>
    </w:p>
    <w:p w:rsidR="00C96DCB" w:rsidRDefault="00BE1897">
      <w:r>
        <w:tab/>
      </w:r>
    </w:p>
    <w:p w:rsidR="00C96DCB" w:rsidRDefault="00BE1897">
      <w:r>
        <w:tab/>
        <w:t xml:space="preserve">Afin d’avancer à un bon rythme et de ne pas nous égarer dans le projet, nous avons établi différents objectifs à réaliser chaque semaine. Nous nous sommes régulièrement consultés, sur place à Valrose ou à distance via Discord, afin de discuter de nos </w:t>
      </w:r>
      <w:r>
        <w:t>avancées ou des problèmes rencontrés.</w:t>
      </w:r>
    </w:p>
    <w:p w:rsidR="00C96DCB" w:rsidRDefault="00BE1897">
      <w:r>
        <w:br/>
      </w:r>
      <w:r>
        <w:tab/>
        <w:t>Nous avons utilisé Git et la plateforme GitHub pour la gestion de versions, afin de mener à bien le projet. Nous avons travaillé ensemble sur toutes les parties du projet.</w:t>
      </w:r>
    </w:p>
    <w:p w:rsidR="00C96DCB" w:rsidRDefault="00C96DCB"/>
    <w:p w:rsidR="00C96DCB" w:rsidRDefault="00BE1897">
      <w:pPr>
        <w:pStyle w:val="berschrift1"/>
      </w:pPr>
      <w:bookmarkStart w:id="4" w:name="_wln8icbh4jhi" w:colFirst="0" w:colLast="0"/>
      <w:bookmarkEnd w:id="4"/>
      <w:r>
        <w:br w:type="page"/>
      </w:r>
    </w:p>
    <w:p w:rsidR="00C96DCB" w:rsidRDefault="00BE1897">
      <w:pPr>
        <w:pStyle w:val="berschrift1"/>
      </w:pPr>
      <w:bookmarkStart w:id="5" w:name="_n449dcrv6cu9" w:colFirst="0" w:colLast="0"/>
      <w:bookmarkEnd w:id="5"/>
      <w:r>
        <w:lastRenderedPageBreak/>
        <w:t>3. ARBORESCENCE DU PROJET</w:t>
      </w:r>
    </w:p>
    <w:p w:rsidR="00C96DCB" w:rsidRDefault="00C96DCB"/>
    <w:p w:rsidR="00C96DCB" w:rsidRDefault="00BE1897">
      <w:pPr>
        <w:rPr>
          <w:sz w:val="24"/>
          <w:szCs w:val="24"/>
        </w:rPr>
      </w:pPr>
      <w:r>
        <w:t xml:space="preserve">├── ANSI-C.l </w:t>
      </w:r>
      <w:r>
        <w:rPr>
          <w:color w:val="1E6A39"/>
        </w:rPr>
        <w:t>// fichier contenant l’analyse lexicale</w:t>
      </w:r>
    </w:p>
    <w:p w:rsidR="00C96DCB" w:rsidRDefault="00BE1897">
      <w:r>
        <w:t>├── exempleminiC.c</w:t>
      </w:r>
    </w:p>
    <w:p w:rsidR="00C96DCB" w:rsidRDefault="00BE1897">
      <w:r>
        <w:t>├── Grammaire-miniC.pdf</w:t>
      </w:r>
    </w:p>
    <w:p w:rsidR="00C96DCB" w:rsidRDefault="00BE1897">
      <w:r>
        <w:t>├── Grille-Evaluation-Projet-Compilation.pdf</w:t>
      </w:r>
    </w:p>
    <w:p w:rsidR="00C96DCB" w:rsidRDefault="00BE1897">
      <w:pPr>
        <w:rPr>
          <w:sz w:val="24"/>
          <w:szCs w:val="24"/>
        </w:rPr>
      </w:pPr>
      <w:r>
        <w:t xml:space="preserve">├── Makefile </w:t>
      </w:r>
      <w:r>
        <w:rPr>
          <w:color w:val="1E6A39"/>
        </w:rPr>
        <w:t>// fichier Makefile pour compiler le code, exécuter le code ou encore supprimer l’exécutable et les fichiers dot gé</w:t>
      </w:r>
      <w:r>
        <w:rPr>
          <w:color w:val="1E6A39"/>
        </w:rPr>
        <w:t>nérés</w:t>
      </w:r>
    </w:p>
    <w:p w:rsidR="00C96DCB" w:rsidRDefault="00BE1897">
      <w:pPr>
        <w:rPr>
          <w:sz w:val="24"/>
          <w:szCs w:val="24"/>
        </w:rPr>
      </w:pPr>
      <w:r>
        <w:t xml:space="preserve">├── miniC.y </w:t>
      </w:r>
      <w:r>
        <w:rPr>
          <w:color w:val="1E6A39"/>
        </w:rPr>
        <w:t>// fichier contenant l’analyse syntaxique et sémantique et la génération de code</w:t>
      </w:r>
    </w:p>
    <w:p w:rsidR="00C96DCB" w:rsidRDefault="00BE1897">
      <w:r>
        <w:t>├── Projet-Compilation-2025.pdf</w:t>
      </w:r>
    </w:p>
    <w:p w:rsidR="00C96DCB" w:rsidRDefault="00BE1897">
      <w:r>
        <w:t>├── Rapport</w:t>
      </w:r>
    </w:p>
    <w:p w:rsidR="00C96DCB" w:rsidRDefault="00BE1897">
      <w:pPr>
        <w:rPr>
          <w:sz w:val="24"/>
          <w:szCs w:val="24"/>
        </w:rPr>
      </w:pPr>
      <w:r>
        <w:t xml:space="preserve">│   └── Rapport-CARRIBA_NOSRATI_Daniel-DI_PLACIDO_Bence.docx </w:t>
      </w:r>
      <w:r>
        <w:rPr>
          <w:color w:val="1E6A39"/>
        </w:rPr>
        <w:t>// rapport du projet au format word</w:t>
      </w:r>
    </w:p>
    <w:p w:rsidR="00C96DCB" w:rsidRDefault="00BE1897">
      <w:pPr>
        <w:rPr>
          <w:sz w:val="24"/>
          <w:szCs w:val="24"/>
        </w:rPr>
      </w:pPr>
      <w:r>
        <w:t xml:space="preserve">├── README.md </w:t>
      </w:r>
      <w:r>
        <w:rPr>
          <w:color w:val="1E6A39"/>
        </w:rPr>
        <w:t>//</w:t>
      </w:r>
      <w:r>
        <w:rPr>
          <w:color w:val="1E6A39"/>
        </w:rPr>
        <w:t xml:space="preserve"> readme au format md pour github</w:t>
      </w:r>
    </w:p>
    <w:p w:rsidR="00C96DCB" w:rsidRDefault="00BE1897">
      <w:pPr>
        <w:rPr>
          <w:sz w:val="24"/>
          <w:szCs w:val="24"/>
        </w:rPr>
      </w:pPr>
      <w:r>
        <w:t xml:space="preserve">├── README.txt </w:t>
      </w:r>
      <w:r>
        <w:rPr>
          <w:color w:val="1E6A39"/>
        </w:rPr>
        <w:t>// readme au format txt</w:t>
      </w:r>
    </w:p>
    <w:p w:rsidR="00C96DCB" w:rsidRDefault="00BE1897">
      <w:pPr>
        <w:rPr>
          <w:sz w:val="24"/>
          <w:szCs w:val="24"/>
        </w:rPr>
      </w:pPr>
      <w:r>
        <w:t xml:space="preserve">├── Tests </w:t>
      </w:r>
      <w:r>
        <w:rPr>
          <w:color w:val="1E6A39"/>
        </w:rPr>
        <w:t>// fichiers tests fournis par le professeur</w:t>
      </w:r>
    </w:p>
    <w:p w:rsidR="00C96DCB" w:rsidRDefault="00BE1897">
      <w:r>
        <w:t>│   ├── add.c</w:t>
      </w:r>
    </w:p>
    <w:p w:rsidR="00C96DCB" w:rsidRDefault="00BE1897">
      <w:r>
        <w:t>│   [...]</w:t>
      </w:r>
    </w:p>
    <w:p w:rsidR="00C96DCB" w:rsidRDefault="00BE1897">
      <w:r>
        <w:t>│   └── variables.c</w:t>
      </w:r>
    </w:p>
    <w:p w:rsidR="00C96DCB" w:rsidRDefault="00BE1897">
      <w:r>
        <w:t xml:space="preserve">├── TestsError </w:t>
      </w:r>
      <w:r>
        <w:rPr>
          <w:color w:val="1E6A39"/>
        </w:rPr>
        <w:t>// fichiers tests supplémentaires produisants différentes erreurs</w:t>
      </w:r>
    </w:p>
    <w:p w:rsidR="00C96DCB" w:rsidRDefault="00BE1897">
      <w:r>
        <w:t>│   ├── division_par_zero.c</w:t>
      </w:r>
    </w:p>
    <w:p w:rsidR="00C96DCB" w:rsidRDefault="00BE1897">
      <w:r>
        <w:t>│   ├── fonction_deja_declaree.c</w:t>
      </w:r>
    </w:p>
    <w:p w:rsidR="00C96DCB" w:rsidRDefault="00BE1897">
      <w:r>
        <w:t>│   ├── lexical_error.c</w:t>
      </w:r>
    </w:p>
    <w:p w:rsidR="00C96DCB" w:rsidRDefault="00BE1897">
      <w:r>
        <w:t>│   ├── switch_plusieurs_case_identiques.c</w:t>
      </w:r>
    </w:p>
    <w:p w:rsidR="00C96DCB" w:rsidRDefault="00BE1897">
      <w:r>
        <w:t>│   ├── switch_plusieurs_default.c</w:t>
      </w:r>
    </w:p>
    <w:p w:rsidR="00C96DCB" w:rsidRDefault="00BE1897">
      <w:r>
        <w:t>│   ├── syntax_error.c</w:t>
      </w:r>
    </w:p>
    <w:p w:rsidR="00C96DCB" w:rsidRDefault="00BE1897">
      <w:r>
        <w:t>│   ├── utilisation_variable_dimension_superieur.c</w:t>
      </w:r>
    </w:p>
    <w:p w:rsidR="00C96DCB" w:rsidRPr="008769F9" w:rsidRDefault="00BE1897">
      <w:pPr>
        <w:rPr>
          <w:lang w:val="es-ES"/>
        </w:rPr>
      </w:pPr>
      <w:r w:rsidRPr="008769F9">
        <w:rPr>
          <w:lang w:val="es-ES"/>
        </w:rPr>
        <w:t>│   ├── variable_de</w:t>
      </w:r>
      <w:r w:rsidRPr="008769F9">
        <w:rPr>
          <w:lang w:val="es-ES"/>
        </w:rPr>
        <w:t>ja_declaree_bloc.c</w:t>
      </w:r>
    </w:p>
    <w:p w:rsidR="00C96DCB" w:rsidRPr="008769F9" w:rsidRDefault="00BE1897">
      <w:pPr>
        <w:rPr>
          <w:lang w:val="es-ES"/>
        </w:rPr>
      </w:pPr>
      <w:r w:rsidRPr="008769F9">
        <w:rPr>
          <w:lang w:val="es-ES"/>
        </w:rPr>
        <w:t>│   └── variable_void.c</w:t>
      </w:r>
    </w:p>
    <w:p w:rsidR="00C96DCB" w:rsidRDefault="00BE1897">
      <w:r>
        <w:t xml:space="preserve">├── TestsWarning </w:t>
      </w:r>
      <w:r>
        <w:rPr>
          <w:color w:val="1E6A39"/>
        </w:rPr>
        <w:t>// fichiers tests supplémentaires produisants différents warnings</w:t>
      </w:r>
    </w:p>
    <w:p w:rsidR="00C96DCB" w:rsidRDefault="00BE1897">
      <w:r>
        <w:t>│   ├── absence_return_fonction_int.c</w:t>
      </w:r>
    </w:p>
    <w:p w:rsidR="00C96DCB" w:rsidRDefault="00BE1897">
      <w:r>
        <w:t>│   ├── acces_mauvais_indice_tableau.c</w:t>
      </w:r>
    </w:p>
    <w:p w:rsidR="00C96DCB" w:rsidRDefault="00BE1897">
      <w:r>
        <w:t>│   ├── appel_fonction_avec_mauvais_nb_params.c</w:t>
      </w:r>
    </w:p>
    <w:p w:rsidR="00C96DCB" w:rsidRDefault="00BE1897">
      <w:r>
        <w:t>│   ├── presence_return_fonction_void.c</w:t>
      </w:r>
    </w:p>
    <w:p w:rsidR="00C96DCB" w:rsidRDefault="00BE1897">
      <w:r>
        <w:t>│   ├── utilisation_fonction_non_declaree.c</w:t>
      </w:r>
    </w:p>
    <w:p w:rsidR="00C96DCB" w:rsidRDefault="00BE1897">
      <w:r>
        <w:t>│   ├── utilisation_fonction_void_dans_expr.c</w:t>
      </w:r>
    </w:p>
    <w:p w:rsidR="00C96DCB" w:rsidRDefault="00BE1897">
      <w:r>
        <w:t>│   └── utilisation_variable_non_declaree.c</w:t>
      </w:r>
    </w:p>
    <w:p w:rsidR="00C96DCB" w:rsidRDefault="00BE1897">
      <w:pPr>
        <w:rPr>
          <w:sz w:val="24"/>
          <w:szCs w:val="24"/>
        </w:rPr>
      </w:pPr>
      <w:r>
        <w:t xml:space="preserve">└── utils </w:t>
      </w:r>
      <w:r>
        <w:rPr>
          <w:color w:val="1E6A39"/>
        </w:rPr>
        <w:t>// fichiers c et h utilisés par le compilateur</w:t>
      </w:r>
    </w:p>
    <w:p w:rsidR="00C96DCB" w:rsidRDefault="00BE1897">
      <w:r>
        <w:t xml:space="preserve">    ├── arbres.c</w:t>
      </w:r>
    </w:p>
    <w:p w:rsidR="00C96DCB" w:rsidRDefault="00BE1897">
      <w:pPr>
        <w:rPr>
          <w:sz w:val="24"/>
          <w:szCs w:val="24"/>
        </w:rPr>
      </w:pPr>
      <w:r>
        <w:t xml:space="preserve">    ├── </w:t>
      </w:r>
      <w:r>
        <w:t xml:space="preserve">arbres.h </w:t>
      </w:r>
      <w:r>
        <w:rPr>
          <w:color w:val="1E6A39"/>
        </w:rPr>
        <w:t>// structures et fonctions pour les arbres</w:t>
      </w:r>
    </w:p>
    <w:p w:rsidR="00C96DCB" w:rsidRDefault="00BE1897">
      <w:r>
        <w:t xml:space="preserve">    ├── couleurs_terminal.h</w:t>
      </w:r>
    </w:p>
    <w:p w:rsidR="00C96DCB" w:rsidRDefault="00BE1897">
      <w:r>
        <w:t xml:space="preserve">    ├── dot.c</w:t>
      </w:r>
    </w:p>
    <w:p w:rsidR="00C96DCB" w:rsidRDefault="00BE1897">
      <w:pPr>
        <w:rPr>
          <w:sz w:val="24"/>
          <w:szCs w:val="24"/>
        </w:rPr>
      </w:pPr>
      <w:r>
        <w:t xml:space="preserve">    ├── dot.h </w:t>
      </w:r>
      <w:r>
        <w:rPr>
          <w:color w:val="1E6A39"/>
        </w:rPr>
        <w:t>// fonctions pour générer du code au format dot</w:t>
      </w:r>
    </w:p>
    <w:p w:rsidR="00C96DCB" w:rsidRDefault="00BE1897">
      <w:r>
        <w:t xml:space="preserve">    ├── extras.c</w:t>
      </w:r>
    </w:p>
    <w:p w:rsidR="00C96DCB" w:rsidRDefault="00BE1897">
      <w:pPr>
        <w:rPr>
          <w:sz w:val="24"/>
          <w:szCs w:val="24"/>
        </w:rPr>
      </w:pPr>
      <w:r>
        <w:t xml:space="preserve">    ├── extras.h </w:t>
      </w:r>
      <w:r>
        <w:rPr>
          <w:color w:val="1E6A39"/>
        </w:rPr>
        <w:t>// fonctions supplémentaires, utiles</w:t>
      </w:r>
    </w:p>
    <w:p w:rsidR="00C96DCB" w:rsidRDefault="00BE1897">
      <w:r>
        <w:t xml:space="preserve">    ├── noeuds.c</w:t>
      </w:r>
    </w:p>
    <w:p w:rsidR="00C96DCB" w:rsidRDefault="00BE1897">
      <w:pPr>
        <w:rPr>
          <w:sz w:val="24"/>
          <w:szCs w:val="24"/>
        </w:rPr>
      </w:pPr>
      <w:r>
        <w:t xml:space="preserve">    ├── noeu</w:t>
      </w:r>
      <w:r>
        <w:t xml:space="preserve">ds.h </w:t>
      </w:r>
      <w:r>
        <w:rPr>
          <w:color w:val="1E6A39"/>
        </w:rPr>
        <w:t>// structures et fonctions pour les nœuds</w:t>
      </w:r>
    </w:p>
    <w:p w:rsidR="00C96DCB" w:rsidRDefault="00BE1897">
      <w:r>
        <w:lastRenderedPageBreak/>
        <w:t xml:space="preserve">    ├── tables_symboles.c</w:t>
      </w:r>
    </w:p>
    <w:p w:rsidR="00C96DCB" w:rsidRDefault="00BE1897">
      <w:pPr>
        <w:rPr>
          <w:sz w:val="24"/>
          <w:szCs w:val="24"/>
        </w:rPr>
      </w:pPr>
      <w:r>
        <w:t xml:space="preserve">    └── tables_symboles.h </w:t>
      </w:r>
      <w:r>
        <w:rPr>
          <w:color w:val="1E6A39"/>
        </w:rPr>
        <w:t>// structures et fonctions pour les tables de symboles</w:t>
      </w:r>
    </w:p>
    <w:p w:rsidR="00C96DCB" w:rsidRDefault="00BE1897">
      <w:pPr>
        <w:pStyle w:val="berschrift1"/>
      </w:pPr>
      <w:bookmarkStart w:id="6" w:name="_60iaf7jd0e3w" w:colFirst="0" w:colLast="0"/>
      <w:bookmarkEnd w:id="6"/>
      <w:r>
        <w:br w:type="page"/>
      </w:r>
    </w:p>
    <w:p w:rsidR="00C96DCB" w:rsidRDefault="00BE1897">
      <w:pPr>
        <w:pStyle w:val="berschrift1"/>
        <w:jc w:val="both"/>
      </w:pPr>
      <w:bookmarkStart w:id="7" w:name="_8gk2z5v2o0we" w:colFirst="0" w:colLast="0"/>
      <w:bookmarkEnd w:id="7"/>
      <w:r>
        <w:lastRenderedPageBreak/>
        <w:t>4. DÉVELOPPEMENT</w:t>
      </w:r>
    </w:p>
    <w:p w:rsidR="00C96DCB" w:rsidRDefault="00BE1897">
      <w:pPr>
        <w:pStyle w:val="berschrift2"/>
        <w:jc w:val="both"/>
        <w:rPr>
          <w:sz w:val="24"/>
          <w:szCs w:val="24"/>
        </w:rPr>
      </w:pPr>
      <w:bookmarkStart w:id="8" w:name="_lfov27kl7u7h" w:colFirst="0" w:colLast="0"/>
      <w:bookmarkEnd w:id="8"/>
      <w:r>
        <w:rPr>
          <w:sz w:val="24"/>
          <w:szCs w:val="24"/>
        </w:rPr>
        <w:t>4.1. ANALYSE LEXICALE</w:t>
      </w:r>
    </w:p>
    <w:p w:rsidR="00C96DCB" w:rsidRDefault="00C96DCB">
      <w:pPr>
        <w:jc w:val="both"/>
      </w:pPr>
    </w:p>
    <w:p w:rsidR="00C96DCB" w:rsidRDefault="00BE1897">
      <w:pPr>
        <w:pBdr>
          <w:top w:val="nil"/>
          <w:left w:val="nil"/>
          <w:bottom w:val="nil"/>
          <w:right w:val="nil"/>
          <w:between w:val="nil"/>
        </w:pBdr>
        <w:spacing w:after="140"/>
        <w:jc w:val="both"/>
      </w:pPr>
      <w:r>
        <w:rPr>
          <w:color w:val="000000"/>
        </w:rPr>
        <w:tab/>
      </w:r>
      <w:r>
        <w:rPr>
          <w:color w:val="000000"/>
        </w:rPr>
        <w:t xml:space="preserve">L’analyse lexicale est la première étape de la compilation, consistant à lire le code </w:t>
      </w:r>
      <w:r>
        <w:t xml:space="preserve">en entrée </w:t>
      </w:r>
      <w:r>
        <w:rPr>
          <w:color w:val="000000"/>
        </w:rPr>
        <w:t xml:space="preserve">pour le découper en unités significatives appelées lexèmes (ou </w:t>
      </w:r>
      <w:r>
        <w:rPr>
          <w:i/>
          <w:color w:val="000000"/>
        </w:rPr>
        <w:t>tokens</w:t>
      </w:r>
      <w:r>
        <w:rPr>
          <w:color w:val="000000"/>
        </w:rPr>
        <w:t xml:space="preserve">), comme les mots-clés, les identificateurs, les opérateurs, etc. Elle permet de simplifier l’analyse syntaxique en préparant une représentation plus structurée du code. Dans notre projet, nous avons implémenté l’analyseur lexical à l’aide de l’outil Lex, </w:t>
      </w:r>
      <w:r>
        <w:rPr>
          <w:color w:val="000000"/>
        </w:rPr>
        <w:t xml:space="preserve">qui utilise des expressions régulières associées à des actions en C pour reconnaître et catégoriser les différents éléments du code. Les </w:t>
      </w:r>
      <w:r>
        <w:rPr>
          <w:i/>
          <w:color w:val="000000"/>
        </w:rPr>
        <w:t>tokens</w:t>
      </w:r>
      <w:r>
        <w:rPr>
          <w:color w:val="000000"/>
        </w:rPr>
        <w:t xml:space="preserve"> ainsi générés sont ensuite transmis à l’analyseur syntaxique construit avec Yacc, afin de permettre l’analyse gr</w:t>
      </w:r>
      <w:r>
        <w:rPr>
          <w:color w:val="000000"/>
        </w:rPr>
        <w:t>ammaticale du programme.</w:t>
      </w:r>
      <w:r>
        <w:br/>
      </w:r>
      <w:r>
        <w:tab/>
      </w:r>
    </w:p>
    <w:p w:rsidR="00C96DCB" w:rsidRDefault="00BE1897">
      <w:pPr>
        <w:pBdr>
          <w:top w:val="nil"/>
          <w:left w:val="nil"/>
          <w:bottom w:val="nil"/>
          <w:right w:val="nil"/>
          <w:between w:val="nil"/>
        </w:pBdr>
        <w:spacing w:after="140"/>
        <w:ind w:firstLine="720"/>
        <w:jc w:val="both"/>
      </w:pPr>
      <w:r>
        <w:t>Pour réaliser notre compilateur, nous avons supprimé dans ANSI-C.l les tokens inutiles pour le langage miniC et nous avons ajouté les commentaires qui sont ignorés par notre compilateur.</w:t>
      </w:r>
      <w:r>
        <w:br/>
      </w:r>
    </w:p>
    <w:p w:rsidR="00C96DCB" w:rsidRDefault="00BE1897">
      <w:pPr>
        <w:pStyle w:val="berschrift2"/>
        <w:jc w:val="both"/>
        <w:rPr>
          <w:sz w:val="24"/>
          <w:szCs w:val="24"/>
        </w:rPr>
      </w:pPr>
      <w:bookmarkStart w:id="9" w:name="_au1sy8fevsjt" w:colFirst="0" w:colLast="0"/>
      <w:bookmarkEnd w:id="9"/>
      <w:r>
        <w:rPr>
          <w:sz w:val="24"/>
          <w:szCs w:val="24"/>
        </w:rPr>
        <w:t>4.2. ANALYSE SYNTAXIQUE</w:t>
      </w:r>
    </w:p>
    <w:p w:rsidR="00C96DCB" w:rsidRDefault="00C96DCB">
      <w:pPr>
        <w:jc w:val="both"/>
      </w:pPr>
    </w:p>
    <w:p w:rsidR="00C96DCB" w:rsidRDefault="00BE1897">
      <w:pPr>
        <w:jc w:val="both"/>
      </w:pPr>
      <w:r>
        <w:tab/>
      </w:r>
      <w:r>
        <w:t>L’analyse synta</w:t>
      </w:r>
      <w:r>
        <w:t xml:space="preserve">xique est la deuxième étape du processus de compilation, juste après l’analyse lexicale. Elle sert à vérifier que la suite des </w:t>
      </w:r>
      <w:r>
        <w:rPr>
          <w:i/>
        </w:rPr>
        <w:t>tokens</w:t>
      </w:r>
      <w:r>
        <w:t xml:space="preserve"> fourni</w:t>
      </w:r>
      <w:r>
        <w:t>e</w:t>
      </w:r>
      <w:r>
        <w:t xml:space="preserve"> par Lex respecte bien les règles de la grammaire du langage, c’est-à-dire qu’elle est correctement structurée. Cet</w:t>
      </w:r>
      <w:r>
        <w:t xml:space="preserve">te étape permet de repérer les potentielles erreurs syntaxiques. Lors de </w:t>
      </w:r>
      <w:r>
        <w:t>cette analyse syntaxique nous construisons également un arbre abstrait, une forme intermédiaire structurée, représentant le code miniC donnée en entrée, qui sera utilisée pour l’étape</w:t>
      </w:r>
      <w:r>
        <w:t xml:space="preserve"> finale, la génération de code, de notre compilateur . </w:t>
      </w:r>
      <w:r>
        <w:t>Pour cette partie, nous avons utilisé Yacc, un outil qui permet de décrire l</w:t>
      </w:r>
      <w:r>
        <w:t xml:space="preserve">a grammaire </w:t>
      </w:r>
      <w:r>
        <w:t>du langage et d’associer du code C à chaque règle</w:t>
      </w:r>
      <w:r>
        <w:t xml:space="preserve"> afin de pouvoir créer cet arbre abstrait</w:t>
      </w:r>
      <w:r>
        <w:t xml:space="preserve">. </w:t>
      </w:r>
    </w:p>
    <w:p w:rsidR="00C96DCB" w:rsidRDefault="00C96DCB">
      <w:pPr>
        <w:jc w:val="both"/>
      </w:pPr>
    </w:p>
    <w:p w:rsidR="00C96DCB" w:rsidRDefault="00BE1897">
      <w:pPr>
        <w:ind w:firstLine="720"/>
        <w:jc w:val="both"/>
      </w:pPr>
      <w:r>
        <w:t xml:space="preserve">Nous avons apporté </w:t>
      </w:r>
      <w:r>
        <w:t>plusieurs modifications sur la grammaire init</w:t>
      </w:r>
      <w:r>
        <w:t>iale mis à disposition dans “</w:t>
      </w:r>
      <w:r>
        <w:t>miniC</w:t>
      </w:r>
      <w:r>
        <w:t>.</w:t>
      </w:r>
      <w:r>
        <w:t>y</w:t>
      </w:r>
      <w:r>
        <w:t>”</w:t>
      </w:r>
      <w:r>
        <w:t>.</w:t>
      </w:r>
      <w:r>
        <w:t xml:space="preserve"> </w:t>
      </w:r>
      <w:r>
        <w:br/>
      </w:r>
      <w:r>
        <w:tab/>
      </w:r>
      <w:r>
        <w:t xml:space="preserve">Dans un premier temps, nous avons </w:t>
      </w:r>
      <w:r>
        <w:t>ajouté</w:t>
      </w:r>
      <w:r>
        <w:t xml:space="preserve"> les règles </w:t>
      </w:r>
      <w:r>
        <w:rPr>
          <w:i/>
        </w:rPr>
        <w:t>push</w:t>
      </w:r>
      <w:r>
        <w:t xml:space="preserve">, </w:t>
      </w:r>
      <w:r>
        <w:rPr>
          <w:i/>
        </w:rPr>
        <w:t>pop</w:t>
      </w:r>
      <w:r>
        <w:t xml:space="preserve">, </w:t>
      </w:r>
      <w:r>
        <w:rPr>
          <w:i/>
        </w:rPr>
        <w:t xml:space="preserve">pushf </w:t>
      </w:r>
      <w:r>
        <w:t xml:space="preserve">et </w:t>
      </w:r>
      <w:r>
        <w:rPr>
          <w:i/>
        </w:rPr>
        <w:t xml:space="preserve">popf </w:t>
      </w:r>
      <w:r>
        <w:t>à</w:t>
      </w:r>
      <w:r>
        <w:t xml:space="preserve"> chaque début et fin de bloc</w:t>
      </w:r>
      <w:r>
        <w:t>. E</w:t>
      </w:r>
      <w:r>
        <w:t xml:space="preserve">lles sont </w:t>
      </w:r>
      <w:r>
        <w:t>utilisées</w:t>
      </w:r>
      <w:r>
        <w:t xml:space="preserve"> seulement pour gérer les </w:t>
      </w:r>
      <w:r>
        <w:t>piles des tables</w:t>
      </w:r>
      <w:r>
        <w:t xml:space="preserve"> de symboles</w:t>
      </w:r>
      <w:r>
        <w:rPr>
          <w:b/>
        </w:rPr>
        <w:t xml:space="preserve"> </w:t>
      </w:r>
      <w:r>
        <w:t>pour l’analyse sémantique. Cette modification n’impacte pas la syntaxe.</w:t>
      </w:r>
    </w:p>
    <w:p w:rsidR="00C96DCB" w:rsidRDefault="00BE1897">
      <w:pPr>
        <w:jc w:val="both"/>
      </w:pPr>
      <w:r>
        <w:tab/>
        <w:t xml:space="preserve">Nous avons également </w:t>
      </w:r>
      <w:r>
        <w:t>séparé</w:t>
      </w:r>
      <w:r>
        <w:t xml:space="preserve"> la règle </w:t>
      </w:r>
      <w:r>
        <w:rPr>
          <w:i/>
        </w:rPr>
        <w:t xml:space="preserve">fonction </w:t>
      </w:r>
      <w:r>
        <w:t xml:space="preserve">en deux partie mais cela ne modifie pas la grammaire, cette </w:t>
      </w:r>
      <w:r>
        <w:t>modification</w:t>
      </w:r>
      <w:r>
        <w:t xml:space="preserve"> a pour but de pouvoir déclarer la fonction dans une</w:t>
      </w:r>
      <w:r>
        <w:t xml:space="preserve"> table de symbole avant de traiter le corps de la fonction (utile pour les fonctions récursives).</w:t>
      </w:r>
    </w:p>
    <w:p w:rsidR="00C96DCB" w:rsidRDefault="00BE1897">
      <w:pPr>
        <w:jc w:val="both"/>
      </w:pPr>
      <w:r>
        <w:tab/>
        <w:t xml:space="preserve">Nous avons </w:t>
      </w:r>
      <w:r>
        <w:t>ajusté</w:t>
      </w:r>
      <w:r>
        <w:t xml:space="preserve"> la règle </w:t>
      </w:r>
      <w:r>
        <w:rPr>
          <w:i/>
        </w:rPr>
        <w:t xml:space="preserve">liste_parms </w:t>
      </w:r>
      <w:r>
        <w:t xml:space="preserve">car il n’était possible d’avoir un seul paramètre que </w:t>
      </w:r>
      <w:r>
        <w:t xml:space="preserve">sous </w:t>
      </w:r>
      <w:r>
        <w:t xml:space="preserve">la forme </w:t>
      </w:r>
      <w:r>
        <w:t>“</w:t>
      </w:r>
      <w:r>
        <w:t>fonction(,param)</w:t>
      </w:r>
      <w:r>
        <w:t>”</w:t>
      </w:r>
      <w:r>
        <w:t>.</w:t>
      </w:r>
      <w:r>
        <w:t xml:space="preserve"> N</w:t>
      </w:r>
      <w:r>
        <w:t xml:space="preserve">ous avons donc ajouté la règle </w:t>
      </w:r>
      <w:r>
        <w:rPr>
          <w:i/>
        </w:rPr>
        <w:t xml:space="preserve">l_parm </w:t>
      </w:r>
      <w:r>
        <w:t xml:space="preserve">qui permet d’avoir un unique paramètre sans avoir la virgule avant. Cette modification permet également de </w:t>
      </w:r>
      <w:r>
        <w:t>simplifier la génération</w:t>
      </w:r>
      <w:r>
        <w:t xml:space="preserve"> de </w:t>
      </w:r>
      <w:r>
        <w:t>l’arbre abstrait</w:t>
      </w:r>
      <w:r>
        <w:t xml:space="preserve">. </w:t>
      </w:r>
    </w:p>
    <w:p w:rsidR="00C96DCB" w:rsidRDefault="00BE1897">
      <w:pPr>
        <w:jc w:val="both"/>
      </w:pPr>
      <w:r>
        <w:tab/>
        <w:t xml:space="preserve">La règle </w:t>
      </w:r>
      <w:r>
        <w:rPr>
          <w:i/>
        </w:rPr>
        <w:t xml:space="preserve">liste_instructions </w:t>
      </w:r>
      <w:r>
        <w:t xml:space="preserve">a également été </w:t>
      </w:r>
      <w:r>
        <w:t>modifiée pour simpl</w:t>
      </w:r>
      <w:r>
        <w:t>ifier la génération de l’arbre abstrait. E</w:t>
      </w:r>
      <w:r>
        <w:t>lle renvoie soit vers rien</w:t>
      </w:r>
      <w:r>
        <w:t xml:space="preserve">, </w:t>
      </w:r>
      <w:r>
        <w:t xml:space="preserve">soit vers le non terminal </w:t>
      </w:r>
      <w:r>
        <w:rPr>
          <w:i/>
        </w:rPr>
        <w:t>l_instrucions</w:t>
      </w:r>
      <w:r>
        <w:t xml:space="preserve">, qui </w:t>
      </w:r>
      <w:r>
        <w:t>peut</w:t>
      </w:r>
      <w:r>
        <w:t xml:space="preserve"> </w:t>
      </w:r>
      <w:r>
        <w:t>être</w:t>
      </w:r>
      <w:r>
        <w:t xml:space="preserve"> </w:t>
      </w:r>
      <w:r>
        <w:t>dérivée</w:t>
      </w:r>
      <w:r>
        <w:t xml:space="preserve"> en une unique instruction ou en plusieurs instructions</w:t>
      </w:r>
      <w:r>
        <w:t>.</w:t>
      </w:r>
    </w:p>
    <w:p w:rsidR="00C96DCB" w:rsidRDefault="00BE1897">
      <w:pPr>
        <w:jc w:val="both"/>
      </w:pPr>
      <w:r>
        <w:lastRenderedPageBreak/>
        <w:tab/>
        <w:t xml:space="preserve">Dans la règle </w:t>
      </w:r>
      <w:r>
        <w:rPr>
          <w:i/>
        </w:rPr>
        <w:t>s</w:t>
      </w:r>
      <w:r>
        <w:rPr>
          <w:i/>
        </w:rPr>
        <w:t>e</w:t>
      </w:r>
      <w:r>
        <w:rPr>
          <w:i/>
        </w:rPr>
        <w:t>lection</w:t>
      </w:r>
      <w:r>
        <w:t xml:space="preserve">, nous avons </w:t>
      </w:r>
      <w:r>
        <w:t xml:space="preserve">supprimé les productions </w:t>
      </w:r>
    </w:p>
    <w:p w:rsidR="00C96DCB" w:rsidRDefault="00BE1897">
      <w:pPr>
        <w:jc w:val="both"/>
      </w:pPr>
      <w:r>
        <w:t>sele</w:t>
      </w:r>
      <w:r>
        <w:t xml:space="preserve">ction -&gt; CASE CONSTANTE ':' instruction | DEFAULT ':' </w:t>
      </w:r>
    </w:p>
    <w:p w:rsidR="00C96DCB" w:rsidRDefault="00BE1897">
      <w:pPr>
        <w:jc w:val="both"/>
      </w:pPr>
      <w:r>
        <w:t>et nous avons modifié la production</w:t>
      </w:r>
    </w:p>
    <w:p w:rsidR="00C96DCB" w:rsidRDefault="00BE1897">
      <w:pPr>
        <w:jc w:val="both"/>
      </w:pPr>
      <w:r>
        <w:t>SWITCH '(' expression ')' instruction</w:t>
      </w:r>
    </w:p>
    <w:p w:rsidR="00C96DCB" w:rsidRDefault="00BE1897">
      <w:pPr>
        <w:jc w:val="both"/>
      </w:pPr>
      <w:r>
        <w:t>en</w:t>
      </w:r>
    </w:p>
    <w:p w:rsidR="00C96DCB" w:rsidRDefault="00BE1897">
      <w:pPr>
        <w:jc w:val="both"/>
      </w:pPr>
      <w:r>
        <w:t>SWITCH ‘(‘ expression ‘)’ ‘{‘ push liste_switch_case pop ‘}’</w:t>
      </w:r>
    </w:p>
    <w:p w:rsidR="00C96DCB" w:rsidRDefault="00BE1897">
      <w:pPr>
        <w:jc w:val="both"/>
      </w:pPr>
      <w:r>
        <w:t xml:space="preserve">et nous avons ajouté les nouvelles règles </w:t>
      </w:r>
      <w:r>
        <w:rPr>
          <w:i/>
        </w:rPr>
        <w:t>liste_switch_case</w:t>
      </w:r>
      <w:r>
        <w:t xml:space="preserve">, </w:t>
      </w:r>
      <w:r>
        <w:rPr>
          <w:i/>
        </w:rPr>
        <w:t>switch_case</w:t>
      </w:r>
      <w:r>
        <w:t xml:space="preserve">, </w:t>
      </w:r>
      <w:r>
        <w:rPr>
          <w:i/>
        </w:rPr>
        <w:t xml:space="preserve">case_constante </w:t>
      </w:r>
      <w:r>
        <w:t xml:space="preserve">et </w:t>
      </w:r>
      <w:r>
        <w:rPr>
          <w:i/>
        </w:rPr>
        <w:t xml:space="preserve">default </w:t>
      </w:r>
      <w:r>
        <w:t xml:space="preserve">qui gèrent les case et default avec leurs listes d’instructions. </w:t>
      </w:r>
      <w:r>
        <w:t>Cela permet dans la syntaxe d’avoir des case et default seulement en présence</w:t>
      </w:r>
      <w:r>
        <w:t xml:space="preserve"> d’</w:t>
      </w:r>
      <w:r>
        <w:t xml:space="preserve">un switch, et permet </w:t>
      </w:r>
      <w:r>
        <w:t>également une génération correcte de l’arbre abstra</w:t>
      </w:r>
      <w:r>
        <w:t>it pour les switch.</w:t>
      </w:r>
    </w:p>
    <w:p w:rsidR="00C96DCB" w:rsidRDefault="00BE1897">
      <w:pPr>
        <w:jc w:val="both"/>
      </w:pPr>
      <w:r>
        <w:tab/>
        <w:t xml:space="preserve">Pour la règle </w:t>
      </w:r>
      <w:r>
        <w:rPr>
          <w:i/>
        </w:rPr>
        <w:t xml:space="preserve">variable </w:t>
      </w:r>
      <w:r>
        <w:t xml:space="preserve">nous avons </w:t>
      </w:r>
      <w:r>
        <w:t>séparé</w:t>
      </w:r>
      <w:r>
        <w:t xml:space="preserve"> les variables et les tableaux en deux règles différentes pour faciliter la génération de l’</w:t>
      </w:r>
      <w:r>
        <w:t>arbre abstrait</w:t>
      </w:r>
      <w:r>
        <w:t>.</w:t>
      </w:r>
    </w:p>
    <w:p w:rsidR="00C96DCB" w:rsidRDefault="00BE1897">
      <w:pPr>
        <w:jc w:val="both"/>
      </w:pPr>
      <w:r>
        <w:tab/>
        <w:t xml:space="preserve">Nous avons </w:t>
      </w:r>
      <w:r>
        <w:t>traité</w:t>
      </w:r>
      <w:r>
        <w:t xml:space="preserve"> les opérateurs directement dans la règle </w:t>
      </w:r>
      <w:r>
        <w:rPr>
          <w:i/>
        </w:rPr>
        <w:t xml:space="preserve">expression </w:t>
      </w:r>
      <w:r>
        <w:t>pour faciliter l</w:t>
      </w:r>
      <w:r>
        <w:t xml:space="preserve">a gestion des </w:t>
      </w:r>
      <w:r>
        <w:t>priorités</w:t>
      </w:r>
      <w:r>
        <w:t xml:space="preserve"> dans la construction de l’</w:t>
      </w:r>
      <w:r>
        <w:t xml:space="preserve">arbre abstrait, et avons donc supprimé la règle </w:t>
      </w:r>
      <w:r>
        <w:rPr>
          <w:i/>
        </w:rPr>
        <w:t>binary_op</w:t>
      </w:r>
      <w:r>
        <w:t>.</w:t>
      </w:r>
    </w:p>
    <w:p w:rsidR="00C96DCB" w:rsidRDefault="00BE1897">
      <w:pPr>
        <w:jc w:val="both"/>
      </w:pPr>
      <w:r>
        <w:tab/>
        <w:t xml:space="preserve">La règle </w:t>
      </w:r>
      <w:r>
        <w:rPr>
          <w:i/>
        </w:rPr>
        <w:t>l</w:t>
      </w:r>
      <w:r>
        <w:rPr>
          <w:i/>
        </w:rPr>
        <w:t xml:space="preserve">iste_expression </w:t>
      </w:r>
      <w:r>
        <w:t xml:space="preserve">n’était pas </w:t>
      </w:r>
      <w:r>
        <w:t>adaptée</w:t>
      </w:r>
      <w:r>
        <w:t xml:space="preserve"> pour avoir une seule expression </w:t>
      </w:r>
      <w:r>
        <w:t>à cause d’un ‘</w:t>
      </w:r>
      <w:r>
        <w:t>,</w:t>
      </w:r>
      <w:r>
        <w:t>’</w:t>
      </w:r>
      <w:r>
        <w:t xml:space="preserve"> obligatoire devant (liste_expressions ‘,’ </w:t>
      </w:r>
      <w:r>
        <w:t xml:space="preserve">expression). Nous avons donc également ajouté la règle </w:t>
      </w:r>
      <w:r>
        <w:rPr>
          <w:i/>
        </w:rPr>
        <w:t xml:space="preserve">l_expr </w:t>
      </w:r>
      <w:r>
        <w:t>qui prend en compte une expression sans virgule ou plusieurs expressions.</w:t>
      </w:r>
      <w:r>
        <w:br/>
      </w:r>
      <w:r>
        <w:tab/>
      </w:r>
      <w:r>
        <w:t xml:space="preserve">Nous avons traité les opérateurs logiques directement dans la règle </w:t>
      </w:r>
      <w:r>
        <w:rPr>
          <w:i/>
        </w:rPr>
        <w:t xml:space="preserve">condition </w:t>
      </w:r>
      <w:r>
        <w:t>pour faciliter la gestion des priorités d</w:t>
      </w:r>
      <w:r>
        <w:t xml:space="preserve">ans la construction de l’arbre abstrait, et avons donc supprimé la règle </w:t>
      </w:r>
      <w:r>
        <w:rPr>
          <w:i/>
        </w:rPr>
        <w:t>binary_rel</w:t>
      </w:r>
      <w:r>
        <w:t>.</w:t>
      </w:r>
    </w:p>
    <w:p w:rsidR="00C96DCB" w:rsidRDefault="00BE1897">
      <w:pPr>
        <w:jc w:val="both"/>
      </w:pPr>
      <w:r>
        <w:tab/>
        <w:t>Afin d’assurer les priorités des oérateurs logiques et binaires (“et logique” prioritaire sur “ou logique” ainsi que “et binaire” prioritaire sur “ou logique”) nous avons</w:t>
      </w:r>
      <w:r>
        <w:t xml:space="preserve"> modifié les déclarations yacc en début de fichier. Nous avons également ajouté la déclaration yacc </w:t>
      </w:r>
      <w:r>
        <w:rPr>
          <w:i/>
        </w:rPr>
        <w:t>%nonassoc MOINSUNAIRE</w:t>
      </w:r>
      <w:r>
        <w:t xml:space="preserve"> pour gérer l’opérateur “moins unaire”, et avons supprimé les déclaration yacc </w:t>
      </w:r>
      <w:r>
        <w:rPr>
          <w:i/>
        </w:rPr>
        <w:t>%left OP</w:t>
      </w:r>
      <w:r>
        <w:t xml:space="preserve"> et </w:t>
      </w:r>
      <w:r>
        <w:rPr>
          <w:i/>
        </w:rPr>
        <w:t>%left REL</w:t>
      </w:r>
      <w:r>
        <w:t xml:space="preserve"> plus utilisées.</w:t>
      </w:r>
    </w:p>
    <w:p w:rsidR="00C96DCB" w:rsidRDefault="00BE1897">
      <w:pPr>
        <w:jc w:val="both"/>
      </w:pPr>
      <w:r>
        <w:tab/>
      </w:r>
    </w:p>
    <w:p w:rsidR="00C96DCB" w:rsidRDefault="00BE1897">
      <w:pPr>
        <w:jc w:val="both"/>
      </w:pPr>
      <w:r>
        <w:t>Pour générer l’a</w:t>
      </w:r>
      <w:r>
        <w:t xml:space="preserve">rbre abstrait nous avons implémenté les structures et suivantes : </w:t>
      </w:r>
    </w:p>
    <w:p w:rsidR="00C96DCB" w:rsidRDefault="00BE1897">
      <w:pPr>
        <w:numPr>
          <w:ilvl w:val="0"/>
          <w:numId w:val="2"/>
        </w:numPr>
        <w:jc w:val="both"/>
      </w:pPr>
      <w:r>
        <w:t>La structure tree_list qui représente une liste chaînée de tree.</w:t>
      </w:r>
    </w:p>
    <w:p w:rsidR="00C96DCB" w:rsidRDefault="00BE1897">
      <w:pPr>
        <w:numPr>
          <w:ilvl w:val="0"/>
          <w:numId w:val="2"/>
        </w:numPr>
        <w:jc w:val="both"/>
      </w:pPr>
      <w:r>
        <w:t>La structure tree qui comprend la racine de l’arbre qui est de type node</w:t>
      </w:r>
    </w:p>
    <w:p w:rsidR="00C96DCB" w:rsidRDefault="00BE1897">
      <w:pPr>
        <w:numPr>
          <w:ilvl w:val="0"/>
          <w:numId w:val="2"/>
        </w:numPr>
        <w:jc w:val="both"/>
      </w:pPr>
      <w:r>
        <w:t>La structure node qui représente un neoud et qui co</w:t>
      </w:r>
      <w:r>
        <w:t>mprend les propriétés nécessaire pour la génération du dot ainsi qu'une node_list contenant ses fils.</w:t>
      </w:r>
    </w:p>
    <w:p w:rsidR="00C96DCB" w:rsidRDefault="00BE1897">
      <w:pPr>
        <w:numPr>
          <w:ilvl w:val="0"/>
          <w:numId w:val="2"/>
        </w:numPr>
        <w:jc w:val="both"/>
      </w:pPr>
      <w:r>
        <w:t>La structure node_list qui représente une liste chaînée de node.</w:t>
      </w:r>
    </w:p>
    <w:p w:rsidR="00C96DCB" w:rsidRDefault="00BE1897">
      <w:pPr>
        <w:jc w:val="both"/>
      </w:pPr>
      <w:r>
        <w:t xml:space="preserve"> </w:t>
      </w:r>
    </w:p>
    <w:p w:rsidR="00C96DCB" w:rsidRDefault="00BE1897">
      <w:pPr>
        <w:jc w:val="both"/>
      </w:pPr>
      <w:r>
        <w:t>Pour manipuler ces structure nous avons également implémenté plusieurs fonctions utiles</w:t>
      </w:r>
      <w:r>
        <w:t xml:space="preserve"> comme  :</w:t>
      </w:r>
    </w:p>
    <w:p w:rsidR="00C96DCB" w:rsidRDefault="00BE1897">
      <w:pPr>
        <w:numPr>
          <w:ilvl w:val="0"/>
          <w:numId w:val="2"/>
        </w:numPr>
        <w:jc w:val="both"/>
      </w:pPr>
      <w:r>
        <w:t>La fonction create_node() qui crée et renvoie un nœud. Elle prend en paramètre les propriétés utiles pour la génération de code DOT ainsi qu’une node_list pour ses fils.</w:t>
      </w:r>
    </w:p>
    <w:p w:rsidR="00C96DCB" w:rsidRDefault="00BE1897">
      <w:pPr>
        <w:numPr>
          <w:ilvl w:val="0"/>
          <w:numId w:val="2"/>
        </w:numPr>
        <w:jc w:val="both"/>
      </w:pPr>
      <w:r>
        <w:t>La fonction create_node_list() qui permet de créer une liste chaînée d’un no</w:t>
      </w:r>
      <w:r>
        <w:t>mbre quelconque de nœuds.</w:t>
      </w:r>
    </w:p>
    <w:p w:rsidR="00C96DCB" w:rsidRDefault="00BE1897">
      <w:pPr>
        <w:numPr>
          <w:ilvl w:val="0"/>
          <w:numId w:val="2"/>
        </w:numPr>
        <w:jc w:val="both"/>
      </w:pPr>
      <w:r>
        <w:t>etc.</w:t>
      </w:r>
    </w:p>
    <w:p w:rsidR="00C96DCB" w:rsidRDefault="00BE1897">
      <w:pPr>
        <w:jc w:val="both"/>
      </w:pPr>
      <w:r>
        <w:t>Ces fonctions utiles pour manipuler ces structures sont dans utils/arbres.c et utils/noeuds.c pour tree et tree_list ainsi que node et node_list respectivement.</w:t>
      </w:r>
    </w:p>
    <w:p w:rsidR="00C96DCB" w:rsidRDefault="00C96DCB">
      <w:pPr>
        <w:jc w:val="both"/>
      </w:pPr>
    </w:p>
    <w:p w:rsidR="00C96DCB" w:rsidRDefault="00BE1897">
      <w:pPr>
        <w:pStyle w:val="berschrift3"/>
        <w:ind w:left="0"/>
        <w:jc w:val="both"/>
        <w:rPr>
          <w:b w:val="0"/>
          <w:color w:val="000000"/>
          <w:sz w:val="24"/>
          <w:szCs w:val="24"/>
        </w:rPr>
      </w:pPr>
      <w:bookmarkStart w:id="10" w:name="_2gpeb41jb6jb" w:colFirst="0" w:colLast="0"/>
      <w:bookmarkEnd w:id="10"/>
      <w:r>
        <w:rPr>
          <w:b w:val="0"/>
          <w:color w:val="000000"/>
          <w:sz w:val="24"/>
          <w:szCs w:val="24"/>
        </w:rPr>
        <w:lastRenderedPageBreak/>
        <w:t>4.2.1 Problèmes rencontrés lors de l’analyse syntaxique</w:t>
      </w:r>
    </w:p>
    <w:p w:rsidR="00C96DCB" w:rsidRDefault="00C96DCB">
      <w:pPr>
        <w:jc w:val="both"/>
      </w:pPr>
    </w:p>
    <w:p w:rsidR="00C96DCB" w:rsidRDefault="00BE1897">
      <w:pPr>
        <w:ind w:firstLine="720"/>
        <w:jc w:val="both"/>
      </w:pPr>
      <w:r>
        <w:t>Nous a</w:t>
      </w:r>
      <w:r>
        <w:t>vons rencontré quelques difficultés lors de l’analyse syntaxique pour créer l’arbre abstrait, tel que les priorités des opérateurs ou encore la construction des switch. Nous avons finalement réussi, en modifiant la grammaire comme expliquée ci-dessus.</w:t>
      </w:r>
    </w:p>
    <w:p w:rsidR="00C96DCB" w:rsidRDefault="00BE1897">
      <w:pPr>
        <w:ind w:firstLine="720"/>
        <w:jc w:val="both"/>
      </w:pPr>
      <w:r>
        <w:t>Nous</w:t>
      </w:r>
      <w:r>
        <w:t xml:space="preserve"> avons également rencontré des problèmes concernant des fuites mémoires, mais avons su les résoudre en analysant les erreurs retournés par l’outil valgrind.</w:t>
      </w:r>
    </w:p>
    <w:p w:rsidR="00C96DCB" w:rsidRDefault="00C96DCB"/>
    <w:p w:rsidR="008769F9" w:rsidRDefault="008769F9"/>
    <w:p w:rsidR="00C96DCB" w:rsidRDefault="00BE1897">
      <w:pPr>
        <w:pStyle w:val="berschrift2"/>
        <w:rPr>
          <w:sz w:val="24"/>
          <w:szCs w:val="24"/>
        </w:rPr>
      </w:pPr>
      <w:bookmarkStart w:id="11" w:name="_7nj3kl7amrzc" w:colFirst="0" w:colLast="0"/>
      <w:bookmarkEnd w:id="11"/>
      <w:r>
        <w:rPr>
          <w:sz w:val="24"/>
          <w:szCs w:val="24"/>
        </w:rPr>
        <w:t>4.3. ANALYSE SÉMANTIQUE</w:t>
      </w:r>
    </w:p>
    <w:p w:rsidR="00C96DCB" w:rsidRDefault="00C96DCB"/>
    <w:p w:rsidR="00C96DCB" w:rsidRDefault="00BE1897">
      <w:pPr>
        <w:jc w:val="both"/>
      </w:pPr>
      <w:r>
        <w:tab/>
        <w:t>L’analyse sémantique a pour rôle de vérifier</w:t>
      </w:r>
      <w:r>
        <w:tab/>
      </w:r>
      <w:r>
        <w:t>que le programme reste logique et respecte les règles du langage au-delà de la syntaxe. Par exemple, elle permet de détecter les erreurs comme l’utilisation de variables non déclarées, les incompatibilités de types ou encore des appels fonction pas cohéren</w:t>
      </w:r>
      <w:r>
        <w:t>ts. Dans notre projet, cette analyse se produit directement pendant l’analyse syntaxique, grâce aux actions C associées aux règles Yacc.</w:t>
      </w:r>
      <w:r>
        <w:br/>
      </w:r>
      <w:r>
        <w:tab/>
      </w:r>
    </w:p>
    <w:p w:rsidR="00C96DCB" w:rsidRDefault="00BE1897">
      <w:pPr>
        <w:ind w:firstLine="720"/>
        <w:jc w:val="both"/>
      </w:pPr>
      <w:r>
        <w:t>Nous avons implémenté en C une structure de données sous la forme d’une pile de tables de symboles. Cette structure n</w:t>
      </w:r>
      <w:r>
        <w:t>ous sert à stocker les variables et leurs informations nécessaires pour chaque blocs dans le code. Pour chaque bloc une nouvelle table de symbole est empilée sur la pile, et à la fin de celui-ci la table de symbole est dépilée.</w:t>
      </w:r>
    </w:p>
    <w:p w:rsidR="00C96DCB" w:rsidRDefault="00BE1897">
      <w:pPr>
        <w:ind w:firstLine="720"/>
        <w:jc w:val="both"/>
      </w:pPr>
      <w:r>
        <w:t>Cette pile de tables de symb</w:t>
      </w:r>
      <w:r>
        <w:t xml:space="preserve">oles permet de vérifier si les variables sont bien déclarées, pas déclarer plusieurs fois dans un même bloc, le type des variables, la dimension des variables (tableaux) et si l'accès à un tableau ne dépasse pas les limites. </w:t>
      </w:r>
    </w:p>
    <w:p w:rsidR="00C96DCB" w:rsidRDefault="00BE1897">
      <w:pPr>
        <w:ind w:firstLine="720"/>
        <w:jc w:val="both"/>
      </w:pPr>
      <w:r>
        <w:t xml:space="preserve">Nous avons également une pile </w:t>
      </w:r>
      <w:r>
        <w:t>de tables de symboles différentes pour les fonctions, qui permet de vérifier le type d’une fonction, si elle comporte un return ou non, si besoin, si elle n’est pas déclarée une seconde fois plus loin dans le code ou encore si elle comporte bon nombre de p</w:t>
      </w:r>
      <w:r>
        <w:t>aramètres lors d’un appel.</w:t>
      </w:r>
    </w:p>
    <w:p w:rsidR="00C96DCB" w:rsidRDefault="00C96DCB">
      <w:pPr>
        <w:jc w:val="both"/>
      </w:pPr>
    </w:p>
    <w:p w:rsidR="00C96DCB" w:rsidRDefault="00BE1897">
      <w:pPr>
        <w:jc w:val="both"/>
      </w:pPr>
      <w:r>
        <w:t xml:space="preserve">Pour connaitres les différentes variables et fonctions déclarées, nous avons implémenter les structures suivantes : </w:t>
      </w:r>
    </w:p>
    <w:p w:rsidR="00C96DCB" w:rsidRDefault="00BE1897">
      <w:pPr>
        <w:numPr>
          <w:ilvl w:val="0"/>
          <w:numId w:val="3"/>
        </w:numPr>
        <w:jc w:val="both"/>
      </w:pPr>
      <w:r>
        <w:t xml:space="preserve">La structure table_t représentant la pile de table de symboles contenant les symboles de la table ainsi que la </w:t>
      </w:r>
      <w:r>
        <w:t>référence vers la prochaine table dans la pile.</w:t>
      </w:r>
    </w:p>
    <w:p w:rsidR="00C96DCB" w:rsidRDefault="00BE1897">
      <w:pPr>
        <w:numPr>
          <w:ilvl w:val="0"/>
          <w:numId w:val="3"/>
        </w:numPr>
        <w:jc w:val="both"/>
      </w:pPr>
      <w:r>
        <w:t>La structure symbole_t représentant une liste chaînée de symboles avec les caractéristiques nécessaire à l’analyse sémantique</w:t>
      </w:r>
    </w:p>
    <w:p w:rsidR="00C96DCB" w:rsidRDefault="00C96DCB">
      <w:pPr>
        <w:ind w:left="720"/>
        <w:jc w:val="both"/>
      </w:pPr>
    </w:p>
    <w:p w:rsidR="00C96DCB" w:rsidRDefault="00BE1897">
      <w:pPr>
        <w:jc w:val="both"/>
      </w:pPr>
      <w:r>
        <w:t>Pour la gestion de ces structures, nous avons implémenter les fonctions suivantes</w:t>
      </w:r>
      <w:r>
        <w:t xml:space="preserve"> : </w:t>
      </w:r>
    </w:p>
    <w:p w:rsidR="00C96DCB" w:rsidRDefault="00BE1897">
      <w:pPr>
        <w:numPr>
          <w:ilvl w:val="0"/>
          <w:numId w:val="5"/>
        </w:numPr>
        <w:jc w:val="both"/>
      </w:pPr>
      <w:r>
        <w:t>push_table() qui empile une nouvelle table de symbole.</w:t>
      </w:r>
    </w:p>
    <w:p w:rsidR="00C96DCB" w:rsidRDefault="00BE1897">
      <w:pPr>
        <w:numPr>
          <w:ilvl w:val="0"/>
          <w:numId w:val="5"/>
        </w:numPr>
        <w:jc w:val="both"/>
      </w:pPr>
      <w:r>
        <w:t>pop_table() qui dépile la table de symbole au sommet</w:t>
      </w:r>
    </w:p>
    <w:p w:rsidR="00C96DCB" w:rsidRDefault="00BE1897">
      <w:pPr>
        <w:numPr>
          <w:ilvl w:val="0"/>
          <w:numId w:val="5"/>
        </w:numPr>
        <w:jc w:val="both"/>
      </w:pPr>
      <w:r>
        <w:t>declarer() pour ajouter le symbole avec ses caractéristiques à la table de symbole.</w:t>
      </w:r>
    </w:p>
    <w:p w:rsidR="00C96DCB" w:rsidRDefault="00BE1897">
      <w:pPr>
        <w:numPr>
          <w:ilvl w:val="0"/>
          <w:numId w:val="5"/>
        </w:numPr>
        <w:jc w:val="both"/>
      </w:pPr>
      <w:r>
        <w:t>rechercher() pour rechercher un symbole dans table au sommet</w:t>
      </w:r>
      <w:r>
        <w:t xml:space="preserve"> de la pile</w:t>
      </w:r>
    </w:p>
    <w:p w:rsidR="00C96DCB" w:rsidRDefault="00BE1897">
      <w:pPr>
        <w:numPr>
          <w:ilvl w:val="0"/>
          <w:numId w:val="5"/>
        </w:numPr>
        <w:jc w:val="both"/>
      </w:pPr>
      <w:r>
        <w:t>rechercher_dans_pile() pour rechercher un symbole dans la pile.</w:t>
      </w:r>
    </w:p>
    <w:p w:rsidR="00C96DCB" w:rsidRDefault="00BE1897">
      <w:pPr>
        <w:numPr>
          <w:ilvl w:val="0"/>
          <w:numId w:val="5"/>
        </w:numPr>
        <w:jc w:val="both"/>
      </w:pPr>
      <w:r>
        <w:t>ect.</w:t>
      </w:r>
    </w:p>
    <w:p w:rsidR="00C96DCB" w:rsidRDefault="00C96DCB">
      <w:pPr>
        <w:jc w:val="both"/>
      </w:pPr>
    </w:p>
    <w:p w:rsidR="00C96DCB" w:rsidRDefault="00BE1897">
      <w:pPr>
        <w:pStyle w:val="berschrift3"/>
        <w:ind w:left="0"/>
      </w:pPr>
      <w:bookmarkStart w:id="12" w:name="_wntr739jphm" w:colFirst="0" w:colLast="0"/>
      <w:bookmarkEnd w:id="12"/>
      <w:r>
        <w:rPr>
          <w:b w:val="0"/>
          <w:color w:val="000000"/>
          <w:sz w:val="24"/>
          <w:szCs w:val="24"/>
        </w:rPr>
        <w:lastRenderedPageBreak/>
        <w:t>4.3.1 Problèmes rencontrés lors de l’analyse sémantique</w:t>
      </w:r>
    </w:p>
    <w:p w:rsidR="00C96DCB" w:rsidRDefault="00C96DCB">
      <w:pPr>
        <w:jc w:val="both"/>
      </w:pPr>
    </w:p>
    <w:p w:rsidR="00C96DCB" w:rsidRDefault="00BE1897">
      <w:pPr>
        <w:ind w:firstLine="720"/>
        <w:jc w:val="both"/>
      </w:pPr>
      <w:r>
        <w:t>Au cours du développement de l’analyse sémantique nous avons rencontré des difficultés pour implémenter entièrement la division par zéro. En vue de la difficulté pour déterminer la valeur d’une expression, qui peut être un calcul complexe contenant des app</w:t>
      </w:r>
      <w:r>
        <w:t>els de fonctions, nous avons jugé ne pas avoir le temps nécessaire pour l’implémenter pleinement. Ainsi nous avons implémenté uniquement une erreur sémantique pour les divisions par la constante zéro.</w:t>
      </w:r>
    </w:p>
    <w:p w:rsidR="00C96DCB" w:rsidRDefault="00C96DCB">
      <w:pPr>
        <w:jc w:val="both"/>
      </w:pPr>
    </w:p>
    <w:p w:rsidR="00C96DCB" w:rsidRDefault="00BE1897">
      <w:pPr>
        <w:ind w:firstLine="720"/>
        <w:jc w:val="both"/>
      </w:pPr>
      <w:r>
        <w:t>Nous avons également eu des difficultés à libérer prop</w:t>
      </w:r>
      <w:r>
        <w:t>rement toute la mémoire allouée pour les différentes structures. Nous avons réglé ce problème en analysant les fuites retournées par valgrind.</w:t>
      </w:r>
    </w:p>
    <w:p w:rsidR="00C96DCB" w:rsidRDefault="00C96DCB">
      <w:pPr>
        <w:jc w:val="both"/>
      </w:pPr>
    </w:p>
    <w:p w:rsidR="00C96DCB" w:rsidRDefault="00BE1897">
      <w:pPr>
        <w:jc w:val="both"/>
      </w:pPr>
      <w:r>
        <w:tab/>
        <w:t xml:space="preserve">Pour finir, nous avons eu des problèmes à gérer les “switch”. </w:t>
      </w:r>
      <w:r>
        <w:t>Nous avons eu des difficultés à vérifier l’unicité de chaque case ainsi que la présence d’un unique default. Dans un premier temps nous avons implémenté cette vérification à l’aide d’une variable globale qui comptait le nombre de default, mais cela ne fonc</w:t>
      </w:r>
      <w:r>
        <w:t>tionne pas avec des switch imbriqués. Ces derniers ont également posé problème pour vérifier l’unicité des case, où au début, on avait décidé de stocker les constantes de chaque case dans une liste pour vérifier si un case contenant la même constante exist</w:t>
      </w:r>
      <w:r>
        <w:t>ait déjà. Finalement, nous avons réussi à résoudre ce problème à l'aide des piles de tables de symbole. Nous avons ajouté dans la table de symbole un symbole par case ainsi que le default, ce qui nous a permis de tout vérifier pour chaque blocs.</w:t>
      </w:r>
    </w:p>
    <w:p w:rsidR="00C96DCB" w:rsidRDefault="00C96DCB">
      <w:pPr>
        <w:jc w:val="both"/>
      </w:pPr>
    </w:p>
    <w:p w:rsidR="008769F9" w:rsidRDefault="008769F9">
      <w:pPr>
        <w:jc w:val="both"/>
      </w:pPr>
      <w:bookmarkStart w:id="13" w:name="_GoBack"/>
      <w:bookmarkEnd w:id="13"/>
    </w:p>
    <w:p w:rsidR="00C96DCB" w:rsidRDefault="00BE1897">
      <w:pPr>
        <w:pStyle w:val="berschrift2"/>
        <w:jc w:val="both"/>
        <w:rPr>
          <w:sz w:val="24"/>
          <w:szCs w:val="24"/>
        </w:rPr>
      </w:pPr>
      <w:bookmarkStart w:id="14" w:name="_7v9a16jc7zn6" w:colFirst="0" w:colLast="0"/>
      <w:bookmarkEnd w:id="14"/>
      <w:r>
        <w:rPr>
          <w:sz w:val="24"/>
          <w:szCs w:val="24"/>
        </w:rPr>
        <w:t>4.4. GÉNÉ</w:t>
      </w:r>
      <w:r>
        <w:rPr>
          <w:sz w:val="24"/>
          <w:szCs w:val="24"/>
        </w:rPr>
        <w:t>RATION DE CODE</w:t>
      </w:r>
    </w:p>
    <w:p w:rsidR="00C96DCB" w:rsidRDefault="00C96DCB">
      <w:pPr>
        <w:jc w:val="both"/>
        <w:rPr>
          <w:sz w:val="24"/>
          <w:szCs w:val="24"/>
        </w:rPr>
      </w:pPr>
    </w:p>
    <w:p w:rsidR="00C96DCB" w:rsidRDefault="00BE1897">
      <w:pPr>
        <w:ind w:firstLine="720"/>
        <w:jc w:val="both"/>
      </w:pPr>
      <w:r>
        <w:t>Une fois l’analyse syntaxique terminée et l’arbre abstrait construit, nous effectuons une seconde passe qui parcourt cet arbre abstrait. Cette étape a pour but de générer le code DOT, un langage utilisé pour représenter des graphes. En visi</w:t>
      </w:r>
      <w:r>
        <w:t>tant chaque nœud de l’arbre abstrait, nous produisons automatiquement le code DOT. Ce code DOT est une forme intermédiaire sous forme de graphe, qui peut être visualiser à l’aide d’outils comme Graphviz.</w:t>
      </w:r>
    </w:p>
    <w:p w:rsidR="00C96DCB" w:rsidRDefault="00BE1897">
      <w:pPr>
        <w:jc w:val="both"/>
      </w:pPr>
      <w:r>
        <w:tab/>
      </w:r>
    </w:p>
    <w:p w:rsidR="00C96DCB" w:rsidRDefault="00BE1897">
      <w:pPr>
        <w:jc w:val="both"/>
      </w:pPr>
      <w:r>
        <w:t>Nous avons respecté les différents attributs donné</w:t>
      </w:r>
      <w:r>
        <w:t xml:space="preserve">s dans les consignes : </w:t>
      </w:r>
    </w:p>
    <w:p w:rsidR="00C96DCB" w:rsidRDefault="00C96DCB">
      <w:pPr>
        <w:jc w:val="both"/>
      </w:pPr>
    </w:p>
    <w:p w:rsidR="00C96DCB" w:rsidRDefault="00BE1897">
      <w:pPr>
        <w:numPr>
          <w:ilvl w:val="0"/>
          <w:numId w:val="6"/>
        </w:numPr>
        <w:jc w:val="both"/>
      </w:pPr>
      <w:r>
        <w:t>invtrapezium bleu pour les fonctions.</w:t>
      </w:r>
    </w:p>
    <w:p w:rsidR="00C96DCB" w:rsidRDefault="00BE1897">
      <w:pPr>
        <w:numPr>
          <w:ilvl w:val="0"/>
          <w:numId w:val="6"/>
        </w:numPr>
        <w:jc w:val="both"/>
      </w:pPr>
      <w:r>
        <w:t>trapezium bleu pour les return.</w:t>
      </w:r>
    </w:p>
    <w:p w:rsidR="00C96DCB" w:rsidRDefault="00BE1897">
      <w:pPr>
        <w:numPr>
          <w:ilvl w:val="0"/>
          <w:numId w:val="6"/>
        </w:numPr>
        <w:jc w:val="both"/>
      </w:pPr>
      <w:r>
        <w:t>diamond noir pour les IF.</w:t>
      </w:r>
    </w:p>
    <w:p w:rsidR="00C96DCB" w:rsidRDefault="00BE1897">
      <w:pPr>
        <w:numPr>
          <w:ilvl w:val="0"/>
          <w:numId w:val="6"/>
        </w:numPr>
        <w:jc w:val="both"/>
      </w:pPr>
      <w:r>
        <w:t>box noir pour les BREAK.</w:t>
      </w:r>
    </w:p>
    <w:p w:rsidR="00C96DCB" w:rsidRDefault="00BE1897">
      <w:pPr>
        <w:numPr>
          <w:ilvl w:val="0"/>
          <w:numId w:val="6"/>
        </w:numPr>
        <w:jc w:val="both"/>
      </w:pPr>
      <w:r>
        <w:t>septagon noir pour les appels de fonctions.</w:t>
      </w:r>
    </w:p>
    <w:p w:rsidR="00C96DCB" w:rsidRDefault="00BE1897">
      <w:pPr>
        <w:numPr>
          <w:ilvl w:val="0"/>
          <w:numId w:val="6"/>
        </w:numPr>
        <w:jc w:val="both"/>
      </w:pPr>
      <w:r>
        <w:t>ellipse pour le reste.</w:t>
      </w:r>
    </w:p>
    <w:p w:rsidR="00C96DCB" w:rsidRDefault="00C96DCB">
      <w:pPr>
        <w:jc w:val="both"/>
      </w:pPr>
    </w:p>
    <w:p w:rsidR="00C96DCB" w:rsidRDefault="00BE1897">
      <w:pPr>
        <w:jc w:val="both"/>
        <w:sectPr w:rsidR="00C96DCB">
          <w:headerReference w:type="default" r:id="rId8"/>
          <w:footerReference w:type="default" r:id="rId9"/>
          <w:pgSz w:w="11906" w:h="16838"/>
          <w:pgMar w:top="1440" w:right="1440" w:bottom="1440" w:left="1440" w:header="720" w:footer="720" w:gutter="0"/>
          <w:pgNumType w:start="1"/>
          <w:cols w:space="720"/>
        </w:sectPr>
      </w:pPr>
      <w:r>
        <w:tab/>
      </w:r>
      <w:r>
        <w:t xml:space="preserve">Le code généré est écrit dans un fichier au format dot du même nom que le code à compiler. En utilisant le Makefile pour exécuter le compilateur sur le fichiers tests, un fichier </w:t>
      </w:r>
      <w:r>
        <w:lastRenderedPageBreak/>
        <w:t>pdf est également créé pour visualiser chaque fichier dot à l'aide de l’outil</w:t>
      </w:r>
      <w:r>
        <w:t xml:space="preserve"> graphviz. Tout fichier dot et pdf est généré dans le même répertoire que le fichier test compilé.</w:t>
      </w:r>
    </w:p>
    <w:p w:rsidR="00C96DCB" w:rsidRDefault="00BE1897">
      <w:pPr>
        <w:pStyle w:val="berschrift1"/>
        <w:spacing w:before="0"/>
      </w:pPr>
      <w:bookmarkStart w:id="15" w:name="_3mpypztvb4dh" w:colFirst="0" w:colLast="0"/>
      <w:bookmarkEnd w:id="15"/>
      <w:r>
        <w:lastRenderedPageBreak/>
        <w:t>5. ERREURS DÉTECTÉS PAR L’ANALYSE SÉMANTIQUE</w:t>
      </w:r>
    </w:p>
    <w:p w:rsidR="00C96DCB" w:rsidRDefault="00C96DCB"/>
    <w:p w:rsidR="00C96DCB" w:rsidRDefault="00BE1897">
      <w:pPr>
        <w:pStyle w:val="berschrift2"/>
        <w:rPr>
          <w:sz w:val="24"/>
          <w:szCs w:val="24"/>
        </w:rPr>
      </w:pPr>
      <w:bookmarkStart w:id="16" w:name="_e26ocsc4sc8" w:colFirst="0" w:colLast="0"/>
      <w:bookmarkEnd w:id="16"/>
      <w:r>
        <w:rPr>
          <w:sz w:val="24"/>
          <w:szCs w:val="24"/>
        </w:rPr>
        <w:t>5.1. ERREURS</w:t>
      </w:r>
    </w:p>
    <w:p w:rsidR="00C96DCB" w:rsidRDefault="00C96DCB"/>
    <w:p w:rsidR="00C96DCB" w:rsidRDefault="00BE1897">
      <w:r>
        <w:t>Notre compilateur reconnait les erreurs sémantiques suivantes:</w:t>
      </w:r>
    </w:p>
    <w:p w:rsidR="00C96DCB" w:rsidRDefault="00BE1897">
      <w:pPr>
        <w:numPr>
          <w:ilvl w:val="0"/>
          <w:numId w:val="1"/>
        </w:numPr>
      </w:pPr>
      <w:r>
        <w:t xml:space="preserve">Division directe par la constante </w:t>
      </w:r>
      <w:r>
        <w:t>0</w:t>
      </w:r>
    </w:p>
    <w:p w:rsidR="00C96DCB" w:rsidRDefault="00BE1897">
      <w:pPr>
        <w:numPr>
          <w:ilvl w:val="0"/>
          <w:numId w:val="1"/>
        </w:numPr>
      </w:pPr>
      <w:r>
        <w:t>Variables déjà déclarés dans le même bloc.</w:t>
      </w:r>
    </w:p>
    <w:p w:rsidR="00C96DCB" w:rsidRDefault="00BE1897">
      <w:pPr>
        <w:numPr>
          <w:ilvl w:val="0"/>
          <w:numId w:val="1"/>
        </w:numPr>
      </w:pPr>
      <w:r>
        <w:t>Fonctions déjà déclarées.</w:t>
      </w:r>
    </w:p>
    <w:p w:rsidR="00C96DCB" w:rsidRDefault="00BE1897">
      <w:pPr>
        <w:numPr>
          <w:ilvl w:val="0"/>
          <w:numId w:val="1"/>
        </w:numPr>
      </w:pPr>
      <w:r>
        <w:t xml:space="preserve">Deux “default” dans un “switch” </w:t>
      </w:r>
    </w:p>
    <w:p w:rsidR="00C96DCB" w:rsidRDefault="00BE1897">
      <w:pPr>
        <w:numPr>
          <w:ilvl w:val="0"/>
          <w:numId w:val="1"/>
        </w:numPr>
      </w:pPr>
      <w:r>
        <w:t>Deux “case n” identiques dans un “switch”</w:t>
      </w:r>
    </w:p>
    <w:p w:rsidR="00C96DCB" w:rsidRDefault="00BE1897">
      <w:pPr>
        <w:numPr>
          <w:ilvl w:val="0"/>
          <w:numId w:val="1"/>
        </w:numPr>
      </w:pPr>
      <w:r>
        <w:t>Utilisation d’une variable ou d’un tableau avec un nombre de dimensions supérieur à celui défini.</w:t>
      </w:r>
    </w:p>
    <w:p w:rsidR="00C96DCB" w:rsidRDefault="00BE1897">
      <w:pPr>
        <w:numPr>
          <w:ilvl w:val="0"/>
          <w:numId w:val="1"/>
        </w:numPr>
      </w:pPr>
      <w:r>
        <w:t xml:space="preserve">Déclaration </w:t>
      </w:r>
      <w:r>
        <w:t>d’une variable de type void</w:t>
      </w:r>
    </w:p>
    <w:p w:rsidR="00C96DCB" w:rsidRDefault="00C96DCB"/>
    <w:p w:rsidR="00C96DCB" w:rsidRDefault="00BE1897">
      <w:pPr>
        <w:pStyle w:val="berschrift2"/>
        <w:rPr>
          <w:sz w:val="24"/>
          <w:szCs w:val="24"/>
        </w:rPr>
      </w:pPr>
      <w:bookmarkStart w:id="17" w:name="_q2fa1hcz682" w:colFirst="0" w:colLast="0"/>
      <w:bookmarkEnd w:id="17"/>
      <w:r>
        <w:rPr>
          <w:sz w:val="24"/>
          <w:szCs w:val="24"/>
        </w:rPr>
        <w:t>5.2. WARNINGS</w:t>
      </w:r>
    </w:p>
    <w:p w:rsidR="00C96DCB" w:rsidRDefault="00C96DCB"/>
    <w:p w:rsidR="00C96DCB" w:rsidRDefault="00BE1897">
      <w:r>
        <w:t>Notre compilateur génère les warnings sémantiques suivants:</w:t>
      </w:r>
    </w:p>
    <w:p w:rsidR="00C96DCB" w:rsidRDefault="00BE1897">
      <w:pPr>
        <w:numPr>
          <w:ilvl w:val="0"/>
          <w:numId w:val="7"/>
        </w:numPr>
      </w:pPr>
      <w:r>
        <w:t>Absence de “return” dans les fonctions de type int.</w:t>
      </w:r>
    </w:p>
    <w:p w:rsidR="00C96DCB" w:rsidRDefault="00BE1897">
      <w:pPr>
        <w:numPr>
          <w:ilvl w:val="0"/>
          <w:numId w:val="7"/>
        </w:numPr>
      </w:pPr>
      <w:r>
        <w:t>Présence de “return expr;” dans les fonctions de type void.</w:t>
      </w:r>
    </w:p>
    <w:p w:rsidR="00C96DCB" w:rsidRDefault="00BE1897">
      <w:pPr>
        <w:numPr>
          <w:ilvl w:val="0"/>
          <w:numId w:val="7"/>
        </w:numPr>
      </w:pPr>
      <w:r>
        <w:t>Utilisation de variables non déclarées.</w:t>
      </w:r>
    </w:p>
    <w:p w:rsidR="00C96DCB" w:rsidRDefault="00BE1897">
      <w:pPr>
        <w:numPr>
          <w:ilvl w:val="0"/>
          <w:numId w:val="7"/>
        </w:numPr>
      </w:pPr>
      <w:r>
        <w:t>Utilisation de fonctions non déclarées.</w:t>
      </w:r>
    </w:p>
    <w:p w:rsidR="00C96DCB" w:rsidRDefault="00BE1897">
      <w:pPr>
        <w:numPr>
          <w:ilvl w:val="0"/>
          <w:numId w:val="7"/>
        </w:numPr>
      </w:pPr>
      <w:r>
        <w:t>Taille d’un tableau non respecté.</w:t>
      </w:r>
    </w:p>
    <w:p w:rsidR="00C96DCB" w:rsidRDefault="00BE1897">
      <w:pPr>
        <w:numPr>
          <w:ilvl w:val="0"/>
          <w:numId w:val="7"/>
        </w:numPr>
      </w:pPr>
      <w:r>
        <w:t>Appel a une fonction void dans une expression de type int</w:t>
      </w:r>
    </w:p>
    <w:p w:rsidR="00C96DCB" w:rsidRDefault="00BE1897">
      <w:pPr>
        <w:numPr>
          <w:ilvl w:val="0"/>
          <w:numId w:val="7"/>
        </w:numPr>
      </w:pPr>
      <w:r>
        <w:t>Fonction appelée avec le mauvais nombre de paramètres.</w:t>
      </w:r>
    </w:p>
    <w:p w:rsidR="00C96DCB" w:rsidRDefault="00BE1897">
      <w:r>
        <w:br/>
      </w:r>
      <w:r>
        <w:tab/>
      </w:r>
      <w:r>
        <w:t>Nous n’avons pas implémenter entièrement l’erreur pour la division par 0 pour des expressions à valeur égale à zéro, seulement la division par la constante 0, car il aurait fallu interpréter les valeurs des expressions, qui peuvent comprendre des appels de</w:t>
      </w:r>
      <w:r>
        <w:t xml:space="preserve"> fonctions ou encore des calculs conséquents.</w:t>
      </w:r>
    </w:p>
    <w:p w:rsidR="00C96DCB" w:rsidRDefault="00C96DCB"/>
    <w:p w:rsidR="00C96DCB" w:rsidRDefault="00BE1897">
      <w:pPr>
        <w:pStyle w:val="berschrift1"/>
      </w:pPr>
      <w:bookmarkStart w:id="18" w:name="_ksh7yzacx2bu" w:colFirst="0" w:colLast="0"/>
      <w:bookmarkEnd w:id="18"/>
      <w:r>
        <w:br w:type="page"/>
      </w:r>
    </w:p>
    <w:p w:rsidR="00C96DCB" w:rsidRDefault="00BE1897">
      <w:pPr>
        <w:pStyle w:val="berschrift1"/>
      </w:pPr>
      <w:bookmarkStart w:id="19" w:name="_7a6w4szhnvk" w:colFirst="0" w:colLast="0"/>
      <w:bookmarkEnd w:id="19"/>
      <w:r>
        <w:lastRenderedPageBreak/>
        <w:t>6. CONCLUSION</w:t>
      </w:r>
    </w:p>
    <w:p w:rsidR="00C96DCB" w:rsidRDefault="00C96DCB">
      <w:pPr>
        <w:jc w:val="both"/>
      </w:pPr>
    </w:p>
    <w:p w:rsidR="00C96DCB" w:rsidRDefault="00BE1897">
      <w:pPr>
        <w:jc w:val="both"/>
      </w:pPr>
      <w:r>
        <w:tab/>
        <w:t>Ce projet nous a permis de mettre en pratique un maximum de notions sur les compilateurs vus en cours. Travailler avec Lex et Yacc nous a demandé un peu de temps afin de bien comprendre la lo</w:t>
      </w:r>
      <w:r>
        <w:t>gique qui se cache derrière ces outils. A l’aide des TDs, nous avons pu comprendre les différentes étapes du compilateur tel que l’analyse lexicale, l’analyse syntaxique, sémantique ou encore la génération de code qui restait jusque-là assez abstraites.</w:t>
      </w:r>
    </w:p>
    <w:p w:rsidR="00C96DCB" w:rsidRDefault="00BE1897">
      <w:pPr>
        <w:jc w:val="both"/>
      </w:pPr>
      <w:r>
        <w:tab/>
        <w:t>C</w:t>
      </w:r>
      <w:r>
        <w:t>e travail nous a également permis de mieux comprendre ce qui se cache réellement derrière le fonctionnement d’un compilateur. En passant par chaque étape de la chaîne de compilation, nous avons pris conscience de la complexité et de la précision nécessaire</w:t>
      </w:r>
      <w:r>
        <w:t>s pour transformer un simple fichier de code source en un programme exécutable. Ce qui nous paraissait auparavant automatique comme la détection d’erreurs de syntaxe ou la traduction du code s’est révélé être un processus rigoureux reposant sur des mécanis</w:t>
      </w:r>
      <w:r>
        <w:t>mes bien définis. Cela nous a donné une toute nouvelle perspective sur les outils de programmation que nous utilisons quotidiennement.</w:t>
      </w:r>
    </w:p>
    <w:p w:rsidR="00C96DCB" w:rsidRDefault="00C96DCB"/>
    <w:p w:rsidR="00C96DCB" w:rsidRDefault="00C96DCB"/>
    <w:p w:rsidR="00C96DCB" w:rsidRDefault="00BE1897">
      <w:pPr>
        <w:pStyle w:val="berschrift1"/>
      </w:pPr>
      <w:bookmarkStart w:id="20" w:name="_oozt6cwt7sqq" w:colFirst="0" w:colLast="0"/>
      <w:bookmarkEnd w:id="20"/>
      <w:r>
        <w:br w:type="page"/>
      </w:r>
    </w:p>
    <w:p w:rsidR="00C96DCB" w:rsidRDefault="00BE1897">
      <w:pPr>
        <w:pStyle w:val="berschrift1"/>
      </w:pPr>
      <w:bookmarkStart w:id="21" w:name="_866lpfxlsyhw" w:colFirst="0" w:colLast="0"/>
      <w:bookmarkEnd w:id="21"/>
      <w:r>
        <w:lastRenderedPageBreak/>
        <w:t>7. ANNEXES</w:t>
      </w:r>
    </w:p>
    <w:p w:rsidR="00C96DCB" w:rsidRDefault="00C96DCB"/>
    <w:p w:rsidR="00C96DCB" w:rsidRDefault="00BE1897">
      <w:pPr>
        <w:pStyle w:val="berschrift2"/>
        <w:rPr>
          <w:sz w:val="24"/>
          <w:szCs w:val="24"/>
        </w:rPr>
      </w:pPr>
      <w:bookmarkStart w:id="22" w:name="_dxybixuz21b1" w:colFirst="0" w:colLast="0"/>
      <w:bookmarkEnd w:id="22"/>
      <w:r>
        <w:rPr>
          <w:sz w:val="24"/>
          <w:szCs w:val="24"/>
        </w:rPr>
        <w:t>7.1 EXEMPLES DE SCHÉMAS DE LA GÉNÉRATION DE L’ARBRE ABSTRAIT</w:t>
      </w:r>
    </w:p>
    <w:p w:rsidR="00C96DCB" w:rsidRDefault="00C96DCB"/>
    <w:p w:rsidR="00C96DCB" w:rsidRDefault="00BE1897">
      <w:pPr>
        <w:ind w:firstLine="720"/>
      </w:pPr>
      <w:r>
        <w:t>Ci-dessous se trouvent quelques exemples de</w:t>
      </w:r>
      <w:r>
        <w:t xml:space="preserve"> schémas (squelette) de la génération de l’arbre abstrait.</w:t>
      </w:r>
    </w:p>
    <w:p w:rsidR="00C96DCB" w:rsidRDefault="00C96DCB">
      <w:pPr>
        <w:ind w:firstLine="720"/>
      </w:pPr>
    </w:p>
    <w:p w:rsidR="00C96DCB" w:rsidRDefault="00BE1897">
      <w:pPr>
        <w:pStyle w:val="berschrift3"/>
        <w:ind w:left="0"/>
        <w:rPr>
          <w:b w:val="0"/>
          <w:i/>
          <w:color w:val="000000"/>
          <w:sz w:val="24"/>
          <w:szCs w:val="24"/>
        </w:rPr>
      </w:pPr>
      <w:bookmarkStart w:id="23" w:name="_86ln2io7u8qo" w:colFirst="0" w:colLast="0"/>
      <w:bookmarkEnd w:id="23"/>
      <w:r>
        <w:rPr>
          <w:b w:val="0"/>
          <w:color w:val="000000"/>
          <w:sz w:val="24"/>
          <w:szCs w:val="24"/>
        </w:rPr>
        <w:t xml:space="preserve">7.1.1 Génération de l’arbre abstrait pour la règle </w:t>
      </w:r>
      <w:r>
        <w:rPr>
          <w:b w:val="0"/>
          <w:i/>
          <w:color w:val="000000"/>
          <w:sz w:val="24"/>
          <w:szCs w:val="24"/>
        </w:rPr>
        <w:t>expression</w:t>
      </w:r>
    </w:p>
    <w:p w:rsidR="00C96DCB" w:rsidRDefault="00C96DCB"/>
    <w:p w:rsidR="00C96DCB" w:rsidRDefault="00BE1897">
      <w:r>
        <w:t>expression:</w:t>
      </w:r>
    </w:p>
    <w:p w:rsidR="00C96DCB" w:rsidRDefault="00BE1897">
      <w:r>
        <w:tab/>
        <w:t>‘(‘ expression ‘)’</w:t>
      </w:r>
    </w:p>
    <w:p w:rsidR="00C96DCB" w:rsidRDefault="00C96DCB"/>
    <w:tbl>
      <w:tblPr>
        <w:tblStyle w:val="a"/>
        <w:tblW w:w="43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tblGrid>
      <w:tr w:rsidR="00C96DCB">
        <w:tc>
          <w:tcPr>
            <w:tcW w:w="436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&lt;$2.code&gt;</w:t>
            </w:r>
          </w:p>
        </w:tc>
      </w:tr>
      <w:tr w:rsidR="00C96DCB">
        <w:trPr>
          <w:trHeight w:val="447"/>
        </w:trPr>
        <w:tc>
          <w:tcPr>
            <w:tcW w:w="436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$$.noeud = $2.node</w:t>
            </w:r>
          </w:p>
        </w:tc>
      </w:tr>
    </w:tbl>
    <w:p w:rsidR="00C96DCB" w:rsidRDefault="00C96DCB"/>
    <w:p w:rsidR="00C96DCB" w:rsidRDefault="00BE1897">
      <w:r>
        <w:t>expression:</w:t>
      </w:r>
    </w:p>
    <w:p w:rsidR="00C96DCB" w:rsidRDefault="00BE1897">
      <w:r>
        <w:tab/>
        <w:t>expression OP expression</w:t>
      </w:r>
      <w:r>
        <w:tab/>
      </w:r>
      <w:r>
        <w:tab/>
      </w:r>
    </w:p>
    <w:p w:rsidR="00C96DCB" w:rsidRDefault="00C96DCB"/>
    <w:tbl>
      <w:tblPr>
        <w:tblStyle w:val="a0"/>
        <w:tblW w:w="43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tblGrid>
      <w:tr w:rsidR="00C96DCB">
        <w:tc>
          <w:tcPr>
            <w:tcW w:w="439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&lt;$1.code&gt;</w:t>
            </w:r>
          </w:p>
        </w:tc>
      </w:tr>
      <w:tr w:rsidR="00C96DCB">
        <w:tc>
          <w:tcPr>
            <w:tcW w:w="439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&lt;$3.code&gt;</w:t>
            </w:r>
          </w:p>
        </w:tc>
      </w:tr>
      <w:tr w:rsidR="00C96DCB" w:rsidRPr="008769F9">
        <w:trPr>
          <w:trHeight w:val="1032"/>
        </w:trPr>
        <w:tc>
          <w:tcPr>
            <w:tcW w:w="439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fils = create_node_list(2,$1.node,$3.node)</w:t>
            </w:r>
          </w:p>
          <w:p w:rsidR="00C96DCB" w:rsidRPr="008769F9" w:rsidRDefault="00BE1897">
            <w:pPr>
              <w:widowControl w:val="0"/>
              <w:pBdr>
                <w:top w:val="nil"/>
                <w:left w:val="nil"/>
                <w:bottom w:val="nil"/>
                <w:right w:val="nil"/>
                <w:between w:val="nil"/>
              </w:pBdr>
              <w:spacing w:line="240" w:lineRule="auto"/>
              <w:rPr>
                <w:lang w:val="en-GB"/>
              </w:rPr>
            </w:pPr>
            <w:r w:rsidRPr="008769F9">
              <w:rPr>
                <w:lang w:val="en-GB"/>
              </w:rPr>
              <w:t>$$.noeud = create_node(OP,fils)</w:t>
            </w:r>
          </w:p>
          <w:p w:rsidR="00C96DCB" w:rsidRPr="008769F9" w:rsidRDefault="00C96DCB">
            <w:pPr>
              <w:widowControl w:val="0"/>
              <w:pBdr>
                <w:top w:val="nil"/>
                <w:left w:val="nil"/>
                <w:bottom w:val="nil"/>
                <w:right w:val="nil"/>
                <w:between w:val="nil"/>
              </w:pBdr>
              <w:spacing w:line="240" w:lineRule="auto"/>
              <w:rPr>
                <w:lang w:val="en-GB"/>
              </w:rPr>
            </w:pPr>
          </w:p>
        </w:tc>
      </w:tr>
    </w:tbl>
    <w:p w:rsidR="00C96DCB" w:rsidRPr="008769F9" w:rsidRDefault="00C96DCB">
      <w:pPr>
        <w:rPr>
          <w:lang w:val="en-GB"/>
        </w:rPr>
      </w:pPr>
    </w:p>
    <w:p w:rsidR="00C96DCB" w:rsidRDefault="00BE1897">
      <w:r>
        <w:t>Afin de ne pas répéter les schémas nous considérons que OP peux remplacer n’importe quelle opérateur tel que +,-,/,*,&lt;&lt;,&gt;&gt;,&amp; et |.</w:t>
      </w:r>
    </w:p>
    <w:p w:rsidR="00C96DCB" w:rsidRDefault="00C96DCB"/>
    <w:p w:rsidR="00C96DCB" w:rsidRDefault="00BE1897">
      <w:r>
        <w:t>expression:</w:t>
      </w:r>
    </w:p>
    <w:p w:rsidR="00C96DCB" w:rsidRDefault="00BE1897">
      <w:r>
        <w:tab/>
      </w:r>
      <w:r>
        <w:t>MOINS expression %prec MOINSUNAIRE</w:t>
      </w:r>
    </w:p>
    <w:p w:rsidR="00C96DCB" w:rsidRDefault="00C96DCB"/>
    <w:tbl>
      <w:tblPr>
        <w:tblStyle w:val="a1"/>
        <w:tblW w:w="43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tblGrid>
      <w:tr w:rsidR="00C96DCB">
        <w:tc>
          <w:tcPr>
            <w:tcW w:w="439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&lt;$2.code&gt;</w:t>
            </w:r>
          </w:p>
        </w:tc>
      </w:tr>
      <w:tr w:rsidR="00C96DCB">
        <w:tc>
          <w:tcPr>
            <w:tcW w:w="4395" w:type="dxa"/>
            <w:shd w:val="clear" w:color="auto" w:fill="auto"/>
            <w:tcMar>
              <w:top w:w="100" w:type="dxa"/>
              <w:left w:w="100" w:type="dxa"/>
              <w:bottom w:w="100" w:type="dxa"/>
              <w:right w:w="100" w:type="dxa"/>
            </w:tcMar>
          </w:tcPr>
          <w:p w:rsidR="00C96DCB" w:rsidRDefault="00BE1897">
            <w:pPr>
              <w:widowControl w:val="0"/>
              <w:spacing w:line="240" w:lineRule="auto"/>
            </w:pPr>
            <w:r>
              <w:t>fils = create_node_list(1,$2.node)</w:t>
            </w:r>
          </w:p>
          <w:p w:rsidR="00C96DCB" w:rsidRDefault="00BE1897">
            <w:pPr>
              <w:widowControl w:val="0"/>
              <w:spacing w:line="240" w:lineRule="auto"/>
            </w:pPr>
            <w:r>
              <w:t>$$.noeud = create_node(“-”,fils)</w:t>
            </w:r>
          </w:p>
        </w:tc>
      </w:tr>
    </w:tbl>
    <w:p w:rsidR="00C96DCB" w:rsidRDefault="00C96DCB"/>
    <w:p w:rsidR="00C96DCB" w:rsidRDefault="00C96DCB"/>
    <w:p w:rsidR="00C96DCB" w:rsidRDefault="00BE1897">
      <w:r>
        <w:br w:type="page"/>
      </w:r>
    </w:p>
    <w:p w:rsidR="00C96DCB" w:rsidRDefault="00C96DCB"/>
    <w:p w:rsidR="00C96DCB" w:rsidRDefault="00BE1897">
      <w:r>
        <w:t>expression:</w:t>
      </w:r>
    </w:p>
    <w:p w:rsidR="00C96DCB" w:rsidRDefault="00BE1897">
      <w:r>
        <w:tab/>
        <w:t>CONSTANTE</w:t>
      </w:r>
    </w:p>
    <w:p w:rsidR="00C96DCB" w:rsidRDefault="00C96DCB"/>
    <w:tbl>
      <w:tblPr>
        <w:tblStyle w:val="a2"/>
        <w:tblW w:w="44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tblGrid>
      <w:tr w:rsidR="00C96DCB">
        <w:tc>
          <w:tcPr>
            <w:tcW w:w="4470"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$$.noeud = create_node($1,NULL)</w:t>
            </w:r>
          </w:p>
        </w:tc>
      </w:tr>
    </w:tbl>
    <w:p w:rsidR="00C96DCB" w:rsidRDefault="00C96DCB"/>
    <w:p w:rsidR="00C96DCB" w:rsidRDefault="00BE1897">
      <w:r>
        <w:t>expression:</w:t>
      </w:r>
    </w:p>
    <w:p w:rsidR="00C96DCB" w:rsidRDefault="00BE1897">
      <w:r>
        <w:tab/>
        <w:t>variable</w:t>
      </w:r>
    </w:p>
    <w:p w:rsidR="00C96DCB" w:rsidRDefault="00C96DCB"/>
    <w:tbl>
      <w:tblPr>
        <w:tblStyle w:val="a3"/>
        <w:tblW w:w="44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tblGrid>
      <w:tr w:rsidR="00C96DCB">
        <w:tc>
          <w:tcPr>
            <w:tcW w:w="4470"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&lt;$1.code&gt;</w:t>
            </w:r>
          </w:p>
        </w:tc>
      </w:tr>
      <w:tr w:rsidR="00C96DCB">
        <w:tc>
          <w:tcPr>
            <w:tcW w:w="4470"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$$.noeud = $1.node</w:t>
            </w:r>
          </w:p>
        </w:tc>
      </w:tr>
    </w:tbl>
    <w:p w:rsidR="00C96DCB" w:rsidRDefault="00C96DCB"/>
    <w:p w:rsidR="00C96DCB" w:rsidRDefault="00BE1897">
      <w:r>
        <w:t>expression:</w:t>
      </w:r>
    </w:p>
    <w:p w:rsidR="00C96DCB" w:rsidRDefault="00BE1897">
      <w:r>
        <w:tab/>
      </w:r>
      <w:r>
        <w:t>IDENTIFICATEUR ‘(‘ liste_expressions ‘)’</w:t>
      </w:r>
    </w:p>
    <w:p w:rsidR="00C96DCB" w:rsidRDefault="00C96DCB"/>
    <w:tbl>
      <w:tblPr>
        <w:tblStyle w:val="a4"/>
        <w:tblW w:w="44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tblGrid>
      <w:tr w:rsidR="00C96DCB">
        <w:tc>
          <w:tcPr>
            <w:tcW w:w="4410"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&lt;$3.code&gt;</w:t>
            </w:r>
          </w:p>
        </w:tc>
      </w:tr>
      <w:tr w:rsidR="00C96DCB">
        <w:tc>
          <w:tcPr>
            <w:tcW w:w="4410"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$$.noeud = create_node($1,$3)</w:t>
            </w:r>
          </w:p>
        </w:tc>
      </w:tr>
    </w:tbl>
    <w:p w:rsidR="00C96DCB" w:rsidRDefault="00C96DCB"/>
    <w:p w:rsidR="00C96DCB" w:rsidRDefault="00BE1897">
      <w:pPr>
        <w:pStyle w:val="berschrift3"/>
        <w:ind w:left="0"/>
        <w:rPr>
          <w:b w:val="0"/>
          <w:i/>
          <w:color w:val="000000"/>
          <w:sz w:val="24"/>
          <w:szCs w:val="24"/>
        </w:rPr>
      </w:pPr>
      <w:bookmarkStart w:id="24" w:name="_9x20xlgwds18" w:colFirst="0" w:colLast="0"/>
      <w:bookmarkEnd w:id="24"/>
      <w:r>
        <w:rPr>
          <w:b w:val="0"/>
          <w:color w:val="000000"/>
          <w:sz w:val="24"/>
          <w:szCs w:val="24"/>
        </w:rPr>
        <w:t xml:space="preserve">7.1.2 Génération de l’arbre abstrait pour la règle </w:t>
      </w:r>
      <w:r>
        <w:rPr>
          <w:b w:val="0"/>
          <w:i/>
          <w:color w:val="000000"/>
          <w:sz w:val="24"/>
          <w:szCs w:val="24"/>
        </w:rPr>
        <w:t>selection</w:t>
      </w:r>
    </w:p>
    <w:p w:rsidR="00C96DCB" w:rsidRDefault="00C96DCB"/>
    <w:p w:rsidR="00C96DCB" w:rsidRPr="008769F9" w:rsidRDefault="00BE1897">
      <w:pPr>
        <w:rPr>
          <w:lang w:val="en-GB"/>
        </w:rPr>
      </w:pPr>
      <w:r w:rsidRPr="008769F9">
        <w:rPr>
          <w:lang w:val="en-GB"/>
        </w:rPr>
        <w:t>selection:</w:t>
      </w:r>
    </w:p>
    <w:p w:rsidR="00C96DCB" w:rsidRPr="008769F9" w:rsidRDefault="00BE1897">
      <w:pPr>
        <w:rPr>
          <w:lang w:val="en-GB"/>
        </w:rPr>
      </w:pPr>
      <w:r w:rsidRPr="008769F9">
        <w:rPr>
          <w:lang w:val="en-GB"/>
        </w:rPr>
        <w:tab/>
        <w:t>IF ‘(‘ condition ‘)’ instruction %prec THEN</w:t>
      </w:r>
    </w:p>
    <w:p w:rsidR="00C96DCB" w:rsidRPr="008769F9" w:rsidRDefault="00C96DCB">
      <w:pPr>
        <w:rPr>
          <w:lang w:val="en-GB"/>
        </w:rPr>
      </w:pPr>
    </w:p>
    <w:tbl>
      <w:tblPr>
        <w:tblStyle w:val="a5"/>
        <w:tblW w:w="4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tblGrid>
      <w:tr w:rsidR="00C96DCB">
        <w:tc>
          <w:tcPr>
            <w:tcW w:w="445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&lt;$3.code&gt;</w:t>
            </w:r>
          </w:p>
        </w:tc>
      </w:tr>
      <w:tr w:rsidR="00C96DCB">
        <w:tc>
          <w:tcPr>
            <w:tcW w:w="445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&lt;$5.code&gt;</w:t>
            </w:r>
          </w:p>
        </w:tc>
      </w:tr>
      <w:tr w:rsidR="00C96DCB" w:rsidRPr="008769F9">
        <w:tc>
          <w:tcPr>
            <w:tcW w:w="4455" w:type="dxa"/>
            <w:shd w:val="clear" w:color="auto" w:fill="auto"/>
            <w:tcMar>
              <w:top w:w="100" w:type="dxa"/>
              <w:left w:w="100" w:type="dxa"/>
              <w:bottom w:w="100" w:type="dxa"/>
              <w:right w:w="100" w:type="dxa"/>
            </w:tcMar>
          </w:tcPr>
          <w:p w:rsidR="00C96DCB" w:rsidRPr="008769F9" w:rsidRDefault="00BE1897">
            <w:pPr>
              <w:widowControl w:val="0"/>
              <w:pBdr>
                <w:top w:val="nil"/>
                <w:left w:val="nil"/>
                <w:bottom w:val="nil"/>
                <w:right w:val="nil"/>
                <w:between w:val="nil"/>
              </w:pBdr>
              <w:spacing w:line="240" w:lineRule="auto"/>
              <w:rPr>
                <w:lang w:val="en-GB"/>
              </w:rPr>
            </w:pPr>
            <w:r w:rsidRPr="008769F9">
              <w:rPr>
                <w:lang w:val="en-GB"/>
              </w:rPr>
              <w:t>fils = create_node_list(2,$3,$5)</w:t>
            </w:r>
          </w:p>
          <w:p w:rsidR="00C96DCB" w:rsidRPr="008769F9" w:rsidRDefault="00BE1897">
            <w:pPr>
              <w:widowControl w:val="0"/>
              <w:pBdr>
                <w:top w:val="nil"/>
                <w:left w:val="nil"/>
                <w:bottom w:val="nil"/>
                <w:right w:val="nil"/>
                <w:between w:val="nil"/>
              </w:pBdr>
              <w:spacing w:line="240" w:lineRule="auto"/>
              <w:rPr>
                <w:lang w:val="en-GB"/>
              </w:rPr>
            </w:pPr>
            <w:r w:rsidRPr="008769F9">
              <w:rPr>
                <w:lang w:val="en-GB"/>
              </w:rPr>
              <w:t>$$.noeud = create_node(“IF”,fils)</w:t>
            </w:r>
          </w:p>
        </w:tc>
      </w:tr>
    </w:tbl>
    <w:p w:rsidR="00C96DCB" w:rsidRPr="008769F9" w:rsidRDefault="00C96DCB">
      <w:pPr>
        <w:rPr>
          <w:lang w:val="en-GB"/>
        </w:rPr>
      </w:pPr>
    </w:p>
    <w:p w:rsidR="00C96DCB" w:rsidRPr="008769F9" w:rsidRDefault="00C96DCB">
      <w:pPr>
        <w:rPr>
          <w:lang w:val="en-GB"/>
        </w:rPr>
      </w:pPr>
    </w:p>
    <w:p w:rsidR="00C96DCB" w:rsidRPr="008769F9" w:rsidRDefault="00BE1897">
      <w:pPr>
        <w:rPr>
          <w:lang w:val="en-GB"/>
        </w:rPr>
      </w:pPr>
      <w:r w:rsidRPr="008769F9">
        <w:rPr>
          <w:lang w:val="en-GB"/>
        </w:rPr>
        <w:br w:type="page"/>
      </w:r>
    </w:p>
    <w:p w:rsidR="00C96DCB" w:rsidRPr="008769F9" w:rsidRDefault="00BE1897">
      <w:pPr>
        <w:rPr>
          <w:lang w:val="en-GB"/>
        </w:rPr>
      </w:pPr>
      <w:r w:rsidRPr="008769F9">
        <w:rPr>
          <w:lang w:val="en-GB"/>
        </w:rPr>
        <w:lastRenderedPageBreak/>
        <w:t>selection:</w:t>
      </w:r>
    </w:p>
    <w:p w:rsidR="00C96DCB" w:rsidRPr="008769F9" w:rsidRDefault="00BE1897">
      <w:pPr>
        <w:rPr>
          <w:lang w:val="en-GB"/>
        </w:rPr>
      </w:pPr>
      <w:r w:rsidRPr="008769F9">
        <w:rPr>
          <w:lang w:val="en-GB"/>
        </w:rPr>
        <w:tab/>
        <w:t>IF ‘(‘ condition ‘)’ instruction ELSE instruction</w:t>
      </w:r>
    </w:p>
    <w:p w:rsidR="00C96DCB" w:rsidRPr="008769F9" w:rsidRDefault="00C96DCB">
      <w:pPr>
        <w:rPr>
          <w:lang w:val="en-GB"/>
        </w:rPr>
      </w:pPr>
    </w:p>
    <w:tbl>
      <w:tblPr>
        <w:tblStyle w:val="a6"/>
        <w:tblW w:w="44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tblGrid>
      <w:tr w:rsidR="00C96DCB">
        <w:tc>
          <w:tcPr>
            <w:tcW w:w="448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&lt;$3.code&gt;</w:t>
            </w:r>
          </w:p>
        </w:tc>
      </w:tr>
      <w:tr w:rsidR="00C96DCB">
        <w:tc>
          <w:tcPr>
            <w:tcW w:w="4485" w:type="dxa"/>
            <w:shd w:val="clear" w:color="auto" w:fill="auto"/>
            <w:tcMar>
              <w:top w:w="100" w:type="dxa"/>
              <w:left w:w="100" w:type="dxa"/>
              <w:bottom w:w="100" w:type="dxa"/>
              <w:right w:w="100" w:type="dxa"/>
            </w:tcMar>
          </w:tcPr>
          <w:p w:rsidR="00C96DCB" w:rsidRDefault="00BE1897">
            <w:pPr>
              <w:widowControl w:val="0"/>
              <w:spacing w:line="240" w:lineRule="auto"/>
            </w:pPr>
            <w:r>
              <w:t>&lt;$5.code&gt;</w:t>
            </w:r>
          </w:p>
        </w:tc>
      </w:tr>
      <w:tr w:rsidR="00C96DCB">
        <w:tc>
          <w:tcPr>
            <w:tcW w:w="4485" w:type="dxa"/>
            <w:shd w:val="clear" w:color="auto" w:fill="auto"/>
            <w:tcMar>
              <w:top w:w="100" w:type="dxa"/>
              <w:left w:w="100" w:type="dxa"/>
              <w:bottom w:w="100" w:type="dxa"/>
              <w:right w:w="100" w:type="dxa"/>
            </w:tcMar>
          </w:tcPr>
          <w:p w:rsidR="00C96DCB" w:rsidRDefault="00BE1897">
            <w:pPr>
              <w:widowControl w:val="0"/>
              <w:spacing w:line="240" w:lineRule="auto"/>
            </w:pPr>
            <w:r>
              <w:t>&lt;$7.code&gt;</w:t>
            </w:r>
          </w:p>
        </w:tc>
      </w:tr>
      <w:tr w:rsidR="00C96DCB">
        <w:tc>
          <w:tcPr>
            <w:tcW w:w="4485" w:type="dxa"/>
            <w:shd w:val="clear" w:color="auto" w:fill="auto"/>
            <w:tcMar>
              <w:top w:w="100" w:type="dxa"/>
              <w:left w:w="100" w:type="dxa"/>
              <w:bottom w:w="100" w:type="dxa"/>
              <w:right w:w="100" w:type="dxa"/>
            </w:tcMar>
          </w:tcPr>
          <w:p w:rsidR="00C96DCB" w:rsidRDefault="00BE1897">
            <w:pPr>
              <w:widowControl w:val="0"/>
              <w:spacing w:line="240" w:lineRule="auto"/>
            </w:pPr>
            <w:r>
              <w:t>fils = create_node_list(3,$3,$5,$7)</w:t>
            </w:r>
          </w:p>
          <w:p w:rsidR="00C96DCB" w:rsidRDefault="00BE1897">
            <w:pPr>
              <w:widowControl w:val="0"/>
              <w:spacing w:line="240" w:lineRule="auto"/>
            </w:pPr>
            <w:r>
              <w:t>$$.noeud = create_node(“IF”,fils)</w:t>
            </w:r>
          </w:p>
        </w:tc>
      </w:tr>
    </w:tbl>
    <w:p w:rsidR="00C96DCB" w:rsidRDefault="00C96DCB"/>
    <w:p w:rsidR="00C96DCB" w:rsidRDefault="00C96DCB"/>
    <w:p w:rsidR="00C96DCB" w:rsidRDefault="00BE1897">
      <w:r>
        <w:t>selection:</w:t>
      </w:r>
    </w:p>
    <w:p w:rsidR="00C96DCB" w:rsidRDefault="00BE1897">
      <w:r>
        <w:tab/>
      </w:r>
      <w:r>
        <w:t>SWITCH ‘(‘ expression ‘)’ ‘{‘ push liste_swtitch_case pop ‘}’</w:t>
      </w:r>
    </w:p>
    <w:p w:rsidR="00C96DCB" w:rsidRDefault="00C96DCB"/>
    <w:tbl>
      <w:tblPr>
        <w:tblStyle w:val="a7"/>
        <w:tblW w:w="45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tblGrid>
      <w:tr w:rsidR="00C96DCB">
        <w:tc>
          <w:tcPr>
            <w:tcW w:w="4500" w:type="dxa"/>
            <w:shd w:val="clear" w:color="auto" w:fill="auto"/>
            <w:tcMar>
              <w:top w:w="100" w:type="dxa"/>
              <w:left w:w="100" w:type="dxa"/>
              <w:bottom w:w="100" w:type="dxa"/>
              <w:right w:w="100" w:type="dxa"/>
            </w:tcMar>
          </w:tcPr>
          <w:p w:rsidR="00C96DCB" w:rsidRDefault="00BE1897">
            <w:pPr>
              <w:widowControl w:val="0"/>
              <w:spacing w:line="240" w:lineRule="auto"/>
            </w:pPr>
            <w:r>
              <w:t>&lt;$3.code&gt;</w:t>
            </w:r>
          </w:p>
        </w:tc>
      </w:tr>
      <w:tr w:rsidR="00C96DCB">
        <w:tc>
          <w:tcPr>
            <w:tcW w:w="4500" w:type="dxa"/>
            <w:shd w:val="clear" w:color="auto" w:fill="auto"/>
            <w:tcMar>
              <w:top w:w="100" w:type="dxa"/>
              <w:left w:w="100" w:type="dxa"/>
              <w:bottom w:w="100" w:type="dxa"/>
              <w:right w:w="100" w:type="dxa"/>
            </w:tcMar>
          </w:tcPr>
          <w:p w:rsidR="00C96DCB" w:rsidRDefault="00BE1897">
            <w:pPr>
              <w:widowControl w:val="0"/>
              <w:spacing w:line="240" w:lineRule="auto"/>
            </w:pPr>
            <w:r>
              <w:t>&lt;$7.code&gt;</w:t>
            </w:r>
          </w:p>
        </w:tc>
      </w:tr>
      <w:tr w:rsidR="00C96DCB">
        <w:tc>
          <w:tcPr>
            <w:tcW w:w="4500"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fils = new_empty_node_list()</w:t>
            </w:r>
          </w:p>
          <w:p w:rsidR="00C96DCB" w:rsidRDefault="00BE1897">
            <w:pPr>
              <w:widowControl w:val="0"/>
              <w:pBdr>
                <w:top w:val="nil"/>
                <w:left w:val="nil"/>
                <w:bottom w:val="nil"/>
                <w:right w:val="nil"/>
                <w:between w:val="nil"/>
              </w:pBdr>
              <w:spacing w:line="240" w:lineRule="auto"/>
            </w:pPr>
            <w:r>
              <w:t>fils.item = $3</w:t>
            </w:r>
          </w:p>
          <w:p w:rsidR="00C96DCB" w:rsidRDefault="00BE1897">
            <w:pPr>
              <w:widowControl w:val="0"/>
              <w:pBdr>
                <w:top w:val="nil"/>
                <w:left w:val="nil"/>
                <w:bottom w:val="nil"/>
                <w:right w:val="nil"/>
                <w:between w:val="nil"/>
              </w:pBdr>
              <w:spacing w:line="240" w:lineRule="auto"/>
            </w:pPr>
            <w:r>
              <w:t>fils.suivant = $7</w:t>
            </w:r>
          </w:p>
          <w:p w:rsidR="00C96DCB" w:rsidRDefault="00BE1897">
            <w:pPr>
              <w:widowControl w:val="0"/>
              <w:pBdr>
                <w:top w:val="nil"/>
                <w:left w:val="nil"/>
                <w:bottom w:val="nil"/>
                <w:right w:val="nil"/>
                <w:between w:val="nil"/>
              </w:pBdr>
              <w:spacing w:line="240" w:lineRule="auto"/>
            </w:pPr>
            <w:r>
              <w:t>$$.noeud = create_node(“SWITCH’,fils)</w:t>
            </w:r>
          </w:p>
        </w:tc>
      </w:tr>
    </w:tbl>
    <w:p w:rsidR="00C96DCB" w:rsidRDefault="00C96DCB"/>
    <w:p w:rsidR="00C96DCB" w:rsidRDefault="00C96DCB"/>
    <w:p w:rsidR="00C96DCB" w:rsidRDefault="00BE1897">
      <w:r>
        <w:t>liste_switch_case:</w:t>
      </w:r>
    </w:p>
    <w:p w:rsidR="00C96DCB" w:rsidRDefault="00BE1897">
      <w:r>
        <w:tab/>
        <w:t>switch_case</w:t>
      </w:r>
    </w:p>
    <w:p w:rsidR="00C96DCB" w:rsidRDefault="00C96DCB"/>
    <w:tbl>
      <w:tblPr>
        <w:tblStyle w:val="a8"/>
        <w:tblW w:w="45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tblGrid>
      <w:tr w:rsidR="00C96DCB">
        <w:tc>
          <w:tcPr>
            <w:tcW w:w="4545" w:type="dxa"/>
            <w:shd w:val="clear" w:color="auto" w:fill="auto"/>
            <w:tcMar>
              <w:top w:w="100" w:type="dxa"/>
              <w:left w:w="100" w:type="dxa"/>
              <w:bottom w:w="100" w:type="dxa"/>
              <w:right w:w="100" w:type="dxa"/>
            </w:tcMar>
          </w:tcPr>
          <w:p w:rsidR="00C96DCB" w:rsidRDefault="00BE1897">
            <w:pPr>
              <w:widowControl w:val="0"/>
              <w:spacing w:line="240" w:lineRule="auto"/>
            </w:pPr>
            <w:r>
              <w:t>&lt;$1.code&gt;</w:t>
            </w:r>
          </w:p>
        </w:tc>
      </w:tr>
      <w:tr w:rsidR="00C96DCB">
        <w:tc>
          <w:tcPr>
            <w:tcW w:w="454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$$.liste_noeuds = create_node_list(1,$1)</w:t>
            </w:r>
          </w:p>
        </w:tc>
      </w:tr>
    </w:tbl>
    <w:p w:rsidR="00C96DCB" w:rsidRDefault="00C96DCB"/>
    <w:p w:rsidR="00C96DCB" w:rsidRDefault="00C96DCB"/>
    <w:p w:rsidR="00C96DCB" w:rsidRDefault="00BE1897">
      <w:r>
        <w:t>liste_switch_case:</w:t>
      </w:r>
    </w:p>
    <w:p w:rsidR="00C96DCB" w:rsidRDefault="00BE1897">
      <w:r>
        <w:tab/>
        <w:t>liste_switch_case switch_case</w:t>
      </w:r>
    </w:p>
    <w:p w:rsidR="00C96DCB" w:rsidRDefault="00C96DCB"/>
    <w:tbl>
      <w:tblPr>
        <w:tblStyle w:val="a9"/>
        <w:tblW w:w="45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tblGrid>
      <w:tr w:rsidR="00C96DCB">
        <w:tc>
          <w:tcPr>
            <w:tcW w:w="4530" w:type="dxa"/>
            <w:shd w:val="clear" w:color="auto" w:fill="auto"/>
            <w:tcMar>
              <w:top w:w="100" w:type="dxa"/>
              <w:left w:w="100" w:type="dxa"/>
              <w:bottom w:w="100" w:type="dxa"/>
              <w:right w:w="100" w:type="dxa"/>
            </w:tcMar>
          </w:tcPr>
          <w:p w:rsidR="00C96DCB" w:rsidRDefault="00BE1897">
            <w:pPr>
              <w:widowControl w:val="0"/>
              <w:spacing w:line="240" w:lineRule="auto"/>
            </w:pPr>
            <w:r>
              <w:t>&lt;$1.code&gt;</w:t>
            </w:r>
          </w:p>
        </w:tc>
      </w:tr>
      <w:tr w:rsidR="00C96DCB">
        <w:tc>
          <w:tcPr>
            <w:tcW w:w="4530" w:type="dxa"/>
            <w:shd w:val="clear" w:color="auto" w:fill="auto"/>
            <w:tcMar>
              <w:top w:w="100" w:type="dxa"/>
              <w:left w:w="100" w:type="dxa"/>
              <w:bottom w:w="100" w:type="dxa"/>
              <w:right w:w="100" w:type="dxa"/>
            </w:tcMar>
          </w:tcPr>
          <w:p w:rsidR="00C96DCB" w:rsidRDefault="00BE1897">
            <w:pPr>
              <w:widowControl w:val="0"/>
              <w:spacing w:line="240" w:lineRule="auto"/>
            </w:pPr>
            <w:r>
              <w:t>&lt;$2.code&gt;</w:t>
            </w:r>
          </w:p>
        </w:tc>
      </w:tr>
      <w:tr w:rsidR="00C96DCB">
        <w:tc>
          <w:tcPr>
            <w:tcW w:w="4530"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$$.liste_noeuds = add_node_to_list($1,$2)</w:t>
            </w:r>
          </w:p>
        </w:tc>
      </w:tr>
    </w:tbl>
    <w:p w:rsidR="00C96DCB" w:rsidRDefault="00C96DCB"/>
    <w:p w:rsidR="00C96DCB" w:rsidRDefault="00C96DCB"/>
    <w:p w:rsidR="00C96DCB" w:rsidRDefault="00C96DCB"/>
    <w:p w:rsidR="00C96DCB" w:rsidRDefault="00C96DCB"/>
    <w:p w:rsidR="00C96DCB" w:rsidRDefault="00C96DCB"/>
    <w:p w:rsidR="00C96DCB" w:rsidRDefault="00C96DCB"/>
    <w:p w:rsidR="00C96DCB" w:rsidRDefault="00BE1897">
      <w:r>
        <w:lastRenderedPageBreak/>
        <w:t>switch_case:</w:t>
      </w:r>
    </w:p>
    <w:p w:rsidR="00C96DCB" w:rsidRDefault="00BE1897">
      <w:r>
        <w:tab/>
        <w:t>case_constante ‘:’ liste_instructions</w:t>
      </w:r>
    </w:p>
    <w:p w:rsidR="00C96DCB" w:rsidRDefault="00C96DCB"/>
    <w:tbl>
      <w:tblPr>
        <w:tblStyle w:val="aa"/>
        <w:tblW w:w="46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tblGrid>
      <w:tr w:rsidR="00C96DCB">
        <w:tc>
          <w:tcPr>
            <w:tcW w:w="4635" w:type="dxa"/>
            <w:shd w:val="clear" w:color="auto" w:fill="auto"/>
            <w:tcMar>
              <w:top w:w="100" w:type="dxa"/>
              <w:left w:w="100" w:type="dxa"/>
              <w:bottom w:w="100" w:type="dxa"/>
              <w:right w:w="100" w:type="dxa"/>
            </w:tcMar>
          </w:tcPr>
          <w:p w:rsidR="00C96DCB" w:rsidRDefault="00BE1897">
            <w:pPr>
              <w:widowControl w:val="0"/>
              <w:spacing w:line="240" w:lineRule="auto"/>
            </w:pPr>
            <w:r>
              <w:t>&lt;$1.code&gt;</w:t>
            </w:r>
          </w:p>
        </w:tc>
      </w:tr>
      <w:tr w:rsidR="00C96DCB">
        <w:tc>
          <w:tcPr>
            <w:tcW w:w="4635" w:type="dxa"/>
            <w:shd w:val="clear" w:color="auto" w:fill="auto"/>
            <w:tcMar>
              <w:top w:w="100" w:type="dxa"/>
              <w:left w:w="100" w:type="dxa"/>
              <w:bottom w:w="100" w:type="dxa"/>
              <w:right w:w="100" w:type="dxa"/>
            </w:tcMar>
          </w:tcPr>
          <w:p w:rsidR="00C96DCB" w:rsidRDefault="00BE1897">
            <w:pPr>
              <w:widowControl w:val="0"/>
              <w:spacing w:line="240" w:lineRule="auto"/>
            </w:pPr>
            <w:r>
              <w:t>&lt;$3.code&gt;</w:t>
            </w:r>
          </w:p>
        </w:tc>
      </w:tr>
      <w:tr w:rsidR="00C96DCB">
        <w:tc>
          <w:tcPr>
            <w:tcW w:w="463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$$.noeud = create_node($1.var,$3)</w:t>
            </w:r>
          </w:p>
        </w:tc>
      </w:tr>
    </w:tbl>
    <w:p w:rsidR="00C96DCB" w:rsidRDefault="00C96DCB"/>
    <w:p w:rsidR="00C96DCB" w:rsidRDefault="00BE1897">
      <w:r>
        <w:t>switch_case:</w:t>
      </w:r>
    </w:p>
    <w:p w:rsidR="00C96DCB" w:rsidRDefault="00BE1897">
      <w:r>
        <w:tab/>
        <w:t>default ‘:’ liste_instructions</w:t>
      </w:r>
    </w:p>
    <w:p w:rsidR="00C96DCB" w:rsidRDefault="00C96DCB"/>
    <w:tbl>
      <w:tblPr>
        <w:tblStyle w:val="ab"/>
        <w:tblW w:w="46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tblGrid>
      <w:tr w:rsidR="00C96DCB">
        <w:tc>
          <w:tcPr>
            <w:tcW w:w="4635" w:type="dxa"/>
            <w:shd w:val="clear" w:color="auto" w:fill="auto"/>
            <w:tcMar>
              <w:top w:w="100" w:type="dxa"/>
              <w:left w:w="100" w:type="dxa"/>
              <w:bottom w:w="100" w:type="dxa"/>
              <w:right w:w="100" w:type="dxa"/>
            </w:tcMar>
          </w:tcPr>
          <w:p w:rsidR="00C96DCB" w:rsidRDefault="00BE1897">
            <w:pPr>
              <w:widowControl w:val="0"/>
              <w:spacing w:line="240" w:lineRule="auto"/>
            </w:pPr>
            <w:r>
              <w:t>&lt;$1.code&gt;</w:t>
            </w:r>
          </w:p>
        </w:tc>
      </w:tr>
      <w:tr w:rsidR="00C96DCB">
        <w:tc>
          <w:tcPr>
            <w:tcW w:w="4635" w:type="dxa"/>
            <w:shd w:val="clear" w:color="auto" w:fill="auto"/>
            <w:tcMar>
              <w:top w:w="100" w:type="dxa"/>
              <w:left w:w="100" w:type="dxa"/>
              <w:bottom w:w="100" w:type="dxa"/>
              <w:right w:w="100" w:type="dxa"/>
            </w:tcMar>
          </w:tcPr>
          <w:p w:rsidR="00C96DCB" w:rsidRDefault="00BE1897">
            <w:pPr>
              <w:widowControl w:val="0"/>
              <w:spacing w:line="240" w:lineRule="auto"/>
            </w:pPr>
            <w:r>
              <w:t>&lt;$3.code&gt;</w:t>
            </w:r>
          </w:p>
        </w:tc>
      </w:tr>
      <w:tr w:rsidR="00C96DCB">
        <w:tc>
          <w:tcPr>
            <w:tcW w:w="4635" w:type="dxa"/>
            <w:shd w:val="clear" w:color="auto" w:fill="auto"/>
            <w:tcMar>
              <w:top w:w="100" w:type="dxa"/>
              <w:left w:w="100" w:type="dxa"/>
              <w:bottom w:w="100" w:type="dxa"/>
              <w:right w:w="100" w:type="dxa"/>
            </w:tcMar>
          </w:tcPr>
          <w:p w:rsidR="00C96DCB" w:rsidRDefault="00BE1897">
            <w:pPr>
              <w:widowControl w:val="0"/>
              <w:spacing w:line="240" w:lineRule="auto"/>
            </w:pPr>
            <w:r>
              <w:t>$$.noeud = create_node(“case default”,$3)</w:t>
            </w:r>
          </w:p>
        </w:tc>
      </w:tr>
    </w:tbl>
    <w:p w:rsidR="00C96DCB" w:rsidRDefault="00C96DCB"/>
    <w:p w:rsidR="00C96DCB" w:rsidRDefault="00BE1897">
      <w:r>
        <w:t>case_constante:</w:t>
      </w:r>
    </w:p>
    <w:p w:rsidR="00C96DCB" w:rsidRDefault="00BE1897">
      <w:r>
        <w:tab/>
        <w:t>CASE CONSTANTE</w:t>
      </w:r>
    </w:p>
    <w:p w:rsidR="00C96DCB" w:rsidRDefault="00C96DCB"/>
    <w:tbl>
      <w:tblPr>
        <w:tblStyle w:val="ac"/>
        <w:tblW w:w="4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tblGrid>
      <w:tr w:rsidR="00C96DCB">
        <w:tc>
          <w:tcPr>
            <w:tcW w:w="4740"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$$.var = concat(2,”case ”, $2 )</w:t>
            </w:r>
          </w:p>
        </w:tc>
      </w:tr>
    </w:tbl>
    <w:p w:rsidR="00C96DCB" w:rsidRDefault="00C96DCB"/>
    <w:p w:rsidR="00C96DCB" w:rsidRDefault="00BE1897">
      <w:pPr>
        <w:pStyle w:val="berschrift3"/>
        <w:ind w:left="0"/>
        <w:rPr>
          <w:b w:val="0"/>
          <w:i/>
          <w:color w:val="000000"/>
          <w:sz w:val="24"/>
          <w:szCs w:val="24"/>
        </w:rPr>
      </w:pPr>
      <w:bookmarkStart w:id="25" w:name="_fh3ernw89uua" w:colFirst="0" w:colLast="0"/>
      <w:bookmarkEnd w:id="25"/>
      <w:r>
        <w:rPr>
          <w:b w:val="0"/>
          <w:color w:val="000000"/>
          <w:sz w:val="24"/>
          <w:szCs w:val="24"/>
        </w:rPr>
        <w:t xml:space="preserve">7.1.3 Génération de l’arbre abstrait pour la règle </w:t>
      </w:r>
      <w:r>
        <w:rPr>
          <w:b w:val="0"/>
          <w:i/>
          <w:color w:val="000000"/>
          <w:sz w:val="24"/>
          <w:szCs w:val="24"/>
        </w:rPr>
        <w:t>condition</w:t>
      </w:r>
    </w:p>
    <w:p w:rsidR="00C96DCB" w:rsidRDefault="00C96DCB"/>
    <w:p w:rsidR="00C96DCB" w:rsidRDefault="00BE1897">
      <w:r>
        <w:t xml:space="preserve">condition : </w:t>
      </w:r>
    </w:p>
    <w:p w:rsidR="00C96DCB" w:rsidRDefault="00BE1897">
      <w:r>
        <w:tab/>
        <w:t>NOT ‘(‘ condition ‘)’</w:t>
      </w:r>
    </w:p>
    <w:p w:rsidR="00C96DCB" w:rsidRDefault="00C96DCB"/>
    <w:tbl>
      <w:tblPr>
        <w:tblStyle w:val="ad"/>
        <w:tblW w:w="4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tblGrid>
      <w:tr w:rsidR="00C96DCB">
        <w:tc>
          <w:tcPr>
            <w:tcW w:w="4770"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&lt;$3.code&gt;</w:t>
            </w:r>
          </w:p>
        </w:tc>
      </w:tr>
      <w:tr w:rsidR="00C96DCB">
        <w:tc>
          <w:tcPr>
            <w:tcW w:w="4770"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fils = create_node_list(1,$3)</w:t>
            </w:r>
          </w:p>
          <w:p w:rsidR="00C96DCB" w:rsidRDefault="00BE1897">
            <w:pPr>
              <w:widowControl w:val="0"/>
              <w:pBdr>
                <w:top w:val="nil"/>
                <w:left w:val="nil"/>
                <w:bottom w:val="nil"/>
                <w:right w:val="nil"/>
                <w:between w:val="nil"/>
              </w:pBdr>
              <w:spacing w:line="240" w:lineRule="auto"/>
            </w:pPr>
            <w:r>
              <w:t>$$.noeud = create_node(“NOT”,fils)</w:t>
            </w:r>
          </w:p>
        </w:tc>
      </w:tr>
    </w:tbl>
    <w:p w:rsidR="00C96DCB" w:rsidRDefault="00C96DCB"/>
    <w:p w:rsidR="00C96DCB" w:rsidRDefault="00BE1897">
      <w:r>
        <w:t>condition:</w:t>
      </w:r>
    </w:p>
    <w:p w:rsidR="00C96DCB" w:rsidRDefault="00BE1897">
      <w:r>
        <w:tab/>
        <w:t>condition LAND condition</w:t>
      </w:r>
    </w:p>
    <w:p w:rsidR="00C96DCB" w:rsidRDefault="00C96DCB"/>
    <w:tbl>
      <w:tblPr>
        <w:tblStyle w:val="ae"/>
        <w:tblW w:w="48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tblGrid>
      <w:tr w:rsidR="00C96DCB">
        <w:tc>
          <w:tcPr>
            <w:tcW w:w="4860" w:type="dxa"/>
            <w:shd w:val="clear" w:color="auto" w:fill="auto"/>
            <w:tcMar>
              <w:top w:w="100" w:type="dxa"/>
              <w:left w:w="100" w:type="dxa"/>
              <w:bottom w:w="100" w:type="dxa"/>
              <w:right w:w="100" w:type="dxa"/>
            </w:tcMar>
          </w:tcPr>
          <w:p w:rsidR="00C96DCB" w:rsidRDefault="00BE1897">
            <w:pPr>
              <w:widowControl w:val="0"/>
              <w:spacing w:line="240" w:lineRule="auto"/>
            </w:pPr>
            <w:r>
              <w:t>&lt;$1.code&gt;</w:t>
            </w:r>
          </w:p>
        </w:tc>
      </w:tr>
      <w:tr w:rsidR="00C96DCB">
        <w:tc>
          <w:tcPr>
            <w:tcW w:w="4860" w:type="dxa"/>
            <w:shd w:val="clear" w:color="auto" w:fill="auto"/>
            <w:tcMar>
              <w:top w:w="100" w:type="dxa"/>
              <w:left w:w="100" w:type="dxa"/>
              <w:bottom w:w="100" w:type="dxa"/>
              <w:right w:w="100" w:type="dxa"/>
            </w:tcMar>
          </w:tcPr>
          <w:p w:rsidR="00C96DCB" w:rsidRDefault="00BE1897">
            <w:pPr>
              <w:widowControl w:val="0"/>
              <w:spacing w:line="240" w:lineRule="auto"/>
            </w:pPr>
            <w:r>
              <w:t>&lt;$3.code&gt;</w:t>
            </w:r>
          </w:p>
        </w:tc>
      </w:tr>
      <w:tr w:rsidR="00C96DCB">
        <w:tc>
          <w:tcPr>
            <w:tcW w:w="4860"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fils = create_node_list(2,$1,$3)</w:t>
            </w:r>
          </w:p>
          <w:p w:rsidR="00C96DCB" w:rsidRDefault="00BE1897">
            <w:pPr>
              <w:widowControl w:val="0"/>
              <w:pBdr>
                <w:top w:val="nil"/>
                <w:left w:val="nil"/>
                <w:bottom w:val="nil"/>
                <w:right w:val="nil"/>
                <w:between w:val="nil"/>
              </w:pBdr>
              <w:spacing w:line="240" w:lineRule="auto"/>
            </w:pPr>
            <w:r>
              <w:t>$$.noeud = create_node(“&amp;&amp;”,fils)</w:t>
            </w:r>
          </w:p>
        </w:tc>
      </w:tr>
    </w:tbl>
    <w:p w:rsidR="00C96DCB" w:rsidRDefault="00C96DCB"/>
    <w:p w:rsidR="00C96DCB" w:rsidRDefault="00C96DCB"/>
    <w:p w:rsidR="00C96DCB" w:rsidRDefault="00C96DCB"/>
    <w:p w:rsidR="00C96DCB" w:rsidRDefault="00BE1897">
      <w:r>
        <w:t>condition:</w:t>
      </w:r>
    </w:p>
    <w:p w:rsidR="00C96DCB" w:rsidRDefault="00BE1897">
      <w:r>
        <w:lastRenderedPageBreak/>
        <w:tab/>
        <w:t>condition LOR condition</w:t>
      </w:r>
    </w:p>
    <w:p w:rsidR="00C96DCB" w:rsidRDefault="00C96DCB"/>
    <w:tbl>
      <w:tblPr>
        <w:tblStyle w:val="af"/>
        <w:tblW w:w="48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tblGrid>
      <w:tr w:rsidR="00C96DCB">
        <w:tc>
          <w:tcPr>
            <w:tcW w:w="4860" w:type="dxa"/>
            <w:shd w:val="clear" w:color="auto" w:fill="auto"/>
            <w:tcMar>
              <w:top w:w="100" w:type="dxa"/>
              <w:left w:w="100" w:type="dxa"/>
              <w:bottom w:w="100" w:type="dxa"/>
              <w:right w:w="100" w:type="dxa"/>
            </w:tcMar>
          </w:tcPr>
          <w:p w:rsidR="00C96DCB" w:rsidRDefault="00BE1897">
            <w:pPr>
              <w:widowControl w:val="0"/>
              <w:spacing w:line="240" w:lineRule="auto"/>
            </w:pPr>
            <w:r>
              <w:t>&lt;$1.code&gt;</w:t>
            </w:r>
          </w:p>
        </w:tc>
      </w:tr>
      <w:tr w:rsidR="00C96DCB">
        <w:tc>
          <w:tcPr>
            <w:tcW w:w="4860" w:type="dxa"/>
            <w:shd w:val="clear" w:color="auto" w:fill="auto"/>
            <w:tcMar>
              <w:top w:w="100" w:type="dxa"/>
              <w:left w:w="100" w:type="dxa"/>
              <w:bottom w:w="100" w:type="dxa"/>
              <w:right w:w="100" w:type="dxa"/>
            </w:tcMar>
          </w:tcPr>
          <w:p w:rsidR="00C96DCB" w:rsidRDefault="00BE1897">
            <w:pPr>
              <w:widowControl w:val="0"/>
              <w:spacing w:line="240" w:lineRule="auto"/>
            </w:pPr>
            <w:r>
              <w:t>&lt;$3.code&gt;</w:t>
            </w:r>
          </w:p>
        </w:tc>
      </w:tr>
      <w:tr w:rsidR="00C96DCB">
        <w:tc>
          <w:tcPr>
            <w:tcW w:w="4860" w:type="dxa"/>
            <w:shd w:val="clear" w:color="auto" w:fill="auto"/>
            <w:tcMar>
              <w:top w:w="100" w:type="dxa"/>
              <w:left w:w="100" w:type="dxa"/>
              <w:bottom w:w="100" w:type="dxa"/>
              <w:right w:w="100" w:type="dxa"/>
            </w:tcMar>
          </w:tcPr>
          <w:p w:rsidR="00C96DCB" w:rsidRDefault="00BE1897">
            <w:pPr>
              <w:widowControl w:val="0"/>
              <w:spacing w:line="240" w:lineRule="auto"/>
            </w:pPr>
            <w:r>
              <w:t>fils = create_node_list(2,$1,$3)</w:t>
            </w:r>
          </w:p>
          <w:p w:rsidR="00C96DCB" w:rsidRDefault="00BE1897">
            <w:pPr>
              <w:widowControl w:val="0"/>
              <w:spacing w:line="240" w:lineRule="auto"/>
            </w:pPr>
            <w:r>
              <w:t>$$.noeud = create_node(“||”,fils)</w:t>
            </w:r>
          </w:p>
        </w:tc>
      </w:tr>
    </w:tbl>
    <w:p w:rsidR="00C96DCB" w:rsidRDefault="00C96DCB"/>
    <w:p w:rsidR="00C96DCB" w:rsidRDefault="00BE1897">
      <w:r>
        <w:t>condition:</w:t>
      </w:r>
    </w:p>
    <w:p w:rsidR="00C96DCB" w:rsidRDefault="00BE1897">
      <w:r>
        <w:tab/>
        <w:t>‘(‘ condition ‘)’</w:t>
      </w:r>
    </w:p>
    <w:p w:rsidR="00C96DCB" w:rsidRDefault="00C96DCB"/>
    <w:tbl>
      <w:tblPr>
        <w:tblStyle w:val="af0"/>
        <w:tblW w:w="4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tblGrid>
      <w:tr w:rsidR="00C96DCB">
        <w:tc>
          <w:tcPr>
            <w:tcW w:w="4950" w:type="dxa"/>
            <w:shd w:val="clear" w:color="auto" w:fill="auto"/>
            <w:tcMar>
              <w:top w:w="100" w:type="dxa"/>
              <w:left w:w="100" w:type="dxa"/>
              <w:bottom w:w="100" w:type="dxa"/>
              <w:right w:w="100" w:type="dxa"/>
            </w:tcMar>
          </w:tcPr>
          <w:p w:rsidR="00C96DCB" w:rsidRDefault="00BE1897">
            <w:pPr>
              <w:widowControl w:val="0"/>
              <w:spacing w:line="240" w:lineRule="auto"/>
            </w:pPr>
            <w:r>
              <w:t>&lt;$1.code&gt;</w:t>
            </w:r>
          </w:p>
        </w:tc>
      </w:tr>
      <w:tr w:rsidR="00C96DCB">
        <w:tc>
          <w:tcPr>
            <w:tcW w:w="4950"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$$.noeud = $2.noeud</w:t>
            </w:r>
          </w:p>
        </w:tc>
      </w:tr>
    </w:tbl>
    <w:p w:rsidR="00C96DCB" w:rsidRDefault="00C96DCB"/>
    <w:p w:rsidR="00C96DCB" w:rsidRDefault="00C96DCB"/>
    <w:p w:rsidR="00C96DCB" w:rsidRDefault="00BE1897">
      <w:r>
        <w:t>condition:</w:t>
      </w:r>
    </w:p>
    <w:p w:rsidR="00C96DCB" w:rsidRDefault="00BE1897">
      <w:r>
        <w:tab/>
        <w:t>condition binary_comp condition</w:t>
      </w:r>
    </w:p>
    <w:p w:rsidR="00C96DCB" w:rsidRDefault="00C96DCB"/>
    <w:tbl>
      <w:tblPr>
        <w:tblStyle w:val="af1"/>
        <w:tblW w:w="48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tblGrid>
      <w:tr w:rsidR="00C96DCB">
        <w:tc>
          <w:tcPr>
            <w:tcW w:w="4860" w:type="dxa"/>
            <w:shd w:val="clear" w:color="auto" w:fill="auto"/>
            <w:tcMar>
              <w:top w:w="100" w:type="dxa"/>
              <w:left w:w="100" w:type="dxa"/>
              <w:bottom w:w="100" w:type="dxa"/>
              <w:right w:w="100" w:type="dxa"/>
            </w:tcMar>
          </w:tcPr>
          <w:p w:rsidR="00C96DCB" w:rsidRDefault="00BE1897">
            <w:pPr>
              <w:widowControl w:val="0"/>
              <w:spacing w:line="240" w:lineRule="auto"/>
            </w:pPr>
            <w:r>
              <w:t>&lt;$1.code&gt;</w:t>
            </w:r>
          </w:p>
        </w:tc>
      </w:tr>
      <w:tr w:rsidR="00C96DCB">
        <w:tc>
          <w:tcPr>
            <w:tcW w:w="4860" w:type="dxa"/>
            <w:shd w:val="clear" w:color="auto" w:fill="auto"/>
            <w:tcMar>
              <w:top w:w="100" w:type="dxa"/>
              <w:left w:w="100" w:type="dxa"/>
              <w:bottom w:w="100" w:type="dxa"/>
              <w:right w:w="100" w:type="dxa"/>
            </w:tcMar>
          </w:tcPr>
          <w:p w:rsidR="00C96DCB" w:rsidRDefault="00BE1897">
            <w:pPr>
              <w:widowControl w:val="0"/>
              <w:spacing w:line="240" w:lineRule="auto"/>
            </w:pPr>
            <w:r>
              <w:t>&lt;$3.code&gt;</w:t>
            </w:r>
          </w:p>
        </w:tc>
      </w:tr>
      <w:tr w:rsidR="00C96DCB">
        <w:tc>
          <w:tcPr>
            <w:tcW w:w="4860" w:type="dxa"/>
            <w:shd w:val="clear" w:color="auto" w:fill="auto"/>
            <w:tcMar>
              <w:top w:w="100" w:type="dxa"/>
              <w:left w:w="100" w:type="dxa"/>
              <w:bottom w:w="100" w:type="dxa"/>
              <w:right w:w="100" w:type="dxa"/>
            </w:tcMar>
          </w:tcPr>
          <w:p w:rsidR="00C96DCB" w:rsidRDefault="00BE1897">
            <w:pPr>
              <w:widowControl w:val="0"/>
              <w:spacing w:line="240" w:lineRule="auto"/>
            </w:pPr>
            <w:r>
              <w:t>fils = create_node_list(2,$1,$3)</w:t>
            </w:r>
          </w:p>
          <w:p w:rsidR="00C96DCB" w:rsidRDefault="00BE1897">
            <w:pPr>
              <w:widowControl w:val="0"/>
              <w:spacing w:line="240" w:lineRule="auto"/>
            </w:pPr>
            <w:r>
              <w:t>$$.noeud = create_node($2.var,fils)</w:t>
            </w:r>
          </w:p>
        </w:tc>
      </w:tr>
    </w:tbl>
    <w:p w:rsidR="00C96DCB" w:rsidRDefault="00C96DCB"/>
    <w:p w:rsidR="00C96DCB" w:rsidRDefault="00C96DCB"/>
    <w:p w:rsidR="00C96DCB" w:rsidRDefault="00BE1897">
      <w:pPr>
        <w:pStyle w:val="berschrift3"/>
        <w:ind w:left="0"/>
        <w:rPr>
          <w:b w:val="0"/>
          <w:i/>
          <w:color w:val="000000"/>
          <w:sz w:val="24"/>
          <w:szCs w:val="24"/>
        </w:rPr>
      </w:pPr>
      <w:bookmarkStart w:id="26" w:name="_drt9wzm7l1xp" w:colFirst="0" w:colLast="0"/>
      <w:bookmarkEnd w:id="26"/>
      <w:r>
        <w:rPr>
          <w:b w:val="0"/>
          <w:color w:val="000000"/>
          <w:sz w:val="24"/>
          <w:szCs w:val="24"/>
        </w:rPr>
        <w:t xml:space="preserve">7.1.4 Génération de l’arbre abstrait pour la règle </w:t>
      </w:r>
      <w:r>
        <w:rPr>
          <w:b w:val="0"/>
          <w:i/>
          <w:color w:val="000000"/>
          <w:sz w:val="24"/>
          <w:szCs w:val="24"/>
        </w:rPr>
        <w:t>affectation</w:t>
      </w:r>
    </w:p>
    <w:p w:rsidR="00C96DCB" w:rsidRDefault="00C96DCB"/>
    <w:p w:rsidR="00C96DCB" w:rsidRDefault="00BE1897">
      <w:r>
        <w:t xml:space="preserve">affectation : </w:t>
      </w:r>
    </w:p>
    <w:p w:rsidR="00C96DCB" w:rsidRDefault="00BE1897">
      <w:r>
        <w:tab/>
      </w:r>
      <w:r>
        <w:t>variable ‘=’ expression</w:t>
      </w:r>
    </w:p>
    <w:p w:rsidR="00C96DCB" w:rsidRDefault="00C96DCB"/>
    <w:tbl>
      <w:tblPr>
        <w:tblStyle w:val="af2"/>
        <w:tblW w:w="49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5"/>
      </w:tblGrid>
      <w:tr w:rsidR="00C96DCB">
        <w:tc>
          <w:tcPr>
            <w:tcW w:w="4995" w:type="dxa"/>
            <w:shd w:val="clear" w:color="auto" w:fill="auto"/>
            <w:tcMar>
              <w:top w:w="100" w:type="dxa"/>
              <w:left w:w="100" w:type="dxa"/>
              <w:bottom w:w="100" w:type="dxa"/>
              <w:right w:w="100" w:type="dxa"/>
            </w:tcMar>
          </w:tcPr>
          <w:p w:rsidR="00C96DCB" w:rsidRDefault="00BE1897">
            <w:pPr>
              <w:widowControl w:val="0"/>
              <w:spacing w:line="240" w:lineRule="auto"/>
            </w:pPr>
            <w:r>
              <w:t>&lt;$1.code&gt;</w:t>
            </w:r>
          </w:p>
        </w:tc>
      </w:tr>
      <w:tr w:rsidR="00C96DCB">
        <w:tc>
          <w:tcPr>
            <w:tcW w:w="4995" w:type="dxa"/>
            <w:shd w:val="clear" w:color="auto" w:fill="auto"/>
            <w:tcMar>
              <w:top w:w="100" w:type="dxa"/>
              <w:left w:w="100" w:type="dxa"/>
              <w:bottom w:w="100" w:type="dxa"/>
              <w:right w:w="100" w:type="dxa"/>
            </w:tcMar>
          </w:tcPr>
          <w:p w:rsidR="00C96DCB" w:rsidRDefault="00BE1897">
            <w:pPr>
              <w:widowControl w:val="0"/>
              <w:spacing w:line="240" w:lineRule="auto"/>
            </w:pPr>
            <w:r>
              <w:t>&lt;$3.code&gt;</w:t>
            </w:r>
          </w:p>
        </w:tc>
      </w:tr>
      <w:tr w:rsidR="00C96DCB">
        <w:tc>
          <w:tcPr>
            <w:tcW w:w="4995" w:type="dxa"/>
            <w:shd w:val="clear" w:color="auto" w:fill="auto"/>
            <w:tcMar>
              <w:top w:w="100" w:type="dxa"/>
              <w:left w:w="100" w:type="dxa"/>
              <w:bottom w:w="100" w:type="dxa"/>
              <w:right w:w="100" w:type="dxa"/>
            </w:tcMar>
          </w:tcPr>
          <w:p w:rsidR="00C96DCB" w:rsidRDefault="00BE1897">
            <w:pPr>
              <w:widowControl w:val="0"/>
              <w:spacing w:line="240" w:lineRule="auto"/>
            </w:pPr>
            <w:r>
              <w:t>fils = create_node_list(2,$1,$3)</w:t>
            </w:r>
          </w:p>
          <w:p w:rsidR="00C96DCB" w:rsidRDefault="00BE1897">
            <w:pPr>
              <w:widowControl w:val="0"/>
              <w:spacing w:line="240" w:lineRule="auto"/>
            </w:pPr>
            <w:r>
              <w:t>$$.noeud = create_node(“:=”,fils)</w:t>
            </w:r>
          </w:p>
        </w:tc>
      </w:tr>
    </w:tbl>
    <w:p w:rsidR="00C96DCB" w:rsidRDefault="00C96DCB"/>
    <w:p w:rsidR="00C96DCB" w:rsidRDefault="00C96DCB"/>
    <w:p w:rsidR="00C96DCB" w:rsidRDefault="00BE1897">
      <w:pPr>
        <w:pStyle w:val="berschrift3"/>
        <w:ind w:left="0"/>
      </w:pPr>
      <w:bookmarkStart w:id="27" w:name="_25w8uz1a8h77" w:colFirst="0" w:colLast="0"/>
      <w:bookmarkEnd w:id="27"/>
      <w:r>
        <w:br w:type="page"/>
      </w:r>
    </w:p>
    <w:p w:rsidR="00C96DCB" w:rsidRDefault="00BE1897">
      <w:pPr>
        <w:pStyle w:val="berschrift3"/>
        <w:ind w:left="0"/>
        <w:rPr>
          <w:b w:val="0"/>
          <w:i/>
          <w:color w:val="000000"/>
          <w:sz w:val="24"/>
          <w:szCs w:val="24"/>
        </w:rPr>
      </w:pPr>
      <w:bookmarkStart w:id="28" w:name="_csx421w2oh9p" w:colFirst="0" w:colLast="0"/>
      <w:bookmarkEnd w:id="28"/>
      <w:r>
        <w:rPr>
          <w:b w:val="0"/>
          <w:color w:val="000000"/>
          <w:sz w:val="24"/>
          <w:szCs w:val="24"/>
        </w:rPr>
        <w:t xml:space="preserve">7.1.5 Génération de l’arbre abstrait pour la règle </w:t>
      </w:r>
      <w:r>
        <w:rPr>
          <w:b w:val="0"/>
          <w:i/>
          <w:color w:val="000000"/>
          <w:sz w:val="24"/>
          <w:szCs w:val="24"/>
        </w:rPr>
        <w:t>variable</w:t>
      </w:r>
    </w:p>
    <w:p w:rsidR="00C96DCB" w:rsidRDefault="00C96DCB"/>
    <w:p w:rsidR="00C96DCB" w:rsidRDefault="00BE1897">
      <w:r>
        <w:t xml:space="preserve">variable : </w:t>
      </w:r>
    </w:p>
    <w:p w:rsidR="00C96DCB" w:rsidRDefault="00BE1897">
      <w:r>
        <w:tab/>
        <w:t>IDENTIFICATEUR</w:t>
      </w:r>
    </w:p>
    <w:p w:rsidR="00C96DCB" w:rsidRDefault="00C96DCB"/>
    <w:tbl>
      <w:tblPr>
        <w:tblStyle w:val="af3"/>
        <w:tblW w:w="49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5"/>
      </w:tblGrid>
      <w:tr w:rsidR="00C96DCB">
        <w:tc>
          <w:tcPr>
            <w:tcW w:w="499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$$.noeud = create_node($1,NULL)</w:t>
            </w:r>
          </w:p>
        </w:tc>
      </w:tr>
    </w:tbl>
    <w:p w:rsidR="00C96DCB" w:rsidRDefault="00C96DCB"/>
    <w:p w:rsidR="00C96DCB" w:rsidRDefault="00BE1897">
      <w:r>
        <w:t xml:space="preserve">variable : </w:t>
      </w:r>
    </w:p>
    <w:p w:rsidR="00C96DCB" w:rsidRDefault="00BE1897">
      <w:r>
        <w:tab/>
      </w:r>
      <w:r>
        <w:t>tableau</w:t>
      </w:r>
    </w:p>
    <w:p w:rsidR="00C96DCB" w:rsidRDefault="00C96DCB"/>
    <w:tbl>
      <w:tblPr>
        <w:tblStyle w:val="af4"/>
        <w:tblW w:w="4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tblGrid>
      <w:tr w:rsidR="00C96DCB">
        <w:tc>
          <w:tcPr>
            <w:tcW w:w="4950" w:type="dxa"/>
            <w:shd w:val="clear" w:color="auto" w:fill="auto"/>
            <w:tcMar>
              <w:top w:w="100" w:type="dxa"/>
              <w:left w:w="100" w:type="dxa"/>
              <w:bottom w:w="100" w:type="dxa"/>
              <w:right w:w="100" w:type="dxa"/>
            </w:tcMar>
          </w:tcPr>
          <w:p w:rsidR="00C96DCB" w:rsidRDefault="00BE1897">
            <w:pPr>
              <w:widowControl w:val="0"/>
              <w:spacing w:line="240" w:lineRule="auto"/>
            </w:pPr>
            <w:r>
              <w:t>&lt;$1.code&gt;</w:t>
            </w:r>
          </w:p>
        </w:tc>
      </w:tr>
      <w:tr w:rsidR="00C96DCB">
        <w:tc>
          <w:tcPr>
            <w:tcW w:w="4950" w:type="dxa"/>
            <w:shd w:val="clear" w:color="auto" w:fill="auto"/>
            <w:tcMar>
              <w:top w:w="100" w:type="dxa"/>
              <w:left w:w="100" w:type="dxa"/>
              <w:bottom w:w="100" w:type="dxa"/>
              <w:right w:w="100" w:type="dxa"/>
            </w:tcMar>
          </w:tcPr>
          <w:p w:rsidR="00C96DCB" w:rsidRDefault="00BE1897">
            <w:pPr>
              <w:widowControl w:val="0"/>
              <w:spacing w:line="240" w:lineRule="auto"/>
            </w:pPr>
            <w:r>
              <w:t>$$.noeud = $1.noeud</w:t>
            </w:r>
          </w:p>
        </w:tc>
      </w:tr>
    </w:tbl>
    <w:p w:rsidR="00C96DCB" w:rsidRDefault="00C96DCB"/>
    <w:p w:rsidR="00C96DCB" w:rsidRDefault="00C96DCB"/>
    <w:p w:rsidR="00C96DCB" w:rsidRDefault="00BE1897">
      <w:r>
        <w:t xml:space="preserve">tableau : </w:t>
      </w:r>
    </w:p>
    <w:p w:rsidR="00C96DCB" w:rsidRDefault="00BE1897">
      <w:r>
        <w:tab/>
        <w:t xml:space="preserve">IDENTIFICATEUR ‘[‘ expression ‘]’ </w:t>
      </w:r>
    </w:p>
    <w:p w:rsidR="00C96DCB" w:rsidRDefault="00C96DCB"/>
    <w:tbl>
      <w:tblPr>
        <w:tblStyle w:val="af5"/>
        <w:tblW w:w="5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tblGrid>
      <w:tr w:rsidR="00C96DCB">
        <w:tc>
          <w:tcPr>
            <w:tcW w:w="502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&lt;$3.code&gt;</w:t>
            </w:r>
          </w:p>
        </w:tc>
      </w:tr>
      <w:tr w:rsidR="00C96DCB">
        <w:tc>
          <w:tcPr>
            <w:tcW w:w="5025" w:type="dxa"/>
            <w:shd w:val="clear" w:color="auto" w:fill="auto"/>
            <w:tcMar>
              <w:top w:w="100" w:type="dxa"/>
              <w:left w:w="100" w:type="dxa"/>
              <w:bottom w:w="100" w:type="dxa"/>
              <w:right w:w="100" w:type="dxa"/>
            </w:tcMar>
          </w:tcPr>
          <w:p w:rsidR="00C96DCB" w:rsidRDefault="00BE1897">
            <w:pPr>
              <w:widowControl w:val="0"/>
              <w:pBdr>
                <w:top w:val="nil"/>
                <w:left w:val="nil"/>
                <w:bottom w:val="nil"/>
                <w:right w:val="nil"/>
                <w:between w:val="nil"/>
              </w:pBdr>
              <w:spacing w:line="240" w:lineRule="auto"/>
            </w:pPr>
            <w:r>
              <w:t>n = create_node($1,NULL)</w:t>
            </w:r>
          </w:p>
          <w:p w:rsidR="00C96DCB" w:rsidRDefault="00BE1897">
            <w:pPr>
              <w:widowControl w:val="0"/>
              <w:pBdr>
                <w:top w:val="nil"/>
                <w:left w:val="nil"/>
                <w:bottom w:val="nil"/>
                <w:right w:val="nil"/>
                <w:between w:val="nil"/>
              </w:pBdr>
              <w:spacing w:line="240" w:lineRule="auto"/>
            </w:pPr>
            <w:r>
              <w:t>$$.liste_noeuds = create_node_list(2,n,$3)</w:t>
            </w:r>
          </w:p>
        </w:tc>
      </w:tr>
    </w:tbl>
    <w:p w:rsidR="00C96DCB" w:rsidRDefault="00C96DCB"/>
    <w:p w:rsidR="00C96DCB" w:rsidRDefault="00BE1897">
      <w:r>
        <w:t xml:space="preserve">tableau : </w:t>
      </w:r>
    </w:p>
    <w:p w:rsidR="00C96DCB" w:rsidRDefault="00BE1897">
      <w:r>
        <w:tab/>
        <w:t>tableau ‘[‘ expression ‘]’</w:t>
      </w:r>
    </w:p>
    <w:p w:rsidR="00C96DCB" w:rsidRDefault="00C96DCB"/>
    <w:tbl>
      <w:tblPr>
        <w:tblStyle w:val="af6"/>
        <w:tblW w:w="49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5"/>
      </w:tblGrid>
      <w:tr w:rsidR="00C96DCB">
        <w:tc>
          <w:tcPr>
            <w:tcW w:w="4995" w:type="dxa"/>
            <w:shd w:val="clear" w:color="auto" w:fill="auto"/>
            <w:tcMar>
              <w:top w:w="100" w:type="dxa"/>
              <w:left w:w="100" w:type="dxa"/>
              <w:bottom w:w="100" w:type="dxa"/>
              <w:right w:w="100" w:type="dxa"/>
            </w:tcMar>
          </w:tcPr>
          <w:p w:rsidR="00C96DCB" w:rsidRDefault="00BE1897">
            <w:pPr>
              <w:widowControl w:val="0"/>
              <w:spacing w:line="240" w:lineRule="auto"/>
            </w:pPr>
            <w:r>
              <w:t>&lt;$1.code&gt;</w:t>
            </w:r>
          </w:p>
        </w:tc>
      </w:tr>
      <w:tr w:rsidR="00C96DCB">
        <w:tc>
          <w:tcPr>
            <w:tcW w:w="4995" w:type="dxa"/>
            <w:shd w:val="clear" w:color="auto" w:fill="auto"/>
            <w:tcMar>
              <w:top w:w="100" w:type="dxa"/>
              <w:left w:w="100" w:type="dxa"/>
              <w:bottom w:w="100" w:type="dxa"/>
              <w:right w:w="100" w:type="dxa"/>
            </w:tcMar>
          </w:tcPr>
          <w:p w:rsidR="00C96DCB" w:rsidRDefault="00BE1897">
            <w:pPr>
              <w:widowControl w:val="0"/>
              <w:spacing w:line="240" w:lineRule="auto"/>
            </w:pPr>
            <w:r>
              <w:t>&lt;$3.code&gt;</w:t>
            </w:r>
          </w:p>
        </w:tc>
      </w:tr>
      <w:tr w:rsidR="00C96DCB">
        <w:tc>
          <w:tcPr>
            <w:tcW w:w="4995" w:type="dxa"/>
            <w:shd w:val="clear" w:color="auto" w:fill="auto"/>
            <w:tcMar>
              <w:top w:w="100" w:type="dxa"/>
              <w:left w:w="100" w:type="dxa"/>
              <w:bottom w:w="100" w:type="dxa"/>
              <w:right w:w="100" w:type="dxa"/>
            </w:tcMar>
          </w:tcPr>
          <w:p w:rsidR="00C96DCB" w:rsidRDefault="00BE1897">
            <w:pPr>
              <w:widowControl w:val="0"/>
              <w:spacing w:line="240" w:lineRule="auto"/>
            </w:pPr>
            <w:r>
              <w:t>$$.liste_noeuds = add_node_to_list($1,$3)</w:t>
            </w:r>
          </w:p>
        </w:tc>
      </w:tr>
    </w:tbl>
    <w:p w:rsidR="00C96DCB" w:rsidRDefault="00C96DCB"/>
    <w:sectPr w:rsidR="00C96DCB">
      <w:footerReference w:type="default" r:id="rId1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897" w:rsidRDefault="00BE1897">
      <w:pPr>
        <w:spacing w:line="240" w:lineRule="auto"/>
      </w:pPr>
      <w:r>
        <w:separator/>
      </w:r>
    </w:p>
  </w:endnote>
  <w:endnote w:type="continuationSeparator" w:id="0">
    <w:p w:rsidR="00BE1897" w:rsidRDefault="00BE1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CB" w:rsidRDefault="00BE1897">
    <w:pPr>
      <w:pBdr>
        <w:top w:val="single" w:sz="8" w:space="2" w:color="000000"/>
      </w:pBdr>
      <w:jc w:val="right"/>
    </w:pPr>
    <w:r>
      <w:fldChar w:fldCharType="begin"/>
    </w:r>
    <w:r>
      <w:instrText>PAGE</w:instrText>
    </w:r>
    <w:r w:rsidR="008769F9">
      <w:fldChar w:fldCharType="separate"/>
    </w:r>
    <w:r w:rsidR="008769F9">
      <w:rPr>
        <w:noProof/>
      </w:rPr>
      <w:t>11</w:t>
    </w:r>
    <w:r>
      <w:fldChar w:fldCharType="end"/>
    </w:r>
    <w:r>
      <w:t xml:space="preserve"> / </w:t>
    </w:r>
    <w:r>
      <w:fldChar w:fldCharType="begin"/>
    </w:r>
    <w:r>
      <w:instrText>NUMPAGES</w:instrText>
    </w:r>
    <w:r w:rsidR="008769F9">
      <w:fldChar w:fldCharType="separate"/>
    </w:r>
    <w:r w:rsidR="008769F9">
      <w:rPr>
        <w:noProof/>
      </w:rPr>
      <w:t>18</w:t>
    </w:r>
    <w:r>
      <w:fldChar w:fldCharType="end"/>
    </w:r>
  </w:p>
  <w:p w:rsidR="00C96DCB" w:rsidRDefault="00C96DC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CB" w:rsidRDefault="00BE1897">
    <w:pPr>
      <w:pBdr>
        <w:top w:val="single" w:sz="8" w:space="2" w:color="000000"/>
      </w:pBdr>
      <w:jc w:val="right"/>
    </w:pPr>
    <w:r>
      <w:fldChar w:fldCharType="begin"/>
    </w:r>
    <w:r>
      <w:instrText>PAGE</w:instrText>
    </w:r>
    <w:r w:rsidR="008769F9">
      <w:fldChar w:fldCharType="separate"/>
    </w:r>
    <w:r w:rsidR="008769F9">
      <w:rPr>
        <w:noProof/>
      </w:rPr>
      <w:t>12</w:t>
    </w:r>
    <w:r>
      <w:fldChar w:fldCharType="end"/>
    </w:r>
    <w:r>
      <w:t xml:space="preserve"> / </w:t>
    </w:r>
    <w:r>
      <w:fldChar w:fldCharType="begin"/>
    </w:r>
    <w:r>
      <w:instrText>NUMPAGES</w:instrText>
    </w:r>
    <w:r w:rsidR="008769F9">
      <w:fldChar w:fldCharType="separate"/>
    </w:r>
    <w:r w:rsidR="008769F9">
      <w:rPr>
        <w:noProof/>
      </w:rPr>
      <w:t>18</w:t>
    </w:r>
    <w:r>
      <w:fldChar w:fldCharType="end"/>
    </w:r>
  </w:p>
  <w:p w:rsidR="00C96DCB" w:rsidRDefault="00C96DC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897" w:rsidRDefault="00BE1897">
      <w:pPr>
        <w:spacing w:line="240" w:lineRule="auto"/>
      </w:pPr>
      <w:r>
        <w:separator/>
      </w:r>
    </w:p>
  </w:footnote>
  <w:footnote w:type="continuationSeparator" w:id="0">
    <w:p w:rsidR="00BE1897" w:rsidRDefault="00BE18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CB" w:rsidRDefault="00BE1897">
    <w:pPr>
      <w:pBdr>
        <w:bottom w:val="single" w:sz="8" w:space="2" w:color="000000"/>
      </w:pBdr>
      <w:jc w:val="center"/>
    </w:pPr>
    <w:r>
      <w:t>Rapport de Projet de Compilation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01503"/>
    <w:multiLevelType w:val="multilevel"/>
    <w:tmpl w:val="9EC6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CD6AA7"/>
    <w:multiLevelType w:val="multilevel"/>
    <w:tmpl w:val="97621EFA"/>
    <w:lvl w:ilvl="0">
      <w:start w:val="2"/>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3B34CB0"/>
    <w:multiLevelType w:val="multilevel"/>
    <w:tmpl w:val="6430D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A87C5F"/>
    <w:multiLevelType w:val="multilevel"/>
    <w:tmpl w:val="2A5A3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1B14C5"/>
    <w:multiLevelType w:val="multilevel"/>
    <w:tmpl w:val="F4249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163EEB"/>
    <w:multiLevelType w:val="multilevel"/>
    <w:tmpl w:val="DB329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951B92"/>
    <w:multiLevelType w:val="multilevel"/>
    <w:tmpl w:val="ED823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CB"/>
    <w:rsid w:val="008769F9"/>
    <w:rsid w:val="00BE1897"/>
    <w:rsid w:val="00C96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6023"/>
  <w15:docId w15:val="{D83EFEB0-4E62-4153-8F09-957C149E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FR"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b/>
      <w:sz w:val="28"/>
      <w:szCs w:val="28"/>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ind w:left="720"/>
      <w:outlineLvl w:val="2"/>
    </w:pPr>
    <w:rPr>
      <w:b/>
      <w:color w:val="434343"/>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3373</Words>
  <Characters>19231</Characters>
  <Application>Microsoft Office Word</Application>
  <DocSecurity>0</DocSecurity>
  <Lines>160</Lines>
  <Paragraphs>45</Paragraphs>
  <ScaleCrop>false</ScaleCrop>
  <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2</cp:revision>
  <dcterms:created xsi:type="dcterms:W3CDTF">2025-05-23T20:18:00Z</dcterms:created>
  <dcterms:modified xsi:type="dcterms:W3CDTF">2025-05-23T20:19:00Z</dcterms:modified>
</cp:coreProperties>
</file>